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C41" w:rsidRPr="00A15CF9" w:rsidRDefault="005E513B" w:rsidP="005E513B">
      <w:pPr>
        <w:spacing w:after="0"/>
        <w:jc w:val="center"/>
        <w:rPr>
          <w:rFonts w:ascii="Open Sans" w:hAnsi="Open Sans" w:cs="Open Sans"/>
          <w:b/>
          <w:bCs/>
          <w:iCs/>
          <w:sz w:val="28"/>
          <w:lang w:eastAsia="en-GB"/>
        </w:rPr>
      </w:pPr>
      <w:r w:rsidRPr="00A15CF9">
        <w:rPr>
          <w:rFonts w:ascii="Open Sans" w:hAnsi="Open Sans" w:cs="Open Sans"/>
          <w:b/>
          <w:bCs/>
          <w:iCs/>
          <w:sz w:val="28"/>
          <w:lang w:eastAsia="en-GB"/>
        </w:rPr>
        <w:t>Tandridge District Council</w:t>
      </w:r>
      <w:r w:rsidR="00307C41" w:rsidRPr="00A15CF9">
        <w:rPr>
          <w:rFonts w:ascii="Open Sans" w:hAnsi="Open Sans" w:cs="Open Sans"/>
          <w:b/>
          <w:bCs/>
          <w:iCs/>
          <w:sz w:val="28"/>
          <w:lang w:eastAsia="en-GB"/>
        </w:rPr>
        <w:t>: Us</w:t>
      </w:r>
      <w:r w:rsidR="00760235">
        <w:rPr>
          <w:rFonts w:ascii="Open Sans" w:hAnsi="Open Sans" w:cs="Open Sans"/>
          <w:b/>
          <w:bCs/>
          <w:iCs/>
          <w:sz w:val="28"/>
          <w:lang w:eastAsia="en-GB"/>
        </w:rPr>
        <w:t>ing</w:t>
      </w:r>
      <w:r w:rsidR="00307C41" w:rsidRPr="00A15CF9">
        <w:rPr>
          <w:rFonts w:ascii="Open Sans" w:hAnsi="Open Sans" w:cs="Open Sans"/>
          <w:b/>
          <w:bCs/>
          <w:iCs/>
          <w:sz w:val="28"/>
          <w:lang w:eastAsia="en-GB"/>
        </w:rPr>
        <w:t xml:space="preserve"> New Technology </w:t>
      </w:r>
    </w:p>
    <w:p w:rsidR="005E513B" w:rsidRPr="00A15CF9" w:rsidRDefault="00307C41" w:rsidP="005E513B">
      <w:pPr>
        <w:spacing w:after="0"/>
        <w:jc w:val="center"/>
        <w:rPr>
          <w:rFonts w:ascii="Open Sans" w:hAnsi="Open Sans" w:cs="Open Sans"/>
          <w:b/>
          <w:bCs/>
          <w:iCs/>
          <w:sz w:val="28"/>
          <w:lang w:eastAsia="en-GB"/>
        </w:rPr>
      </w:pPr>
      <w:r w:rsidRPr="00A15CF9">
        <w:rPr>
          <w:rFonts w:ascii="Open Sans" w:hAnsi="Open Sans" w:cs="Open Sans"/>
          <w:b/>
          <w:bCs/>
          <w:iCs/>
          <w:sz w:val="28"/>
          <w:lang w:eastAsia="en-GB"/>
        </w:rPr>
        <w:t xml:space="preserve">to </w:t>
      </w:r>
      <w:r w:rsidR="000D6DE8" w:rsidRPr="00A15CF9">
        <w:rPr>
          <w:rFonts w:ascii="Open Sans" w:hAnsi="Open Sans" w:cs="Open Sans"/>
          <w:b/>
          <w:bCs/>
          <w:iCs/>
          <w:sz w:val="28"/>
          <w:lang w:eastAsia="en-GB"/>
        </w:rPr>
        <w:t>Increase</w:t>
      </w:r>
      <w:r w:rsidRPr="00A15CF9">
        <w:rPr>
          <w:rFonts w:ascii="Open Sans" w:hAnsi="Open Sans" w:cs="Open Sans"/>
          <w:b/>
          <w:bCs/>
          <w:iCs/>
          <w:sz w:val="28"/>
          <w:lang w:eastAsia="en-GB"/>
        </w:rPr>
        <w:t xml:space="preserve"> Benefits for Built Environment</w:t>
      </w:r>
    </w:p>
    <w:p w:rsidR="005E513B" w:rsidRPr="00A15CF9" w:rsidRDefault="005E513B" w:rsidP="005E513B">
      <w:pPr>
        <w:spacing w:after="0"/>
        <w:jc w:val="center"/>
        <w:rPr>
          <w:rFonts w:ascii="Open Sans" w:hAnsi="Open Sans" w:cs="Open Sans"/>
          <w:b/>
        </w:rPr>
      </w:pPr>
    </w:p>
    <w:p w:rsidR="005E513B" w:rsidRPr="00A15CF9" w:rsidRDefault="005E513B" w:rsidP="005E513B">
      <w:pPr>
        <w:spacing w:line="240" w:lineRule="auto"/>
        <w:jc w:val="center"/>
        <w:rPr>
          <w:rFonts w:ascii="Open Sans" w:hAnsi="Open Sans" w:cs="Open Sans"/>
          <w:bCs/>
          <w:i/>
          <w:iCs/>
          <w:lang w:eastAsia="en-GB"/>
        </w:rPr>
      </w:pPr>
      <w:r w:rsidRPr="00A15CF9">
        <w:rPr>
          <w:rFonts w:ascii="Open Sans" w:hAnsi="Open Sans" w:cs="Open Sans"/>
          <w:bCs/>
          <w:i/>
          <w:iCs/>
          <w:lang w:eastAsia="en-GB"/>
        </w:rPr>
        <w:t>‘Arcus cloud strategy innovates Building, Planning &amp; Development Control and Land Charges’</w:t>
      </w:r>
    </w:p>
    <w:p w:rsidR="00DE7C6A" w:rsidRPr="00A15CF9" w:rsidRDefault="00DE7C6A" w:rsidP="005E513B">
      <w:pPr>
        <w:pStyle w:val="NormalWeb"/>
        <w:shd w:val="clear" w:color="auto" w:fill="FFFFFF"/>
        <w:spacing w:before="0" w:beforeAutospacing="0" w:after="300" w:afterAutospacing="0" w:line="288" w:lineRule="atLeast"/>
        <w:jc w:val="both"/>
        <w:rPr>
          <w:rStyle w:val="Strong"/>
          <w:rFonts w:ascii="Open Sans" w:hAnsi="Open Sans" w:cs="Open Sans"/>
          <w:sz w:val="22"/>
          <w:szCs w:val="22"/>
          <w:shd w:val="clear" w:color="auto" w:fill="FFFFFF"/>
        </w:rPr>
      </w:pPr>
      <w:r w:rsidRPr="00A15CF9">
        <w:rPr>
          <w:rStyle w:val="Strong"/>
          <w:rFonts w:ascii="Open Sans" w:hAnsi="Open Sans" w:cs="Open Sans"/>
          <w:sz w:val="22"/>
          <w:szCs w:val="22"/>
          <w:shd w:val="clear" w:color="auto" w:fill="FFFFFF"/>
        </w:rPr>
        <w:t>Setting the Scene</w:t>
      </w:r>
      <w:r w:rsidR="00C77AA4" w:rsidRPr="00A15CF9">
        <w:rPr>
          <w:rStyle w:val="Strong"/>
          <w:rFonts w:ascii="Open Sans" w:hAnsi="Open Sans" w:cs="Open Sans"/>
          <w:sz w:val="22"/>
          <w:szCs w:val="22"/>
          <w:shd w:val="clear" w:color="auto" w:fill="FFFFFF"/>
        </w:rPr>
        <w:t xml:space="preserve"> </w:t>
      </w:r>
    </w:p>
    <w:p w:rsidR="004E3066" w:rsidRPr="00A15CF9" w:rsidRDefault="00DE7C6A" w:rsidP="005E513B">
      <w:pPr>
        <w:pStyle w:val="NormalWeb"/>
        <w:shd w:val="clear" w:color="auto" w:fill="FFFFFF"/>
        <w:spacing w:before="0" w:beforeAutospacing="0" w:after="300" w:afterAutospacing="0" w:line="288" w:lineRule="atLeast"/>
        <w:jc w:val="both"/>
        <w:rPr>
          <w:rFonts w:ascii="Open Sans" w:hAnsi="Open Sans" w:cs="Open Sans"/>
          <w:sz w:val="22"/>
          <w:szCs w:val="22"/>
        </w:rPr>
      </w:pPr>
      <w:r w:rsidRPr="00A15CF9">
        <w:rPr>
          <w:rStyle w:val="Strong"/>
          <w:rFonts w:ascii="Open Sans" w:hAnsi="Open Sans" w:cs="Open Sans"/>
          <w:b w:val="0"/>
          <w:sz w:val="22"/>
          <w:szCs w:val="22"/>
          <w:shd w:val="clear" w:color="auto" w:fill="FFFFFF"/>
        </w:rPr>
        <w:t xml:space="preserve">Tandridge District Council (TDC) supports a growing population of around </w:t>
      </w:r>
      <w:r w:rsidR="005D7D1A" w:rsidRPr="00A15CF9">
        <w:rPr>
          <w:rStyle w:val="Strong"/>
          <w:rFonts w:ascii="Open Sans" w:hAnsi="Open Sans" w:cs="Open Sans"/>
          <w:b w:val="0"/>
          <w:sz w:val="22"/>
          <w:szCs w:val="22"/>
          <w:shd w:val="clear" w:color="auto" w:fill="FFFFFF"/>
        </w:rPr>
        <w:t>85</w:t>
      </w:r>
      <w:r w:rsidR="00760235">
        <w:rPr>
          <w:rStyle w:val="Strong"/>
          <w:rFonts w:ascii="Open Sans" w:hAnsi="Open Sans" w:cs="Open Sans"/>
          <w:b w:val="0"/>
          <w:sz w:val="22"/>
          <w:szCs w:val="22"/>
          <w:shd w:val="clear" w:color="auto" w:fill="FFFFFF"/>
        </w:rPr>
        <w:t>,000 residents of Surrey</w:t>
      </w:r>
      <w:r w:rsidRPr="00A15CF9">
        <w:rPr>
          <w:rStyle w:val="Strong"/>
          <w:rFonts w:ascii="Open Sans" w:hAnsi="Open Sans" w:cs="Open Sans"/>
          <w:b w:val="0"/>
          <w:sz w:val="22"/>
          <w:szCs w:val="22"/>
          <w:shd w:val="clear" w:color="auto" w:fill="FFFFFF"/>
        </w:rPr>
        <w:t xml:space="preserve"> and incorporates part of the North Downs Area of Outstanding Natural Beauty. The Planning</w:t>
      </w:r>
      <w:r w:rsidR="005D7D1A" w:rsidRPr="00A15CF9">
        <w:rPr>
          <w:rStyle w:val="Strong"/>
          <w:rFonts w:ascii="Open Sans" w:hAnsi="Open Sans" w:cs="Open Sans"/>
          <w:b w:val="0"/>
          <w:sz w:val="22"/>
          <w:szCs w:val="22"/>
          <w:shd w:val="clear" w:color="auto" w:fill="FFFFFF"/>
        </w:rPr>
        <w:t xml:space="preserve"> and</w:t>
      </w:r>
      <w:r w:rsidRPr="00A15CF9">
        <w:rPr>
          <w:rStyle w:val="Strong"/>
          <w:rFonts w:ascii="Open Sans" w:hAnsi="Open Sans" w:cs="Open Sans"/>
          <w:b w:val="0"/>
          <w:sz w:val="22"/>
          <w:szCs w:val="22"/>
          <w:shd w:val="clear" w:color="auto" w:fill="FFFFFF"/>
        </w:rPr>
        <w:t xml:space="preserve"> Building </w:t>
      </w:r>
      <w:r w:rsidR="00A15CF9" w:rsidRPr="00A15CF9">
        <w:rPr>
          <w:rStyle w:val="Strong"/>
          <w:rFonts w:ascii="Open Sans" w:hAnsi="Open Sans" w:cs="Open Sans"/>
          <w:b w:val="0"/>
          <w:sz w:val="22"/>
          <w:szCs w:val="22"/>
          <w:shd w:val="clear" w:color="auto" w:fill="FFFFFF"/>
        </w:rPr>
        <w:t>Control department</w:t>
      </w:r>
      <w:r w:rsidR="00CD6DBF" w:rsidRPr="00A15CF9">
        <w:rPr>
          <w:rStyle w:val="Strong"/>
          <w:rFonts w:ascii="Open Sans" w:hAnsi="Open Sans" w:cs="Open Sans"/>
          <w:b w:val="0"/>
          <w:sz w:val="22"/>
          <w:szCs w:val="22"/>
          <w:shd w:val="clear" w:color="auto" w:fill="FFFFFF"/>
        </w:rPr>
        <w:t xml:space="preserve"> </w:t>
      </w:r>
      <w:r w:rsidRPr="00A15CF9">
        <w:rPr>
          <w:rStyle w:val="Strong"/>
          <w:rFonts w:ascii="Open Sans" w:hAnsi="Open Sans" w:cs="Open Sans"/>
          <w:b w:val="0"/>
          <w:sz w:val="22"/>
          <w:szCs w:val="22"/>
          <w:shd w:val="clear" w:color="auto" w:fill="FFFFFF"/>
        </w:rPr>
        <w:t xml:space="preserve">is a major part of the Council’s </w:t>
      </w:r>
      <w:r w:rsidR="00760235">
        <w:rPr>
          <w:rStyle w:val="Strong"/>
          <w:rFonts w:ascii="Open Sans" w:hAnsi="Open Sans" w:cs="Open Sans"/>
          <w:b w:val="0"/>
          <w:sz w:val="22"/>
          <w:szCs w:val="22"/>
          <w:shd w:val="clear" w:color="auto" w:fill="FFFFFF"/>
        </w:rPr>
        <w:t>structure</w:t>
      </w:r>
      <w:r w:rsidRPr="00A15CF9">
        <w:rPr>
          <w:rStyle w:val="Strong"/>
          <w:rFonts w:ascii="Open Sans" w:hAnsi="Open Sans" w:cs="Open Sans"/>
          <w:b w:val="0"/>
          <w:sz w:val="22"/>
          <w:szCs w:val="22"/>
          <w:shd w:val="clear" w:color="auto" w:fill="FFFFFF"/>
        </w:rPr>
        <w:t xml:space="preserve"> and is used by residents and businesses to build, develop and trade property and land. </w:t>
      </w:r>
      <w:r w:rsidR="00760235">
        <w:rPr>
          <w:rStyle w:val="Strong"/>
          <w:rFonts w:ascii="Open Sans" w:hAnsi="Open Sans" w:cs="Open Sans"/>
          <w:b w:val="0"/>
          <w:sz w:val="22"/>
          <w:szCs w:val="22"/>
          <w:shd w:val="clear" w:color="auto" w:fill="FFFFFF"/>
        </w:rPr>
        <w:t>The Land Charges service shares their data,</w:t>
      </w:r>
      <w:r w:rsidR="005D7D1A" w:rsidRPr="00A15CF9">
        <w:rPr>
          <w:rStyle w:val="Strong"/>
          <w:rFonts w:ascii="Open Sans" w:hAnsi="Open Sans" w:cs="Open Sans"/>
          <w:b w:val="0"/>
          <w:sz w:val="22"/>
          <w:szCs w:val="22"/>
          <w:shd w:val="clear" w:color="auto" w:fill="FFFFFF"/>
        </w:rPr>
        <w:t xml:space="preserve"> and </w:t>
      </w:r>
      <w:r w:rsidR="005E513B" w:rsidRPr="00A15CF9">
        <w:rPr>
          <w:rFonts w:ascii="Open Sans" w:hAnsi="Open Sans" w:cs="Open Sans"/>
          <w:sz w:val="22"/>
          <w:szCs w:val="22"/>
        </w:rPr>
        <w:t>I</w:t>
      </w:r>
      <w:r w:rsidR="004E3066" w:rsidRPr="00A15CF9">
        <w:rPr>
          <w:rFonts w:ascii="Open Sans" w:hAnsi="Open Sans" w:cs="Open Sans"/>
          <w:sz w:val="22"/>
          <w:szCs w:val="22"/>
        </w:rPr>
        <w:t>C</w:t>
      </w:r>
      <w:r w:rsidR="005E513B" w:rsidRPr="00A15CF9">
        <w:rPr>
          <w:rFonts w:ascii="Open Sans" w:hAnsi="Open Sans" w:cs="Open Sans"/>
          <w:sz w:val="22"/>
          <w:szCs w:val="22"/>
        </w:rPr>
        <w:t xml:space="preserve">T underpins </w:t>
      </w:r>
      <w:r w:rsidR="004E3066" w:rsidRPr="00A15CF9">
        <w:rPr>
          <w:rFonts w:ascii="Open Sans" w:hAnsi="Open Sans" w:cs="Open Sans"/>
          <w:sz w:val="22"/>
          <w:szCs w:val="22"/>
        </w:rPr>
        <w:t>th</w:t>
      </w:r>
      <w:r w:rsidR="005D7D1A" w:rsidRPr="00A15CF9">
        <w:rPr>
          <w:rFonts w:ascii="Open Sans" w:hAnsi="Open Sans" w:cs="Open Sans"/>
          <w:sz w:val="22"/>
          <w:szCs w:val="22"/>
        </w:rPr>
        <w:t>ese</w:t>
      </w:r>
      <w:r w:rsidR="004E3066" w:rsidRPr="00A15CF9">
        <w:rPr>
          <w:rFonts w:ascii="Open Sans" w:hAnsi="Open Sans" w:cs="Open Sans"/>
          <w:sz w:val="22"/>
          <w:szCs w:val="22"/>
        </w:rPr>
        <w:t xml:space="preserve"> service</w:t>
      </w:r>
      <w:r w:rsidR="005D7D1A" w:rsidRPr="00A15CF9">
        <w:rPr>
          <w:rFonts w:ascii="Open Sans" w:hAnsi="Open Sans" w:cs="Open Sans"/>
          <w:sz w:val="22"/>
          <w:szCs w:val="22"/>
        </w:rPr>
        <w:t>s</w:t>
      </w:r>
      <w:r w:rsidR="00760235">
        <w:rPr>
          <w:rFonts w:ascii="Open Sans" w:hAnsi="Open Sans" w:cs="Open Sans"/>
          <w:sz w:val="22"/>
          <w:szCs w:val="22"/>
        </w:rPr>
        <w:t xml:space="preserve"> throughout; f</w:t>
      </w:r>
      <w:r w:rsidR="004E3066" w:rsidRPr="00A15CF9">
        <w:rPr>
          <w:rFonts w:ascii="Open Sans" w:hAnsi="Open Sans" w:cs="Open Sans"/>
          <w:sz w:val="22"/>
          <w:szCs w:val="22"/>
        </w:rPr>
        <w:t xml:space="preserve">rom the initial engagement and request submissions from the public, to </w:t>
      </w:r>
      <w:r w:rsidRPr="00A15CF9">
        <w:rPr>
          <w:rFonts w:ascii="Open Sans" w:hAnsi="Open Sans" w:cs="Open Sans"/>
          <w:sz w:val="22"/>
          <w:szCs w:val="22"/>
        </w:rPr>
        <w:t xml:space="preserve">inspections, </w:t>
      </w:r>
      <w:r w:rsidR="00760235" w:rsidRPr="00A15CF9">
        <w:rPr>
          <w:rFonts w:ascii="Open Sans" w:hAnsi="Open Sans" w:cs="Open Sans"/>
          <w:sz w:val="22"/>
          <w:szCs w:val="22"/>
        </w:rPr>
        <w:t>decision-making</w:t>
      </w:r>
      <w:r w:rsidRPr="00A15CF9">
        <w:rPr>
          <w:rFonts w:ascii="Open Sans" w:hAnsi="Open Sans" w:cs="Open Sans"/>
          <w:sz w:val="22"/>
          <w:szCs w:val="22"/>
        </w:rPr>
        <w:t xml:space="preserve"> and</w:t>
      </w:r>
      <w:r w:rsidR="004E3066" w:rsidRPr="00A15CF9">
        <w:rPr>
          <w:rFonts w:ascii="Open Sans" w:hAnsi="Open Sans" w:cs="Open Sans"/>
          <w:sz w:val="22"/>
          <w:szCs w:val="22"/>
        </w:rPr>
        <w:t xml:space="preserve"> communicating final outcomes</w:t>
      </w:r>
      <w:r w:rsidR="005E513B" w:rsidRPr="00A15CF9">
        <w:rPr>
          <w:rFonts w:ascii="Open Sans" w:hAnsi="Open Sans" w:cs="Open Sans"/>
          <w:sz w:val="22"/>
          <w:szCs w:val="22"/>
        </w:rPr>
        <w:t xml:space="preserve">.  </w:t>
      </w:r>
    </w:p>
    <w:p w:rsidR="006070EE" w:rsidRPr="00A15CF9" w:rsidRDefault="006070EE" w:rsidP="005E513B">
      <w:pPr>
        <w:pStyle w:val="NormalWeb"/>
        <w:shd w:val="clear" w:color="auto" w:fill="FFFFFF"/>
        <w:spacing w:before="0" w:beforeAutospacing="0" w:after="300" w:afterAutospacing="0" w:line="288" w:lineRule="atLeast"/>
        <w:jc w:val="both"/>
        <w:rPr>
          <w:rFonts w:ascii="Open Sans" w:hAnsi="Open Sans" w:cs="Open Sans"/>
          <w:sz w:val="22"/>
          <w:szCs w:val="22"/>
        </w:rPr>
      </w:pPr>
      <w:r w:rsidRPr="00A15CF9">
        <w:rPr>
          <w:rFonts w:ascii="Open Sans" w:hAnsi="Open Sans" w:cs="Open Sans"/>
          <w:sz w:val="22"/>
          <w:szCs w:val="22"/>
        </w:rPr>
        <w:t>As a</w:t>
      </w:r>
      <w:r w:rsidR="006A06E3" w:rsidRPr="00A15CF9">
        <w:rPr>
          <w:rFonts w:ascii="Open Sans" w:hAnsi="Open Sans" w:cs="Open Sans"/>
          <w:sz w:val="22"/>
          <w:szCs w:val="22"/>
        </w:rPr>
        <w:t xml:space="preserve"> </w:t>
      </w:r>
      <w:r w:rsidR="00DE7C6A" w:rsidRPr="00A15CF9">
        <w:rPr>
          <w:rFonts w:ascii="Open Sans" w:hAnsi="Open Sans" w:cs="Open Sans"/>
          <w:sz w:val="22"/>
          <w:szCs w:val="22"/>
        </w:rPr>
        <w:t>D</w:t>
      </w:r>
      <w:r w:rsidR="006A06E3" w:rsidRPr="00A15CF9">
        <w:rPr>
          <w:rFonts w:ascii="Open Sans" w:hAnsi="Open Sans" w:cs="Open Sans"/>
          <w:sz w:val="22"/>
          <w:szCs w:val="22"/>
        </w:rPr>
        <w:t xml:space="preserve">istrict </w:t>
      </w:r>
      <w:r w:rsidR="00DE7C6A" w:rsidRPr="00A15CF9">
        <w:rPr>
          <w:rFonts w:ascii="Open Sans" w:hAnsi="Open Sans" w:cs="Open Sans"/>
          <w:sz w:val="22"/>
          <w:szCs w:val="22"/>
        </w:rPr>
        <w:t>C</w:t>
      </w:r>
      <w:r w:rsidR="006A06E3" w:rsidRPr="00A15CF9">
        <w:rPr>
          <w:rFonts w:ascii="Open Sans" w:hAnsi="Open Sans" w:cs="Open Sans"/>
          <w:sz w:val="22"/>
          <w:szCs w:val="22"/>
        </w:rPr>
        <w:t>ouncil</w:t>
      </w:r>
      <w:r w:rsidR="00DE7C6A" w:rsidRPr="00A15CF9">
        <w:rPr>
          <w:rFonts w:ascii="Open Sans" w:hAnsi="Open Sans" w:cs="Open Sans"/>
          <w:sz w:val="22"/>
          <w:szCs w:val="22"/>
        </w:rPr>
        <w:t>,</w:t>
      </w:r>
      <w:r w:rsidR="006A06E3" w:rsidRPr="00A15CF9">
        <w:rPr>
          <w:rFonts w:ascii="Open Sans" w:hAnsi="Open Sans" w:cs="Open Sans"/>
          <w:sz w:val="22"/>
          <w:szCs w:val="22"/>
        </w:rPr>
        <w:t xml:space="preserve"> Tandridge deliver</w:t>
      </w:r>
      <w:r w:rsidR="00D025E3" w:rsidRPr="00A15CF9">
        <w:rPr>
          <w:rFonts w:ascii="Open Sans" w:hAnsi="Open Sans" w:cs="Open Sans"/>
          <w:sz w:val="22"/>
          <w:szCs w:val="22"/>
        </w:rPr>
        <w:t>s</w:t>
      </w:r>
      <w:r w:rsidR="006A06E3" w:rsidRPr="00A15CF9">
        <w:rPr>
          <w:rFonts w:ascii="Open Sans" w:hAnsi="Open Sans" w:cs="Open Sans"/>
          <w:sz w:val="22"/>
          <w:szCs w:val="22"/>
        </w:rPr>
        <w:t xml:space="preserve"> a range of property based services which ensure that the local environment, residents and bus</w:t>
      </w:r>
      <w:r w:rsidR="00DE7C6A" w:rsidRPr="00A15CF9">
        <w:rPr>
          <w:rFonts w:ascii="Open Sans" w:hAnsi="Open Sans" w:cs="Open Sans"/>
          <w:sz w:val="22"/>
          <w:szCs w:val="22"/>
        </w:rPr>
        <w:t>inesses are protected from over-</w:t>
      </w:r>
      <w:r w:rsidR="006A06E3" w:rsidRPr="00A15CF9">
        <w:rPr>
          <w:rFonts w:ascii="Open Sans" w:hAnsi="Open Sans" w:cs="Open Sans"/>
          <w:sz w:val="22"/>
          <w:szCs w:val="22"/>
        </w:rPr>
        <w:t>development</w:t>
      </w:r>
      <w:r w:rsidR="00760235">
        <w:rPr>
          <w:rFonts w:ascii="Open Sans" w:hAnsi="Open Sans" w:cs="Open Sans"/>
          <w:sz w:val="22"/>
          <w:szCs w:val="22"/>
        </w:rPr>
        <w:t>. This</w:t>
      </w:r>
      <w:r w:rsidR="00DE7C6A" w:rsidRPr="00A15CF9">
        <w:rPr>
          <w:rFonts w:ascii="Open Sans" w:hAnsi="Open Sans" w:cs="Open Sans"/>
          <w:sz w:val="22"/>
          <w:szCs w:val="22"/>
        </w:rPr>
        <w:t xml:space="preserve"> requires effective Planning Control and diligent management </w:t>
      </w:r>
      <w:r w:rsidR="00CD6DBF" w:rsidRPr="00A15CF9">
        <w:rPr>
          <w:rFonts w:ascii="Open Sans" w:hAnsi="Open Sans" w:cs="Open Sans"/>
          <w:sz w:val="22"/>
          <w:szCs w:val="22"/>
        </w:rPr>
        <w:t xml:space="preserve">by </w:t>
      </w:r>
      <w:r w:rsidR="00DE7C6A" w:rsidRPr="00A15CF9">
        <w:rPr>
          <w:rFonts w:ascii="Open Sans" w:hAnsi="Open Sans" w:cs="Open Sans"/>
          <w:sz w:val="22"/>
          <w:szCs w:val="22"/>
        </w:rPr>
        <w:t xml:space="preserve">Building </w:t>
      </w:r>
      <w:r w:rsidR="005D7D1A" w:rsidRPr="00A15CF9">
        <w:rPr>
          <w:rFonts w:ascii="Open Sans" w:hAnsi="Open Sans" w:cs="Open Sans"/>
          <w:sz w:val="22"/>
          <w:szCs w:val="22"/>
        </w:rPr>
        <w:t xml:space="preserve">Control </w:t>
      </w:r>
      <w:r w:rsidR="00DE7C6A" w:rsidRPr="00A15CF9">
        <w:rPr>
          <w:rFonts w:ascii="Open Sans" w:hAnsi="Open Sans" w:cs="Open Sans"/>
          <w:sz w:val="22"/>
          <w:szCs w:val="22"/>
        </w:rPr>
        <w:t>Standards.</w:t>
      </w:r>
      <w:r w:rsidR="00D025E3" w:rsidRPr="00A15CF9">
        <w:rPr>
          <w:rFonts w:ascii="Open Sans" w:hAnsi="Open Sans" w:cs="Open Sans"/>
          <w:sz w:val="22"/>
          <w:szCs w:val="22"/>
        </w:rPr>
        <w:t xml:space="preserve"> </w:t>
      </w:r>
      <w:r w:rsidR="006A06E3" w:rsidRPr="00A15CF9">
        <w:rPr>
          <w:rFonts w:ascii="Open Sans" w:hAnsi="Open Sans" w:cs="Open Sans"/>
          <w:sz w:val="22"/>
          <w:szCs w:val="22"/>
        </w:rPr>
        <w:t>TDC also support</w:t>
      </w:r>
      <w:r w:rsidR="00B15025" w:rsidRPr="00A15CF9">
        <w:rPr>
          <w:rFonts w:ascii="Open Sans" w:hAnsi="Open Sans" w:cs="Open Sans"/>
          <w:sz w:val="22"/>
          <w:szCs w:val="22"/>
        </w:rPr>
        <w:t>s</w:t>
      </w:r>
      <w:r w:rsidR="006A06E3" w:rsidRPr="00A15CF9">
        <w:rPr>
          <w:rFonts w:ascii="Open Sans" w:hAnsi="Open Sans" w:cs="Open Sans"/>
          <w:sz w:val="22"/>
          <w:szCs w:val="22"/>
        </w:rPr>
        <w:t xml:space="preserve"> transfer of property transactions by feedi</w:t>
      </w:r>
      <w:r w:rsidRPr="00A15CF9">
        <w:rPr>
          <w:rFonts w:ascii="Open Sans" w:hAnsi="Open Sans" w:cs="Open Sans"/>
          <w:sz w:val="22"/>
          <w:szCs w:val="22"/>
        </w:rPr>
        <w:t>ng L</w:t>
      </w:r>
      <w:r w:rsidR="006A06E3" w:rsidRPr="00A15CF9">
        <w:rPr>
          <w:rFonts w:ascii="Open Sans" w:hAnsi="Open Sans" w:cs="Open Sans"/>
          <w:sz w:val="22"/>
          <w:szCs w:val="22"/>
        </w:rPr>
        <w:t>ocal</w:t>
      </w:r>
      <w:r w:rsidR="00E50677" w:rsidRPr="00A15CF9">
        <w:rPr>
          <w:rFonts w:ascii="Open Sans" w:hAnsi="Open Sans" w:cs="Open Sans"/>
          <w:sz w:val="22"/>
          <w:szCs w:val="22"/>
        </w:rPr>
        <w:t xml:space="preserve"> Land</w:t>
      </w:r>
      <w:r w:rsidR="006A06E3" w:rsidRPr="00A15CF9">
        <w:rPr>
          <w:rFonts w:ascii="Open Sans" w:hAnsi="Open Sans" w:cs="Open Sans"/>
          <w:sz w:val="22"/>
          <w:szCs w:val="22"/>
        </w:rPr>
        <w:t xml:space="preserve"> </w:t>
      </w:r>
      <w:r w:rsidRPr="00A15CF9">
        <w:rPr>
          <w:rFonts w:ascii="Open Sans" w:hAnsi="Open Sans" w:cs="Open Sans"/>
          <w:sz w:val="22"/>
          <w:szCs w:val="22"/>
        </w:rPr>
        <w:t>Charges and S</w:t>
      </w:r>
      <w:r w:rsidR="006A06E3" w:rsidRPr="00A15CF9">
        <w:rPr>
          <w:rFonts w:ascii="Open Sans" w:hAnsi="Open Sans" w:cs="Open Sans"/>
          <w:sz w:val="22"/>
          <w:szCs w:val="22"/>
        </w:rPr>
        <w:t xml:space="preserve">earch information into the legal framework that protects both purchasers </w:t>
      </w:r>
      <w:r w:rsidR="00E50677" w:rsidRPr="00A15CF9">
        <w:rPr>
          <w:rFonts w:ascii="Open Sans" w:hAnsi="Open Sans" w:cs="Open Sans"/>
          <w:sz w:val="22"/>
          <w:szCs w:val="22"/>
        </w:rPr>
        <w:t xml:space="preserve">and sellers. </w:t>
      </w:r>
    </w:p>
    <w:p w:rsidR="006A06E3" w:rsidRPr="00A15CF9" w:rsidRDefault="00E50677" w:rsidP="005E513B">
      <w:pPr>
        <w:pStyle w:val="NormalWeb"/>
        <w:shd w:val="clear" w:color="auto" w:fill="FFFFFF"/>
        <w:spacing w:before="0" w:beforeAutospacing="0" w:after="300" w:afterAutospacing="0" w:line="288" w:lineRule="atLeast"/>
        <w:jc w:val="both"/>
        <w:rPr>
          <w:rFonts w:ascii="Open Sans" w:hAnsi="Open Sans" w:cs="Open Sans"/>
          <w:sz w:val="22"/>
          <w:szCs w:val="22"/>
        </w:rPr>
      </w:pPr>
      <w:r w:rsidRPr="00A15CF9">
        <w:rPr>
          <w:rFonts w:ascii="Open Sans" w:hAnsi="Open Sans" w:cs="Open Sans"/>
          <w:sz w:val="22"/>
          <w:szCs w:val="22"/>
        </w:rPr>
        <w:t>These</w:t>
      </w:r>
      <w:r w:rsidR="006A06E3" w:rsidRPr="00A15CF9">
        <w:rPr>
          <w:rFonts w:ascii="Open Sans" w:hAnsi="Open Sans" w:cs="Open Sans"/>
          <w:sz w:val="22"/>
          <w:szCs w:val="22"/>
        </w:rPr>
        <w:t xml:space="preserve"> </w:t>
      </w:r>
      <w:r w:rsidRPr="00A15CF9">
        <w:rPr>
          <w:rFonts w:ascii="Open Sans" w:hAnsi="Open Sans" w:cs="Open Sans"/>
          <w:sz w:val="22"/>
          <w:szCs w:val="22"/>
        </w:rPr>
        <w:t xml:space="preserve">statutory services </w:t>
      </w:r>
      <w:r w:rsidR="006A06E3" w:rsidRPr="00A15CF9">
        <w:rPr>
          <w:rFonts w:ascii="Open Sans" w:hAnsi="Open Sans" w:cs="Open Sans"/>
          <w:sz w:val="22"/>
          <w:szCs w:val="22"/>
        </w:rPr>
        <w:t xml:space="preserve">are heavily </w:t>
      </w:r>
      <w:r w:rsidR="006070EE" w:rsidRPr="00A15CF9">
        <w:rPr>
          <w:rFonts w:ascii="Open Sans" w:hAnsi="Open Sans" w:cs="Open Sans"/>
          <w:sz w:val="22"/>
          <w:szCs w:val="22"/>
        </w:rPr>
        <w:t>regulated and</w:t>
      </w:r>
      <w:r w:rsidR="00DE7C6A" w:rsidRPr="00A15CF9">
        <w:rPr>
          <w:rFonts w:ascii="Open Sans" w:hAnsi="Open Sans" w:cs="Open Sans"/>
          <w:sz w:val="22"/>
          <w:szCs w:val="22"/>
        </w:rPr>
        <w:t xml:space="preserve"> with records dating back over 70 years, </w:t>
      </w:r>
      <w:r w:rsidR="00C77AA4" w:rsidRPr="00A15CF9">
        <w:rPr>
          <w:rFonts w:ascii="Open Sans" w:hAnsi="Open Sans" w:cs="Open Sans"/>
          <w:sz w:val="22"/>
          <w:szCs w:val="22"/>
        </w:rPr>
        <w:t>Local A</w:t>
      </w:r>
      <w:r w:rsidRPr="00A15CF9">
        <w:rPr>
          <w:rFonts w:ascii="Open Sans" w:hAnsi="Open Sans" w:cs="Open Sans"/>
          <w:sz w:val="22"/>
          <w:szCs w:val="22"/>
        </w:rPr>
        <w:t>uthorities are deeply</w:t>
      </w:r>
      <w:r w:rsidR="006070EE" w:rsidRPr="00A15CF9">
        <w:rPr>
          <w:rFonts w:ascii="Open Sans" w:hAnsi="Open Sans" w:cs="Open Sans"/>
          <w:sz w:val="22"/>
          <w:szCs w:val="22"/>
        </w:rPr>
        <w:t xml:space="preserve"> </w:t>
      </w:r>
      <w:r w:rsidRPr="00A15CF9">
        <w:rPr>
          <w:rFonts w:ascii="Open Sans" w:hAnsi="Open Sans" w:cs="Open Sans"/>
          <w:sz w:val="22"/>
          <w:szCs w:val="22"/>
        </w:rPr>
        <w:t xml:space="preserve">reliant on ICT to support management of open </w:t>
      </w:r>
      <w:r w:rsidR="00BE1032" w:rsidRPr="00A15CF9">
        <w:rPr>
          <w:rFonts w:ascii="Open Sans" w:hAnsi="Open Sans" w:cs="Open Sans"/>
          <w:sz w:val="22"/>
          <w:szCs w:val="22"/>
        </w:rPr>
        <w:t xml:space="preserve">Planning and Building Control Standards </w:t>
      </w:r>
      <w:r w:rsidR="00DE7C6A" w:rsidRPr="00A15CF9">
        <w:rPr>
          <w:rFonts w:ascii="Open Sans" w:hAnsi="Open Sans" w:cs="Open Sans"/>
          <w:sz w:val="22"/>
          <w:szCs w:val="22"/>
        </w:rPr>
        <w:t>cases</w:t>
      </w:r>
      <w:r w:rsidR="007F2B4B" w:rsidRPr="00A15CF9">
        <w:rPr>
          <w:rFonts w:ascii="Open Sans" w:hAnsi="Open Sans" w:cs="Open Sans"/>
          <w:sz w:val="22"/>
          <w:szCs w:val="22"/>
        </w:rPr>
        <w:t xml:space="preserve">. </w:t>
      </w:r>
      <w:r w:rsidR="00DE7C6A" w:rsidRPr="00A15CF9">
        <w:rPr>
          <w:rFonts w:ascii="Open Sans" w:hAnsi="Open Sans" w:cs="Open Sans"/>
          <w:sz w:val="22"/>
          <w:szCs w:val="22"/>
        </w:rPr>
        <w:t>For over 10 years, t</w:t>
      </w:r>
      <w:r w:rsidR="007F2B4B" w:rsidRPr="00A15CF9">
        <w:rPr>
          <w:rFonts w:ascii="Open Sans" w:hAnsi="Open Sans" w:cs="Open Sans"/>
          <w:sz w:val="22"/>
          <w:szCs w:val="22"/>
        </w:rPr>
        <w:t>he market for ICT systems supporting Planning, Buildin</w:t>
      </w:r>
      <w:r w:rsidR="00DE7C6A" w:rsidRPr="00A15CF9">
        <w:rPr>
          <w:rFonts w:ascii="Open Sans" w:hAnsi="Open Sans" w:cs="Open Sans"/>
          <w:sz w:val="22"/>
          <w:szCs w:val="22"/>
        </w:rPr>
        <w:t xml:space="preserve">g Control and Land Charges has </w:t>
      </w:r>
      <w:r w:rsidR="007F2B4B" w:rsidRPr="00A15CF9">
        <w:rPr>
          <w:rFonts w:ascii="Open Sans" w:hAnsi="Open Sans" w:cs="Open Sans"/>
          <w:sz w:val="22"/>
          <w:szCs w:val="22"/>
        </w:rPr>
        <w:t xml:space="preserve">been dominated by a few large providers of legacy technology. </w:t>
      </w:r>
    </w:p>
    <w:p w:rsidR="00AA4847" w:rsidRPr="00A15CF9" w:rsidRDefault="00760235" w:rsidP="004E3066">
      <w:pPr>
        <w:pStyle w:val="NormalWeb"/>
        <w:shd w:val="clear" w:color="auto" w:fill="FFFFFF"/>
        <w:spacing w:before="0" w:beforeAutospacing="0" w:after="300" w:afterAutospacing="0" w:line="288" w:lineRule="atLeast"/>
        <w:jc w:val="both"/>
        <w:rPr>
          <w:rFonts w:ascii="Open Sans" w:hAnsi="Open Sans" w:cs="Open Sans"/>
          <w:sz w:val="22"/>
          <w:szCs w:val="22"/>
        </w:rPr>
      </w:pPr>
      <w:r>
        <w:rPr>
          <w:rFonts w:ascii="Open Sans" w:hAnsi="Open Sans" w:cs="Open Sans"/>
          <w:sz w:val="22"/>
          <w:szCs w:val="22"/>
        </w:rPr>
        <w:t>For the past</w:t>
      </w:r>
      <w:r w:rsidR="007F2B4B" w:rsidRPr="00A15CF9">
        <w:rPr>
          <w:rFonts w:ascii="Open Sans" w:hAnsi="Open Sans" w:cs="Open Sans"/>
          <w:sz w:val="22"/>
          <w:szCs w:val="22"/>
        </w:rPr>
        <w:t xml:space="preserve"> </w:t>
      </w:r>
      <w:r w:rsidR="00CD6DBF" w:rsidRPr="00A15CF9">
        <w:rPr>
          <w:rFonts w:ascii="Open Sans" w:hAnsi="Open Sans" w:cs="Open Sans"/>
          <w:sz w:val="22"/>
          <w:szCs w:val="22"/>
        </w:rPr>
        <w:t>7</w:t>
      </w:r>
      <w:r w:rsidR="007F2B4B" w:rsidRPr="00A15CF9">
        <w:rPr>
          <w:rFonts w:ascii="Open Sans" w:hAnsi="Open Sans" w:cs="Open Sans"/>
          <w:sz w:val="22"/>
          <w:szCs w:val="22"/>
        </w:rPr>
        <w:t xml:space="preserve"> years Tandridge had been using Headway, a</w:t>
      </w:r>
      <w:r w:rsidR="005E513B" w:rsidRPr="00A15CF9">
        <w:rPr>
          <w:rFonts w:ascii="Open Sans" w:hAnsi="Open Sans" w:cs="Open Sans"/>
          <w:sz w:val="22"/>
          <w:szCs w:val="22"/>
        </w:rPr>
        <w:t xml:space="preserve"> legacy solution</w:t>
      </w:r>
      <w:r w:rsidR="00AA4847" w:rsidRPr="00A15CF9">
        <w:rPr>
          <w:rFonts w:ascii="Open Sans" w:hAnsi="Open Sans" w:cs="Open Sans"/>
          <w:sz w:val="22"/>
          <w:szCs w:val="22"/>
        </w:rPr>
        <w:t xml:space="preserve"> </w:t>
      </w:r>
      <w:r w:rsidRPr="00A15CF9">
        <w:rPr>
          <w:rFonts w:ascii="Open Sans" w:hAnsi="Open Sans" w:cs="Open Sans"/>
          <w:sz w:val="22"/>
          <w:szCs w:val="22"/>
        </w:rPr>
        <w:t>that</w:t>
      </w:r>
      <w:r w:rsidR="00AA4847" w:rsidRPr="00A15CF9">
        <w:rPr>
          <w:rFonts w:ascii="Open Sans" w:hAnsi="Open Sans" w:cs="Open Sans"/>
          <w:sz w:val="22"/>
          <w:szCs w:val="22"/>
        </w:rPr>
        <w:t xml:space="preserve"> </w:t>
      </w:r>
      <w:r>
        <w:rPr>
          <w:rFonts w:ascii="Open Sans" w:hAnsi="Open Sans" w:cs="Open Sans"/>
          <w:sz w:val="22"/>
          <w:szCs w:val="22"/>
        </w:rPr>
        <w:t>offered</w:t>
      </w:r>
      <w:r w:rsidR="00AA4847" w:rsidRPr="00A15CF9">
        <w:rPr>
          <w:rFonts w:ascii="Open Sans" w:hAnsi="Open Sans" w:cs="Open Sans"/>
          <w:sz w:val="22"/>
          <w:szCs w:val="22"/>
        </w:rPr>
        <w:t xml:space="preserve"> diminishing returns on functionality and usability at</w:t>
      </w:r>
      <w:r w:rsidR="007F2B4B" w:rsidRPr="00A15CF9">
        <w:rPr>
          <w:rFonts w:ascii="Open Sans" w:hAnsi="Open Sans" w:cs="Open Sans"/>
          <w:sz w:val="22"/>
          <w:szCs w:val="22"/>
        </w:rPr>
        <w:t xml:space="preserve"> </w:t>
      </w:r>
      <w:r w:rsidR="00AA4847" w:rsidRPr="00A15CF9">
        <w:rPr>
          <w:rFonts w:ascii="Open Sans" w:hAnsi="Open Sans" w:cs="Open Sans"/>
          <w:sz w:val="22"/>
          <w:szCs w:val="22"/>
        </w:rPr>
        <w:t xml:space="preserve">increased cost. </w:t>
      </w:r>
      <w:r w:rsidR="00B15025" w:rsidRPr="00A15CF9">
        <w:rPr>
          <w:rFonts w:ascii="Open Sans" w:hAnsi="Open Sans" w:cs="Open Sans"/>
          <w:sz w:val="22"/>
          <w:szCs w:val="22"/>
        </w:rPr>
        <w:t>Due to the c</w:t>
      </w:r>
      <w:r w:rsidR="004E3066" w:rsidRPr="00A15CF9">
        <w:rPr>
          <w:rFonts w:ascii="Open Sans" w:hAnsi="Open Sans" w:cs="Open Sans"/>
          <w:sz w:val="22"/>
          <w:szCs w:val="22"/>
        </w:rPr>
        <w:t>hangi</w:t>
      </w:r>
      <w:r w:rsidR="000D6DE8" w:rsidRPr="00A15CF9">
        <w:rPr>
          <w:rFonts w:ascii="Open Sans" w:hAnsi="Open Sans" w:cs="Open Sans"/>
          <w:sz w:val="22"/>
          <w:szCs w:val="22"/>
        </w:rPr>
        <w:t>ng demands from the public</w:t>
      </w:r>
      <w:r w:rsidR="007F2B4B" w:rsidRPr="00A15CF9">
        <w:rPr>
          <w:rFonts w:ascii="Open Sans" w:hAnsi="Open Sans" w:cs="Open Sans"/>
          <w:sz w:val="22"/>
          <w:szCs w:val="22"/>
        </w:rPr>
        <w:t>, business</w:t>
      </w:r>
      <w:r>
        <w:rPr>
          <w:rFonts w:ascii="Open Sans" w:hAnsi="Open Sans" w:cs="Open Sans"/>
          <w:sz w:val="22"/>
          <w:szCs w:val="22"/>
        </w:rPr>
        <w:t>es</w:t>
      </w:r>
      <w:r w:rsidR="007F2B4B" w:rsidRPr="00A15CF9">
        <w:rPr>
          <w:rFonts w:ascii="Open Sans" w:hAnsi="Open Sans" w:cs="Open Sans"/>
          <w:sz w:val="22"/>
          <w:szCs w:val="22"/>
        </w:rPr>
        <w:t xml:space="preserve"> and other stakeholders</w:t>
      </w:r>
      <w:r w:rsidR="000D6DE8" w:rsidRPr="00A15CF9">
        <w:rPr>
          <w:rFonts w:ascii="Open Sans" w:hAnsi="Open Sans" w:cs="Open Sans"/>
          <w:sz w:val="22"/>
          <w:szCs w:val="22"/>
        </w:rPr>
        <w:t xml:space="preserve">, </w:t>
      </w:r>
      <w:r w:rsidR="007F2B4B" w:rsidRPr="00A15CF9">
        <w:rPr>
          <w:rFonts w:ascii="Open Sans" w:hAnsi="Open Sans" w:cs="Open Sans"/>
          <w:sz w:val="22"/>
          <w:szCs w:val="22"/>
        </w:rPr>
        <w:t>as well as the new age of austerity</w:t>
      </w:r>
      <w:r w:rsidR="00B15025" w:rsidRPr="00A15CF9">
        <w:rPr>
          <w:rFonts w:ascii="Open Sans" w:hAnsi="Open Sans" w:cs="Open Sans"/>
          <w:sz w:val="22"/>
          <w:szCs w:val="22"/>
        </w:rPr>
        <w:t xml:space="preserve">, </w:t>
      </w:r>
      <w:r w:rsidR="007F2B4B" w:rsidRPr="00A15CF9">
        <w:rPr>
          <w:rFonts w:ascii="Open Sans" w:hAnsi="Open Sans" w:cs="Open Sans"/>
          <w:sz w:val="22"/>
          <w:szCs w:val="22"/>
        </w:rPr>
        <w:t xml:space="preserve">Tandridge </w:t>
      </w:r>
      <w:r w:rsidR="00BB3B03" w:rsidRPr="00A15CF9">
        <w:rPr>
          <w:rFonts w:ascii="Open Sans" w:hAnsi="Open Sans" w:cs="Open Sans"/>
          <w:sz w:val="22"/>
          <w:szCs w:val="22"/>
        </w:rPr>
        <w:t xml:space="preserve">needed to </w:t>
      </w:r>
      <w:r w:rsidR="00AA4847" w:rsidRPr="00A15CF9">
        <w:rPr>
          <w:rFonts w:ascii="Open Sans" w:hAnsi="Open Sans" w:cs="Open Sans"/>
          <w:sz w:val="22"/>
          <w:szCs w:val="22"/>
        </w:rPr>
        <w:t xml:space="preserve">find a better way to support its customers. </w:t>
      </w:r>
    </w:p>
    <w:p w:rsidR="00DE7C6A" w:rsidRPr="00A15CF9" w:rsidRDefault="005E513B" w:rsidP="004E3066">
      <w:pPr>
        <w:pStyle w:val="NormalWeb"/>
        <w:shd w:val="clear" w:color="auto" w:fill="FFFFFF"/>
        <w:spacing w:before="0" w:beforeAutospacing="0" w:after="300" w:afterAutospacing="0" w:line="288" w:lineRule="atLeast"/>
        <w:jc w:val="both"/>
        <w:rPr>
          <w:rFonts w:ascii="Open Sans" w:hAnsi="Open Sans" w:cs="Open Sans"/>
          <w:sz w:val="22"/>
          <w:szCs w:val="22"/>
        </w:rPr>
      </w:pPr>
      <w:r w:rsidRPr="00A15CF9">
        <w:rPr>
          <w:rFonts w:ascii="Open Sans" w:hAnsi="Open Sans" w:cs="Open Sans"/>
          <w:sz w:val="22"/>
          <w:szCs w:val="22"/>
        </w:rPr>
        <w:t xml:space="preserve">Tandridge understood that it was time for a new way of working for the </w:t>
      </w:r>
      <w:r w:rsidR="00F06EEC" w:rsidRPr="00A15CF9">
        <w:rPr>
          <w:rFonts w:ascii="Open Sans" w:hAnsi="Open Sans" w:cs="Open Sans"/>
          <w:sz w:val="22"/>
          <w:szCs w:val="22"/>
        </w:rPr>
        <w:t>Building Control</w:t>
      </w:r>
      <w:r w:rsidR="00AA4847" w:rsidRPr="00A15CF9">
        <w:rPr>
          <w:rFonts w:ascii="Open Sans" w:hAnsi="Open Sans" w:cs="Open Sans"/>
          <w:sz w:val="22"/>
          <w:szCs w:val="22"/>
        </w:rPr>
        <w:t>,</w:t>
      </w:r>
      <w:r w:rsidRPr="00A15CF9">
        <w:rPr>
          <w:rFonts w:ascii="Open Sans" w:hAnsi="Open Sans" w:cs="Open Sans"/>
          <w:sz w:val="22"/>
          <w:szCs w:val="22"/>
        </w:rPr>
        <w:t xml:space="preserve"> </w:t>
      </w:r>
      <w:r w:rsidR="00F06EEC" w:rsidRPr="00A15CF9">
        <w:rPr>
          <w:rFonts w:ascii="Open Sans" w:hAnsi="Open Sans" w:cs="Open Sans"/>
          <w:sz w:val="22"/>
          <w:szCs w:val="22"/>
        </w:rPr>
        <w:t>P</w:t>
      </w:r>
      <w:r w:rsidRPr="00A15CF9">
        <w:rPr>
          <w:rFonts w:ascii="Open Sans" w:hAnsi="Open Sans" w:cs="Open Sans"/>
          <w:sz w:val="22"/>
          <w:szCs w:val="22"/>
        </w:rPr>
        <w:t>lanning</w:t>
      </w:r>
      <w:r w:rsidR="00AA4847" w:rsidRPr="00A15CF9">
        <w:rPr>
          <w:rFonts w:ascii="Open Sans" w:hAnsi="Open Sans" w:cs="Open Sans"/>
          <w:sz w:val="22"/>
          <w:szCs w:val="22"/>
        </w:rPr>
        <w:t xml:space="preserve"> &amp; Land Charges</w:t>
      </w:r>
      <w:r w:rsidRPr="00A15CF9">
        <w:rPr>
          <w:rFonts w:ascii="Open Sans" w:hAnsi="Open Sans" w:cs="Open Sans"/>
          <w:sz w:val="22"/>
          <w:szCs w:val="22"/>
        </w:rPr>
        <w:t xml:space="preserve"> departments. </w:t>
      </w:r>
      <w:r w:rsidR="00760235">
        <w:rPr>
          <w:rFonts w:ascii="Open Sans" w:hAnsi="Open Sans" w:cs="Open Sans"/>
          <w:sz w:val="22"/>
          <w:szCs w:val="22"/>
        </w:rPr>
        <w:t>Some of</w:t>
      </w:r>
      <w:r w:rsidR="00DE7C6A" w:rsidRPr="00A15CF9">
        <w:rPr>
          <w:rFonts w:ascii="Open Sans" w:hAnsi="Open Sans" w:cs="Open Sans"/>
          <w:sz w:val="22"/>
          <w:szCs w:val="22"/>
        </w:rPr>
        <w:t xml:space="preserve"> their key objectives were to:</w:t>
      </w:r>
    </w:p>
    <w:p w:rsidR="00DE7C6A" w:rsidRPr="00A15CF9" w:rsidRDefault="00DE7C6A" w:rsidP="00DE7C6A">
      <w:pPr>
        <w:pStyle w:val="NormalWeb"/>
        <w:numPr>
          <w:ilvl w:val="0"/>
          <w:numId w:val="1"/>
        </w:numPr>
        <w:shd w:val="clear" w:color="auto" w:fill="FFFFFF"/>
        <w:spacing w:before="0" w:beforeAutospacing="0" w:after="0" w:afterAutospacing="0"/>
        <w:jc w:val="both"/>
        <w:rPr>
          <w:rFonts w:ascii="Open Sans" w:hAnsi="Open Sans" w:cs="Open Sans"/>
          <w:sz w:val="22"/>
          <w:szCs w:val="22"/>
        </w:rPr>
      </w:pPr>
      <w:r w:rsidRPr="00A15CF9">
        <w:rPr>
          <w:rFonts w:ascii="Open Sans" w:hAnsi="Open Sans" w:cs="Open Sans"/>
          <w:sz w:val="22"/>
          <w:szCs w:val="22"/>
        </w:rPr>
        <w:t>F</w:t>
      </w:r>
      <w:r w:rsidR="005E513B" w:rsidRPr="00A15CF9">
        <w:rPr>
          <w:rFonts w:ascii="Open Sans" w:hAnsi="Open Sans" w:cs="Open Sans"/>
          <w:sz w:val="22"/>
          <w:szCs w:val="22"/>
        </w:rPr>
        <w:t xml:space="preserve">ind an innovative way to improve </w:t>
      </w:r>
      <w:r w:rsidR="004E3066" w:rsidRPr="00A15CF9">
        <w:rPr>
          <w:rFonts w:ascii="Open Sans" w:hAnsi="Open Sans" w:cs="Open Sans"/>
          <w:sz w:val="22"/>
          <w:szCs w:val="22"/>
        </w:rPr>
        <w:t xml:space="preserve">the use of </w:t>
      </w:r>
      <w:r w:rsidRPr="00A15CF9">
        <w:rPr>
          <w:rFonts w:ascii="Open Sans" w:hAnsi="Open Sans" w:cs="Open Sans"/>
          <w:sz w:val="22"/>
          <w:szCs w:val="22"/>
        </w:rPr>
        <w:t>in-house resources</w:t>
      </w:r>
    </w:p>
    <w:p w:rsidR="00DE7C6A" w:rsidRPr="00A15CF9" w:rsidRDefault="00760235" w:rsidP="00DE7C6A">
      <w:pPr>
        <w:pStyle w:val="NormalWeb"/>
        <w:numPr>
          <w:ilvl w:val="0"/>
          <w:numId w:val="1"/>
        </w:numPr>
        <w:shd w:val="clear" w:color="auto" w:fill="FFFFFF"/>
        <w:spacing w:before="0" w:beforeAutospacing="0" w:after="0" w:afterAutospacing="0"/>
        <w:jc w:val="both"/>
        <w:rPr>
          <w:rFonts w:ascii="Open Sans" w:hAnsi="Open Sans" w:cs="Open Sans"/>
          <w:sz w:val="22"/>
          <w:szCs w:val="22"/>
        </w:rPr>
      </w:pPr>
      <w:r>
        <w:rPr>
          <w:rFonts w:ascii="Open Sans" w:hAnsi="Open Sans" w:cs="Open Sans"/>
          <w:sz w:val="22"/>
          <w:szCs w:val="22"/>
        </w:rPr>
        <w:t>Better serve the community</w:t>
      </w:r>
    </w:p>
    <w:p w:rsidR="00DE7C6A" w:rsidRPr="00A15CF9" w:rsidRDefault="00DE7C6A" w:rsidP="00DE7C6A">
      <w:pPr>
        <w:pStyle w:val="NormalWeb"/>
        <w:numPr>
          <w:ilvl w:val="0"/>
          <w:numId w:val="1"/>
        </w:numPr>
        <w:shd w:val="clear" w:color="auto" w:fill="FFFFFF"/>
        <w:spacing w:before="0" w:beforeAutospacing="0" w:after="0" w:afterAutospacing="0"/>
        <w:jc w:val="both"/>
        <w:rPr>
          <w:rFonts w:ascii="Open Sans" w:hAnsi="Open Sans" w:cs="Open Sans"/>
          <w:sz w:val="22"/>
          <w:szCs w:val="22"/>
        </w:rPr>
      </w:pPr>
      <w:r w:rsidRPr="00A15CF9">
        <w:rPr>
          <w:rFonts w:ascii="Open Sans" w:hAnsi="Open Sans" w:cs="Open Sans"/>
          <w:sz w:val="22"/>
          <w:szCs w:val="22"/>
        </w:rPr>
        <w:t xml:space="preserve">Use </w:t>
      </w:r>
      <w:r w:rsidR="005E513B" w:rsidRPr="00A15CF9">
        <w:rPr>
          <w:rFonts w:ascii="Open Sans" w:hAnsi="Open Sans" w:cs="Open Sans"/>
          <w:sz w:val="22"/>
          <w:szCs w:val="22"/>
        </w:rPr>
        <w:t>technology</w:t>
      </w:r>
      <w:r w:rsidR="00AA4847" w:rsidRPr="00A15CF9">
        <w:rPr>
          <w:rFonts w:ascii="Open Sans" w:hAnsi="Open Sans" w:cs="Open Sans"/>
          <w:sz w:val="22"/>
          <w:szCs w:val="22"/>
        </w:rPr>
        <w:t xml:space="preserve"> solutions </w:t>
      </w:r>
      <w:r w:rsidRPr="00A15CF9">
        <w:rPr>
          <w:rFonts w:ascii="Open Sans" w:hAnsi="Open Sans" w:cs="Open Sans"/>
          <w:sz w:val="22"/>
          <w:szCs w:val="22"/>
        </w:rPr>
        <w:t>aligned with</w:t>
      </w:r>
      <w:r w:rsidR="005E513B" w:rsidRPr="00A15CF9">
        <w:rPr>
          <w:rFonts w:ascii="Open Sans" w:hAnsi="Open Sans" w:cs="Open Sans"/>
          <w:sz w:val="22"/>
          <w:szCs w:val="22"/>
        </w:rPr>
        <w:t xml:space="preserve"> the Government’s </w:t>
      </w:r>
      <w:r w:rsidR="004E3066" w:rsidRPr="00A15CF9">
        <w:rPr>
          <w:rFonts w:ascii="Open Sans" w:hAnsi="Open Sans" w:cs="Open Sans"/>
          <w:sz w:val="22"/>
          <w:szCs w:val="22"/>
        </w:rPr>
        <w:t xml:space="preserve">Digital Strategy </w:t>
      </w:r>
    </w:p>
    <w:p w:rsidR="00DE7C6A" w:rsidRPr="00A15CF9" w:rsidRDefault="00DE7C6A" w:rsidP="00DE7C6A">
      <w:pPr>
        <w:pStyle w:val="NormalWeb"/>
        <w:shd w:val="clear" w:color="auto" w:fill="FFFFFF"/>
        <w:spacing w:before="0" w:beforeAutospacing="0" w:after="0" w:afterAutospacing="0"/>
        <w:ind w:left="720"/>
        <w:jc w:val="both"/>
        <w:rPr>
          <w:rFonts w:ascii="Open Sans" w:hAnsi="Open Sans" w:cs="Open Sans"/>
          <w:sz w:val="22"/>
          <w:szCs w:val="22"/>
        </w:rPr>
      </w:pPr>
    </w:p>
    <w:p w:rsidR="00AA4847" w:rsidRPr="00A15CF9" w:rsidRDefault="004E3066" w:rsidP="00DE7C6A">
      <w:pPr>
        <w:pStyle w:val="NormalWeb"/>
        <w:shd w:val="clear" w:color="auto" w:fill="FFFFFF"/>
        <w:spacing w:before="0" w:beforeAutospacing="0" w:after="300" w:afterAutospacing="0" w:line="288" w:lineRule="atLeast"/>
        <w:jc w:val="both"/>
        <w:rPr>
          <w:rFonts w:ascii="Open Sans" w:hAnsi="Open Sans" w:cs="Open Sans"/>
          <w:sz w:val="22"/>
          <w:szCs w:val="22"/>
        </w:rPr>
      </w:pPr>
      <w:r w:rsidRPr="00A15CF9">
        <w:rPr>
          <w:rFonts w:ascii="Open Sans" w:hAnsi="Open Sans" w:cs="Open Sans"/>
          <w:sz w:val="22"/>
          <w:szCs w:val="22"/>
        </w:rPr>
        <w:t xml:space="preserve">TDC spent a long time looking </w:t>
      </w:r>
      <w:r w:rsidR="00AA4847" w:rsidRPr="00A15CF9">
        <w:rPr>
          <w:rFonts w:ascii="Open Sans" w:hAnsi="Open Sans" w:cs="Open Sans"/>
          <w:sz w:val="22"/>
          <w:szCs w:val="22"/>
        </w:rPr>
        <w:t>at</w:t>
      </w:r>
      <w:r w:rsidRPr="00A15CF9">
        <w:rPr>
          <w:rFonts w:ascii="Open Sans" w:hAnsi="Open Sans" w:cs="Open Sans"/>
          <w:sz w:val="22"/>
          <w:szCs w:val="22"/>
        </w:rPr>
        <w:t xml:space="preserve"> what the</w:t>
      </w:r>
      <w:r w:rsidR="00DE7C6A" w:rsidRPr="00A15CF9">
        <w:rPr>
          <w:rFonts w:ascii="Open Sans" w:hAnsi="Open Sans" w:cs="Open Sans"/>
          <w:sz w:val="22"/>
          <w:szCs w:val="22"/>
        </w:rPr>
        <w:t xml:space="preserve"> UK</w:t>
      </w:r>
      <w:r w:rsidRPr="00A15CF9">
        <w:rPr>
          <w:rFonts w:ascii="Open Sans" w:hAnsi="Open Sans" w:cs="Open Sans"/>
          <w:sz w:val="22"/>
          <w:szCs w:val="22"/>
        </w:rPr>
        <w:t xml:space="preserve"> market ha</w:t>
      </w:r>
      <w:r w:rsidR="00AA4847" w:rsidRPr="00A15CF9">
        <w:rPr>
          <w:rFonts w:ascii="Open Sans" w:hAnsi="Open Sans" w:cs="Open Sans"/>
          <w:sz w:val="22"/>
          <w:szCs w:val="22"/>
        </w:rPr>
        <w:t>d</w:t>
      </w:r>
      <w:r w:rsidR="00DE7C6A" w:rsidRPr="00A15CF9">
        <w:rPr>
          <w:rFonts w:ascii="Open Sans" w:hAnsi="Open Sans" w:cs="Open Sans"/>
          <w:sz w:val="22"/>
          <w:szCs w:val="22"/>
        </w:rPr>
        <w:t xml:space="preserve"> to offer</w:t>
      </w:r>
      <w:r w:rsidRPr="00A15CF9">
        <w:rPr>
          <w:rFonts w:ascii="Open Sans" w:hAnsi="Open Sans" w:cs="Open Sans"/>
          <w:sz w:val="22"/>
          <w:szCs w:val="22"/>
        </w:rPr>
        <w:t>. After a prolonged search, they concluded t</w:t>
      </w:r>
      <w:r w:rsidR="00273FF9" w:rsidRPr="00A15CF9">
        <w:rPr>
          <w:rFonts w:ascii="Open Sans" w:hAnsi="Open Sans" w:cs="Open Sans"/>
          <w:sz w:val="22"/>
          <w:szCs w:val="22"/>
        </w:rPr>
        <w:t>hat a completely new solution was</w:t>
      </w:r>
      <w:r w:rsidRPr="00A15CF9">
        <w:rPr>
          <w:rFonts w:ascii="Open Sans" w:hAnsi="Open Sans" w:cs="Open Sans"/>
          <w:sz w:val="22"/>
          <w:szCs w:val="22"/>
        </w:rPr>
        <w:t xml:space="preserve"> required. </w:t>
      </w:r>
    </w:p>
    <w:p w:rsidR="00ED6153" w:rsidRPr="00A15CF9" w:rsidRDefault="00ED6153" w:rsidP="00DE7C6A">
      <w:pPr>
        <w:pStyle w:val="NormalWeb"/>
        <w:shd w:val="clear" w:color="auto" w:fill="FFFFFF"/>
        <w:spacing w:before="0" w:beforeAutospacing="0" w:after="300" w:afterAutospacing="0" w:line="288" w:lineRule="atLeast"/>
        <w:jc w:val="both"/>
        <w:rPr>
          <w:rFonts w:ascii="Open Sans" w:hAnsi="Open Sans" w:cs="Open Sans"/>
          <w:b/>
          <w:sz w:val="22"/>
          <w:szCs w:val="22"/>
        </w:rPr>
      </w:pPr>
      <w:r w:rsidRPr="00A15CF9">
        <w:rPr>
          <w:rFonts w:ascii="Open Sans" w:hAnsi="Open Sans" w:cs="Open Sans"/>
          <w:b/>
          <w:sz w:val="22"/>
          <w:szCs w:val="22"/>
        </w:rPr>
        <w:t>Approach &amp; Solution</w:t>
      </w:r>
    </w:p>
    <w:p w:rsidR="004E3066" w:rsidRDefault="004E3066" w:rsidP="004E3066">
      <w:pPr>
        <w:pStyle w:val="NormalWeb"/>
        <w:shd w:val="clear" w:color="auto" w:fill="FFFFFF"/>
        <w:spacing w:before="0" w:beforeAutospacing="0" w:after="300" w:afterAutospacing="0" w:line="288" w:lineRule="atLeast"/>
        <w:jc w:val="both"/>
        <w:rPr>
          <w:rFonts w:ascii="Open Sans" w:hAnsi="Open Sans" w:cs="Open Sans"/>
          <w:sz w:val="22"/>
          <w:szCs w:val="22"/>
        </w:rPr>
      </w:pPr>
      <w:r w:rsidRPr="00A15CF9">
        <w:rPr>
          <w:rFonts w:ascii="Open Sans" w:hAnsi="Open Sans" w:cs="Open Sans"/>
          <w:sz w:val="22"/>
          <w:szCs w:val="22"/>
        </w:rPr>
        <w:lastRenderedPageBreak/>
        <w:t xml:space="preserve">The project </w:t>
      </w:r>
      <w:r w:rsidR="00BB3B03" w:rsidRPr="00A15CF9">
        <w:rPr>
          <w:rFonts w:ascii="Open Sans" w:hAnsi="Open Sans" w:cs="Open Sans"/>
          <w:sz w:val="22"/>
          <w:szCs w:val="22"/>
        </w:rPr>
        <w:t xml:space="preserve">was </w:t>
      </w:r>
      <w:r w:rsidRPr="00A15CF9">
        <w:rPr>
          <w:rFonts w:ascii="Open Sans" w:hAnsi="Open Sans" w:cs="Open Sans"/>
          <w:sz w:val="22"/>
          <w:szCs w:val="22"/>
        </w:rPr>
        <w:t xml:space="preserve">led by </w:t>
      </w:r>
      <w:r w:rsidR="00AA4847" w:rsidRPr="00A15CF9">
        <w:rPr>
          <w:rFonts w:ascii="Open Sans" w:hAnsi="Open Sans" w:cs="Open Sans"/>
          <w:sz w:val="22"/>
          <w:szCs w:val="22"/>
        </w:rPr>
        <w:t xml:space="preserve">Tandridge’s </w:t>
      </w:r>
      <w:r w:rsidRPr="00A15CF9">
        <w:rPr>
          <w:rFonts w:ascii="Open Sans" w:hAnsi="Open Sans" w:cs="Open Sans"/>
          <w:sz w:val="22"/>
          <w:szCs w:val="22"/>
        </w:rPr>
        <w:t>Stuart Mitchenall, Head of Business Services</w:t>
      </w:r>
      <w:r w:rsidR="00DE7C6A" w:rsidRPr="00A15CF9">
        <w:rPr>
          <w:rFonts w:ascii="Open Sans" w:hAnsi="Open Sans" w:cs="Open Sans"/>
          <w:sz w:val="22"/>
          <w:szCs w:val="22"/>
        </w:rPr>
        <w:t>,</w:t>
      </w:r>
      <w:r w:rsidRPr="00A15CF9">
        <w:rPr>
          <w:rFonts w:ascii="Open Sans" w:hAnsi="Open Sans" w:cs="Open Sans"/>
          <w:sz w:val="22"/>
          <w:szCs w:val="22"/>
        </w:rPr>
        <w:t xml:space="preserve"> and Piers </w:t>
      </w:r>
      <w:r w:rsidR="00F06EEC" w:rsidRPr="00A15CF9">
        <w:rPr>
          <w:rFonts w:ascii="Open Sans" w:hAnsi="Open Sans" w:cs="Open Sans"/>
          <w:sz w:val="22"/>
          <w:szCs w:val="22"/>
        </w:rPr>
        <w:t>Mason</w:t>
      </w:r>
      <w:r w:rsidR="00DE7C6A" w:rsidRPr="00A15CF9">
        <w:rPr>
          <w:rFonts w:ascii="Open Sans" w:hAnsi="Open Sans" w:cs="Open Sans"/>
          <w:sz w:val="22"/>
          <w:szCs w:val="22"/>
        </w:rPr>
        <w:t>,</w:t>
      </w:r>
      <w:r w:rsidR="00F06EEC" w:rsidRPr="00A15CF9">
        <w:rPr>
          <w:rFonts w:ascii="Open Sans" w:hAnsi="Open Sans" w:cs="Open Sans"/>
          <w:sz w:val="22"/>
          <w:szCs w:val="22"/>
        </w:rPr>
        <w:t xml:space="preserve"> Chief Planning </w:t>
      </w:r>
      <w:r w:rsidR="00B15025" w:rsidRPr="00A15CF9">
        <w:rPr>
          <w:rFonts w:ascii="Open Sans" w:hAnsi="Open Sans" w:cs="Open Sans"/>
          <w:sz w:val="22"/>
          <w:szCs w:val="22"/>
        </w:rPr>
        <w:t xml:space="preserve">Officer. </w:t>
      </w:r>
      <w:r w:rsidR="00AA4847" w:rsidRPr="00A15CF9">
        <w:rPr>
          <w:rFonts w:ascii="Open Sans" w:hAnsi="Open Sans" w:cs="Open Sans"/>
          <w:sz w:val="22"/>
          <w:szCs w:val="22"/>
        </w:rPr>
        <w:t xml:space="preserve"> </w:t>
      </w:r>
      <w:r w:rsidRPr="00A15CF9">
        <w:rPr>
          <w:rFonts w:ascii="Open Sans" w:hAnsi="Open Sans" w:cs="Open Sans"/>
          <w:sz w:val="22"/>
          <w:szCs w:val="22"/>
        </w:rPr>
        <w:t>Stuart spoke</w:t>
      </w:r>
      <w:r w:rsidR="00AA4847" w:rsidRPr="00A15CF9">
        <w:rPr>
          <w:rFonts w:ascii="Open Sans" w:hAnsi="Open Sans" w:cs="Open Sans"/>
          <w:sz w:val="22"/>
          <w:szCs w:val="22"/>
        </w:rPr>
        <w:t xml:space="preserve"> with</w:t>
      </w:r>
      <w:r w:rsidR="00273FF9" w:rsidRPr="00A15CF9">
        <w:rPr>
          <w:rFonts w:ascii="Open Sans" w:hAnsi="Open Sans" w:cs="Open Sans"/>
          <w:sz w:val="22"/>
          <w:szCs w:val="22"/>
        </w:rPr>
        <w:t xml:space="preserve"> a</w:t>
      </w:r>
      <w:r w:rsidRPr="00A15CF9">
        <w:rPr>
          <w:rFonts w:ascii="Open Sans" w:hAnsi="Open Sans" w:cs="Open Sans"/>
          <w:sz w:val="22"/>
          <w:szCs w:val="22"/>
        </w:rPr>
        <w:t xml:space="preserve"> number of traditional software vendors </w:t>
      </w:r>
      <w:r w:rsidR="00ED6153" w:rsidRPr="00A15CF9">
        <w:rPr>
          <w:rFonts w:ascii="Open Sans" w:hAnsi="Open Sans" w:cs="Open Sans"/>
          <w:sz w:val="22"/>
          <w:szCs w:val="22"/>
        </w:rPr>
        <w:t xml:space="preserve">in the sector </w:t>
      </w:r>
      <w:r w:rsidR="00AA4847" w:rsidRPr="00A15CF9">
        <w:rPr>
          <w:rFonts w:ascii="Open Sans" w:hAnsi="Open Sans" w:cs="Open Sans"/>
          <w:sz w:val="22"/>
          <w:szCs w:val="22"/>
        </w:rPr>
        <w:t>and soon</w:t>
      </w:r>
      <w:r w:rsidRPr="00A15CF9">
        <w:rPr>
          <w:rFonts w:ascii="Open Sans" w:hAnsi="Open Sans" w:cs="Open Sans"/>
          <w:sz w:val="22"/>
          <w:szCs w:val="22"/>
        </w:rPr>
        <w:t xml:space="preserve"> realised that although they offered some good solutions, he was looking for something different.  He had heard about the unique approach offered by Arcus Global and brought them in to discuss their proposition. </w:t>
      </w:r>
    </w:p>
    <w:p w:rsidR="00B56863" w:rsidRPr="00F54BC1" w:rsidRDefault="00AB712F" w:rsidP="00AB712F">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AB712F">
        <w:rPr>
          <w:rFonts w:ascii="Open Sans" w:hAnsi="Open Sans" w:cs="Open Sans"/>
          <w:color w:val="000000"/>
          <w:shd w:val="clear" w:color="auto" w:fill="FFFFFF"/>
        </w:rPr>
        <w:t xml:space="preserve">Stuart </w:t>
      </w:r>
      <w:proofErr w:type="spellStart"/>
      <w:r w:rsidRPr="00AB712F">
        <w:rPr>
          <w:rFonts w:ascii="Open Sans" w:hAnsi="Open Sans" w:cs="Open Sans"/>
          <w:color w:val="000000"/>
          <w:shd w:val="clear" w:color="auto" w:fill="FFFFFF"/>
        </w:rPr>
        <w:t>Mi</w:t>
      </w:r>
      <w:r>
        <w:rPr>
          <w:rFonts w:ascii="Open Sans" w:hAnsi="Open Sans" w:cs="Open Sans"/>
          <w:color w:val="000000"/>
          <w:shd w:val="clear" w:color="auto" w:fill="FFFFFF"/>
        </w:rPr>
        <w:t>t</w:t>
      </w:r>
      <w:r w:rsidRPr="00AB712F">
        <w:rPr>
          <w:rFonts w:ascii="Open Sans" w:hAnsi="Open Sans" w:cs="Open Sans"/>
          <w:color w:val="000000"/>
          <w:shd w:val="clear" w:color="auto" w:fill="FFFFFF"/>
        </w:rPr>
        <w:t>chenall</w:t>
      </w:r>
      <w:proofErr w:type="spellEnd"/>
      <w:r w:rsidRPr="00AB712F">
        <w:rPr>
          <w:rFonts w:ascii="Open Sans" w:hAnsi="Open Sans" w:cs="Open Sans"/>
          <w:color w:val="000000"/>
          <w:shd w:val="clear" w:color="auto" w:fill="FFFFFF"/>
        </w:rPr>
        <w:t xml:space="preserve"> says  </w:t>
      </w:r>
      <w:r w:rsidRPr="00AB712F">
        <w:rPr>
          <w:rFonts w:ascii="Open Sans" w:hAnsi="Open Sans" w:cs="Open Sans"/>
          <w:i/>
          <w:color w:val="000000"/>
          <w:shd w:val="clear" w:color="auto" w:fill="FFFFFF"/>
        </w:rPr>
        <w:t xml:space="preserve">"For me, there are two major reasons for selecting </w:t>
      </w:r>
      <w:r w:rsidR="00FF286C">
        <w:rPr>
          <w:rFonts w:ascii="Open Sans" w:hAnsi="Open Sans" w:cs="Open Sans"/>
          <w:i/>
          <w:color w:val="000000"/>
          <w:shd w:val="clear" w:color="auto" w:fill="FFFFFF"/>
        </w:rPr>
        <w:t>the Arcus solution</w:t>
      </w:r>
      <w:r w:rsidRPr="00AB712F">
        <w:rPr>
          <w:rFonts w:ascii="Open Sans" w:hAnsi="Open Sans" w:cs="Open Sans"/>
          <w:i/>
          <w:color w:val="000000"/>
          <w:shd w:val="clear" w:color="auto" w:fill="FFFFFF"/>
        </w:rPr>
        <w:t>: Firs</w:t>
      </w:r>
      <w:r>
        <w:rPr>
          <w:rFonts w:ascii="Open Sans" w:hAnsi="Open Sans" w:cs="Open Sans"/>
          <w:i/>
          <w:color w:val="000000"/>
          <w:shd w:val="clear" w:color="auto" w:fill="FFFFFF"/>
        </w:rPr>
        <w:t>t</w:t>
      </w:r>
      <w:r w:rsidRPr="00AB712F">
        <w:rPr>
          <w:rFonts w:ascii="Open Sans" w:hAnsi="Open Sans" w:cs="Open Sans"/>
          <w:i/>
          <w:color w:val="000000"/>
          <w:shd w:val="clear" w:color="auto" w:fill="FFFFFF"/>
        </w:rPr>
        <w:t xml:space="preserve">ly, we are becoming a data-driven authority, and Arcus's platform allows us to access our own data in any way we want, via open standard APIs, without paying for expensive and needless connectors and interfaces.  </w:t>
      </w:r>
      <w:r>
        <w:rPr>
          <w:rFonts w:ascii="Open Sans" w:hAnsi="Open Sans" w:cs="Open Sans"/>
          <w:i/>
          <w:color w:val="000000"/>
          <w:shd w:val="clear" w:color="auto" w:fill="FFFFFF"/>
        </w:rPr>
        <w:t>Secondly</w:t>
      </w:r>
      <w:r w:rsidRPr="00AB712F">
        <w:rPr>
          <w:rFonts w:ascii="Open Sans" w:hAnsi="Open Sans" w:cs="Open Sans"/>
          <w:i/>
          <w:color w:val="000000"/>
          <w:shd w:val="clear" w:color="auto" w:fill="FFFFFF"/>
        </w:rPr>
        <w:t xml:space="preserve"> the platform is licenced per user, allowing us to scale with </w:t>
      </w:r>
      <w:r>
        <w:rPr>
          <w:rFonts w:ascii="Open Sans" w:hAnsi="Open Sans" w:cs="Open Sans"/>
          <w:i/>
          <w:color w:val="000000"/>
          <w:shd w:val="clear" w:color="auto" w:fill="FFFFFF"/>
        </w:rPr>
        <w:t xml:space="preserve">the </w:t>
      </w:r>
      <w:r w:rsidRPr="00AB712F">
        <w:rPr>
          <w:rFonts w:ascii="Open Sans" w:hAnsi="Open Sans" w:cs="Open Sans"/>
          <w:i/>
          <w:color w:val="000000"/>
          <w:shd w:val="clear" w:color="auto" w:fill="FFFFFF"/>
        </w:rPr>
        <w:t>business need</w:t>
      </w:r>
      <w:r>
        <w:rPr>
          <w:rFonts w:ascii="Open Sans" w:hAnsi="Open Sans" w:cs="Open Sans"/>
          <w:i/>
          <w:color w:val="000000"/>
          <w:shd w:val="clear" w:color="auto" w:fill="FFFFFF"/>
        </w:rPr>
        <w:t>s</w:t>
      </w:r>
      <w:r w:rsidRPr="00AB712F">
        <w:rPr>
          <w:rFonts w:ascii="Open Sans" w:hAnsi="Open Sans" w:cs="Open Sans"/>
          <w:i/>
          <w:color w:val="000000"/>
          <w:shd w:val="clear" w:color="auto" w:fill="FFFFFF"/>
        </w:rPr>
        <w:t>, both up and down on a short term basis if required</w:t>
      </w:r>
      <w:r>
        <w:rPr>
          <w:rFonts w:ascii="Open Sans" w:hAnsi="Open Sans" w:cs="Open Sans"/>
          <w:i/>
          <w:color w:val="000000"/>
          <w:shd w:val="clear" w:color="auto" w:fill="FFFFFF"/>
        </w:rPr>
        <w:t xml:space="preserve">.  </w:t>
      </w:r>
      <w:r w:rsidRPr="00AB712F">
        <w:rPr>
          <w:rFonts w:ascii="Open Sans" w:hAnsi="Open Sans" w:cs="Open Sans"/>
          <w:i/>
          <w:color w:val="000000"/>
          <w:shd w:val="clear" w:color="auto" w:fill="FFFFFF"/>
        </w:rPr>
        <w:t>Thus we are likely to stay with Arcus because we like the supplier, rather than because we are locked in to the contract. The approach demonstrates that Arcus aims to retain our business through excellent service and continued innovation, as opposed to erecting barriers for our business."</w:t>
      </w:r>
      <w:r w:rsidRPr="00AB712F">
        <w:rPr>
          <w:rFonts w:ascii="Open Sans" w:hAnsi="Open Sans" w:cs="Open Sans"/>
          <w:color w:val="000000"/>
          <w:shd w:val="clear" w:color="auto" w:fill="FFFFFF"/>
        </w:rPr>
        <w:t> </w:t>
      </w:r>
    </w:p>
    <w:p w:rsidR="00F54BC1" w:rsidRPr="00F54BC1" w:rsidRDefault="00F54BC1" w:rsidP="00AB712F">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F54BC1">
        <w:rPr>
          <w:rFonts w:ascii="Calibri" w:eastAsia="Times New Roman" w:hAnsi="Calibri" w:cs="Times New Roman"/>
          <w:color w:val="1F497D"/>
          <w:lang w:eastAsia="en-GB"/>
        </w:rPr>
        <w:t> </w:t>
      </w:r>
    </w:p>
    <w:p w:rsidR="005E513B" w:rsidRPr="00A15CF9" w:rsidRDefault="00F06EEC" w:rsidP="005E513B">
      <w:pPr>
        <w:jc w:val="both"/>
        <w:rPr>
          <w:rFonts w:ascii="Open Sans" w:eastAsia="Times New Roman" w:hAnsi="Open Sans" w:cs="Open Sans"/>
          <w:lang w:eastAsia="en-GB"/>
        </w:rPr>
      </w:pPr>
      <w:r w:rsidRPr="00A15CF9">
        <w:rPr>
          <w:rFonts w:ascii="Open Sans" w:eastAsia="Times New Roman" w:hAnsi="Open Sans" w:cs="Open Sans"/>
          <w:lang w:eastAsia="en-GB"/>
        </w:rPr>
        <w:t>Arcus</w:t>
      </w:r>
      <w:r w:rsidR="00760235">
        <w:rPr>
          <w:rFonts w:ascii="Open Sans" w:eastAsia="Times New Roman" w:hAnsi="Open Sans" w:cs="Open Sans"/>
          <w:lang w:eastAsia="en-GB"/>
        </w:rPr>
        <w:t xml:space="preserve"> Global began working with the Building Control (BC) team to fully understand TDC’s needs.</w:t>
      </w:r>
      <w:r w:rsidR="00AA4847" w:rsidRPr="00A15CF9">
        <w:rPr>
          <w:rFonts w:ascii="Open Sans" w:eastAsia="Times New Roman" w:hAnsi="Open Sans" w:cs="Open Sans"/>
          <w:lang w:eastAsia="en-GB"/>
        </w:rPr>
        <w:t xml:space="preserve"> </w:t>
      </w:r>
      <w:r w:rsidR="00ED6153" w:rsidRPr="00A15CF9">
        <w:rPr>
          <w:rFonts w:ascii="Open Sans" w:eastAsia="Times New Roman" w:hAnsi="Open Sans" w:cs="Open Sans"/>
          <w:lang w:eastAsia="en-GB"/>
        </w:rPr>
        <w:t xml:space="preserve">Arcus </w:t>
      </w:r>
      <w:r w:rsidR="00C679E7" w:rsidRPr="00A15CF9">
        <w:rPr>
          <w:rFonts w:ascii="Open Sans" w:eastAsia="Times New Roman" w:hAnsi="Open Sans" w:cs="Open Sans"/>
          <w:lang w:eastAsia="en-GB"/>
        </w:rPr>
        <w:t>adopted</w:t>
      </w:r>
      <w:r w:rsidR="00760235">
        <w:rPr>
          <w:rFonts w:ascii="Open Sans" w:eastAsia="Times New Roman" w:hAnsi="Open Sans" w:cs="Open Sans"/>
          <w:lang w:eastAsia="en-GB"/>
        </w:rPr>
        <w:t xml:space="preserve"> an A</w:t>
      </w:r>
      <w:r w:rsidR="00ED6153" w:rsidRPr="00A15CF9">
        <w:rPr>
          <w:rFonts w:ascii="Open Sans" w:eastAsia="Times New Roman" w:hAnsi="Open Sans" w:cs="Open Sans"/>
          <w:lang w:eastAsia="en-GB"/>
        </w:rPr>
        <w:t>gile methodology to ensure a solution based entirely on the desired outcomes and preferred user experience. The Agile approach involves gathering “stories” from users around how the system is used and needs to be used, rather than a list of complex end results or requirements. This ensures that every step is completely customer-focused.</w:t>
      </w:r>
    </w:p>
    <w:p w:rsidR="005E513B" w:rsidRPr="00A15CF9" w:rsidRDefault="005E513B" w:rsidP="005E513B">
      <w:pPr>
        <w:pStyle w:val="NormalWeb"/>
        <w:shd w:val="clear" w:color="auto" w:fill="FFFFFF"/>
        <w:spacing w:before="0" w:beforeAutospacing="0" w:after="300" w:afterAutospacing="0" w:line="288" w:lineRule="atLeast"/>
        <w:jc w:val="both"/>
        <w:rPr>
          <w:rFonts w:ascii="Open Sans" w:hAnsi="Open Sans" w:cs="Open Sans"/>
          <w:i/>
          <w:sz w:val="22"/>
          <w:szCs w:val="22"/>
        </w:rPr>
      </w:pPr>
      <w:r w:rsidRPr="00A15CF9">
        <w:rPr>
          <w:rFonts w:ascii="Open Sans" w:hAnsi="Open Sans" w:cs="Open Sans"/>
          <w:sz w:val="22"/>
          <w:szCs w:val="22"/>
        </w:rPr>
        <w:t>Sue Daly</w:t>
      </w:r>
      <w:r w:rsidR="008B781E" w:rsidRPr="00A15CF9">
        <w:rPr>
          <w:rFonts w:ascii="Open Sans" w:hAnsi="Open Sans" w:cs="Open Sans"/>
          <w:sz w:val="22"/>
          <w:szCs w:val="22"/>
        </w:rPr>
        <w:t xml:space="preserve">, </w:t>
      </w:r>
      <w:r w:rsidR="00F06EEC" w:rsidRPr="00A15CF9">
        <w:rPr>
          <w:rFonts w:ascii="Open Sans" w:hAnsi="Open Sans" w:cs="Open Sans"/>
          <w:sz w:val="22"/>
          <w:szCs w:val="22"/>
        </w:rPr>
        <w:t xml:space="preserve">TDC </w:t>
      </w:r>
      <w:r w:rsidR="008B781E" w:rsidRPr="00A15CF9">
        <w:rPr>
          <w:rFonts w:ascii="Open Sans" w:hAnsi="Open Sans" w:cs="Open Sans"/>
          <w:sz w:val="22"/>
          <w:szCs w:val="22"/>
        </w:rPr>
        <w:t>Building Control Team</w:t>
      </w:r>
      <w:r w:rsidR="00ED6153" w:rsidRPr="00A15CF9">
        <w:rPr>
          <w:rFonts w:ascii="Open Sans" w:hAnsi="Open Sans" w:cs="Open Sans"/>
          <w:sz w:val="22"/>
          <w:szCs w:val="22"/>
        </w:rPr>
        <w:t xml:space="preserve"> said,</w:t>
      </w:r>
      <w:r w:rsidRPr="00A15CF9">
        <w:rPr>
          <w:rFonts w:ascii="Open Sans" w:hAnsi="Open Sans" w:cs="Open Sans"/>
          <w:sz w:val="22"/>
          <w:szCs w:val="22"/>
        </w:rPr>
        <w:t xml:space="preserve"> “</w:t>
      </w:r>
      <w:r w:rsidRPr="00A15CF9">
        <w:rPr>
          <w:rFonts w:ascii="Open Sans" w:hAnsi="Open Sans" w:cs="Open Sans"/>
          <w:i/>
          <w:sz w:val="22"/>
          <w:szCs w:val="22"/>
        </w:rPr>
        <w:t xml:space="preserve">My </w:t>
      </w:r>
      <w:r w:rsidR="00CD6DBF" w:rsidRPr="00A15CF9">
        <w:rPr>
          <w:rFonts w:ascii="Open Sans" w:hAnsi="Open Sans" w:cs="Open Sans"/>
          <w:i/>
          <w:sz w:val="22"/>
          <w:szCs w:val="22"/>
        </w:rPr>
        <w:t xml:space="preserve">previous </w:t>
      </w:r>
      <w:r w:rsidRPr="00A15CF9">
        <w:rPr>
          <w:rFonts w:ascii="Open Sans" w:hAnsi="Open Sans" w:cs="Open Sans"/>
          <w:i/>
          <w:sz w:val="22"/>
          <w:szCs w:val="22"/>
        </w:rPr>
        <w:t xml:space="preserve">experience </w:t>
      </w:r>
      <w:r w:rsidR="00A15CF9">
        <w:rPr>
          <w:rFonts w:ascii="Open Sans" w:hAnsi="Open Sans" w:cs="Open Sans"/>
          <w:i/>
          <w:sz w:val="22"/>
          <w:szCs w:val="22"/>
        </w:rPr>
        <w:t>has been</w:t>
      </w:r>
      <w:r w:rsidRPr="00A15CF9">
        <w:rPr>
          <w:rFonts w:ascii="Open Sans" w:hAnsi="Open Sans" w:cs="Open Sans"/>
          <w:i/>
          <w:sz w:val="22"/>
          <w:szCs w:val="22"/>
        </w:rPr>
        <w:t xml:space="preserve"> that vendors are focused on selling the solution they </w:t>
      </w:r>
      <w:r w:rsidR="00CD6DBF" w:rsidRPr="00A15CF9">
        <w:rPr>
          <w:rFonts w:ascii="Open Sans" w:hAnsi="Open Sans" w:cs="Open Sans"/>
          <w:i/>
          <w:sz w:val="22"/>
          <w:szCs w:val="22"/>
        </w:rPr>
        <w:t xml:space="preserve">already </w:t>
      </w:r>
      <w:r w:rsidRPr="00A15CF9">
        <w:rPr>
          <w:rFonts w:ascii="Open Sans" w:hAnsi="Open Sans" w:cs="Open Sans"/>
          <w:i/>
          <w:sz w:val="22"/>
          <w:szCs w:val="22"/>
        </w:rPr>
        <w:t>have.  When I listened to Arcus</w:t>
      </w:r>
      <w:r w:rsidR="00CD6DBF" w:rsidRPr="00A15CF9">
        <w:rPr>
          <w:rFonts w:ascii="Open Sans" w:hAnsi="Open Sans" w:cs="Open Sans"/>
          <w:i/>
          <w:sz w:val="22"/>
          <w:szCs w:val="22"/>
        </w:rPr>
        <w:t>’s offering</w:t>
      </w:r>
      <w:r w:rsidRPr="00A15CF9">
        <w:rPr>
          <w:rFonts w:ascii="Open Sans" w:hAnsi="Open Sans" w:cs="Open Sans"/>
          <w:i/>
          <w:sz w:val="22"/>
          <w:szCs w:val="22"/>
        </w:rPr>
        <w:t>,</w:t>
      </w:r>
      <w:r w:rsidR="00CD6DBF" w:rsidRPr="00A15CF9">
        <w:rPr>
          <w:rFonts w:ascii="Open Sans" w:hAnsi="Open Sans" w:cs="Open Sans"/>
          <w:i/>
          <w:sz w:val="22"/>
          <w:szCs w:val="22"/>
        </w:rPr>
        <w:t xml:space="preserve"> they took a different approach and were more </w:t>
      </w:r>
      <w:r w:rsidRPr="00A15CF9">
        <w:rPr>
          <w:rFonts w:ascii="Open Sans" w:hAnsi="Open Sans" w:cs="Open Sans"/>
          <w:i/>
          <w:sz w:val="22"/>
          <w:szCs w:val="22"/>
        </w:rPr>
        <w:t xml:space="preserve">interested in what we wanted </w:t>
      </w:r>
      <w:r w:rsidR="00CD6DBF" w:rsidRPr="00A15CF9">
        <w:rPr>
          <w:rFonts w:ascii="Open Sans" w:hAnsi="Open Sans" w:cs="Open Sans"/>
          <w:i/>
          <w:sz w:val="22"/>
          <w:szCs w:val="22"/>
        </w:rPr>
        <w:t xml:space="preserve">out of the system </w:t>
      </w:r>
      <w:r w:rsidRPr="00A15CF9">
        <w:rPr>
          <w:rFonts w:ascii="Open Sans" w:hAnsi="Open Sans" w:cs="Open Sans"/>
          <w:i/>
          <w:sz w:val="22"/>
          <w:szCs w:val="22"/>
        </w:rPr>
        <w:t>than what they had. They didn’t bombard us with technology.  As a</w:t>
      </w:r>
      <w:r w:rsidR="00A15CF9">
        <w:rPr>
          <w:rFonts w:ascii="Open Sans" w:hAnsi="Open Sans" w:cs="Open Sans"/>
          <w:i/>
          <w:sz w:val="22"/>
          <w:szCs w:val="22"/>
        </w:rPr>
        <w:t>n</w:t>
      </w:r>
      <w:r w:rsidRPr="00A15CF9">
        <w:rPr>
          <w:rFonts w:ascii="Open Sans" w:hAnsi="Open Sans" w:cs="Open Sans"/>
          <w:i/>
          <w:sz w:val="22"/>
          <w:szCs w:val="22"/>
        </w:rPr>
        <w:t xml:space="preserve"> </w:t>
      </w:r>
      <w:r w:rsidR="00CD6DBF" w:rsidRPr="00A15CF9">
        <w:rPr>
          <w:rFonts w:ascii="Open Sans" w:hAnsi="Open Sans" w:cs="Open Sans"/>
          <w:i/>
          <w:sz w:val="22"/>
          <w:szCs w:val="22"/>
        </w:rPr>
        <w:t>end-</w:t>
      </w:r>
      <w:r w:rsidRPr="00A15CF9">
        <w:rPr>
          <w:rFonts w:ascii="Open Sans" w:hAnsi="Open Sans" w:cs="Open Sans"/>
          <w:i/>
          <w:sz w:val="22"/>
          <w:szCs w:val="22"/>
        </w:rPr>
        <w:t xml:space="preserve">user of our systems, and not an IT technical specialist, I was surprised that they asked so many questions </w:t>
      </w:r>
      <w:r w:rsidR="00CD6DBF" w:rsidRPr="00A15CF9">
        <w:rPr>
          <w:rFonts w:ascii="Open Sans" w:hAnsi="Open Sans" w:cs="Open Sans"/>
          <w:i/>
          <w:sz w:val="22"/>
          <w:szCs w:val="22"/>
        </w:rPr>
        <w:t xml:space="preserve">about </w:t>
      </w:r>
      <w:r w:rsidRPr="00A15CF9">
        <w:rPr>
          <w:rFonts w:ascii="Open Sans" w:hAnsi="Open Sans" w:cs="Open Sans"/>
          <w:i/>
          <w:sz w:val="22"/>
          <w:szCs w:val="22"/>
        </w:rPr>
        <w:t xml:space="preserve">how we used the system. What worked well, what was difficult? They listened!”  </w:t>
      </w:r>
    </w:p>
    <w:p w:rsidR="005E513B" w:rsidRPr="00A15CF9" w:rsidRDefault="005E513B" w:rsidP="005E513B">
      <w:pPr>
        <w:pStyle w:val="NormalWeb"/>
        <w:shd w:val="clear" w:color="auto" w:fill="FFFFFF"/>
        <w:spacing w:before="0" w:beforeAutospacing="0" w:after="300" w:afterAutospacing="0" w:line="288" w:lineRule="atLeast"/>
        <w:jc w:val="both"/>
        <w:rPr>
          <w:rFonts w:ascii="Open Sans" w:hAnsi="Open Sans" w:cs="Open Sans"/>
          <w:b/>
          <w:sz w:val="22"/>
          <w:szCs w:val="22"/>
        </w:rPr>
      </w:pPr>
      <w:r w:rsidRPr="00A15CF9">
        <w:rPr>
          <w:rFonts w:ascii="Open Sans" w:hAnsi="Open Sans" w:cs="Open Sans"/>
          <w:sz w:val="22"/>
          <w:szCs w:val="22"/>
        </w:rPr>
        <w:t xml:space="preserve">The </w:t>
      </w:r>
      <w:r w:rsidR="00F06EEC" w:rsidRPr="00A15CF9">
        <w:rPr>
          <w:rFonts w:ascii="Open Sans" w:hAnsi="Open Sans" w:cs="Open Sans"/>
          <w:sz w:val="22"/>
          <w:szCs w:val="22"/>
        </w:rPr>
        <w:t xml:space="preserve">user </w:t>
      </w:r>
      <w:r w:rsidRPr="00A15CF9">
        <w:rPr>
          <w:rFonts w:ascii="Open Sans" w:hAnsi="Open Sans" w:cs="Open Sans"/>
          <w:sz w:val="22"/>
          <w:szCs w:val="22"/>
        </w:rPr>
        <w:t xml:space="preserve">stories were </w:t>
      </w:r>
      <w:r w:rsidR="00F06EEC" w:rsidRPr="00A15CF9">
        <w:rPr>
          <w:rFonts w:ascii="Open Sans" w:hAnsi="Open Sans" w:cs="Open Sans"/>
          <w:sz w:val="22"/>
          <w:szCs w:val="22"/>
        </w:rPr>
        <w:t>used across several</w:t>
      </w:r>
      <w:r w:rsidR="00273FF9" w:rsidRPr="00A15CF9">
        <w:rPr>
          <w:rFonts w:ascii="Open Sans" w:hAnsi="Open Sans" w:cs="Open Sans"/>
          <w:sz w:val="22"/>
          <w:szCs w:val="22"/>
        </w:rPr>
        <w:t xml:space="preserve"> </w:t>
      </w:r>
      <w:r w:rsidR="00ED6153" w:rsidRPr="00A15CF9">
        <w:rPr>
          <w:rFonts w:ascii="Open Sans" w:hAnsi="Open Sans" w:cs="Open Sans"/>
          <w:sz w:val="22"/>
          <w:szCs w:val="22"/>
        </w:rPr>
        <w:t>two</w:t>
      </w:r>
      <w:r w:rsidR="00760235">
        <w:rPr>
          <w:rFonts w:ascii="Open Sans" w:hAnsi="Open Sans" w:cs="Open Sans"/>
          <w:sz w:val="22"/>
          <w:szCs w:val="22"/>
        </w:rPr>
        <w:t>-</w:t>
      </w:r>
      <w:r w:rsidR="00F06EEC" w:rsidRPr="00A15CF9">
        <w:rPr>
          <w:rFonts w:ascii="Open Sans" w:hAnsi="Open Sans" w:cs="Open Sans"/>
          <w:sz w:val="22"/>
          <w:szCs w:val="22"/>
        </w:rPr>
        <w:t xml:space="preserve">week </w:t>
      </w:r>
      <w:r w:rsidR="00760235">
        <w:rPr>
          <w:rFonts w:ascii="Open Sans" w:hAnsi="Open Sans" w:cs="Open Sans"/>
          <w:sz w:val="22"/>
          <w:szCs w:val="22"/>
        </w:rPr>
        <w:t xml:space="preserve">sprints, consisting of </w:t>
      </w:r>
      <w:r w:rsidRPr="00A15CF9">
        <w:rPr>
          <w:rFonts w:ascii="Open Sans" w:hAnsi="Open Sans" w:cs="Open Sans"/>
          <w:sz w:val="22"/>
          <w:szCs w:val="22"/>
        </w:rPr>
        <w:t xml:space="preserve">a short development cycle with </w:t>
      </w:r>
      <w:r w:rsidR="00273FF9" w:rsidRPr="00A15CF9">
        <w:rPr>
          <w:rFonts w:ascii="Open Sans" w:hAnsi="Open Sans" w:cs="Open Sans"/>
          <w:sz w:val="22"/>
          <w:szCs w:val="22"/>
        </w:rPr>
        <w:t xml:space="preserve">a </w:t>
      </w:r>
      <w:r w:rsidR="00760235" w:rsidRPr="00A15CF9">
        <w:rPr>
          <w:rFonts w:ascii="Open Sans" w:hAnsi="Open Sans" w:cs="Open Sans"/>
          <w:sz w:val="22"/>
          <w:szCs w:val="22"/>
        </w:rPr>
        <w:t>well defined</w:t>
      </w:r>
      <w:r w:rsidR="00760235">
        <w:rPr>
          <w:rFonts w:ascii="Open Sans" w:hAnsi="Open Sans" w:cs="Open Sans"/>
          <w:sz w:val="22"/>
          <w:szCs w:val="22"/>
        </w:rPr>
        <w:t xml:space="preserve"> deliverable</w:t>
      </w:r>
      <w:r w:rsidR="00ED6153" w:rsidRPr="00A15CF9">
        <w:rPr>
          <w:rFonts w:ascii="Open Sans" w:hAnsi="Open Sans" w:cs="Open Sans"/>
          <w:sz w:val="22"/>
          <w:szCs w:val="22"/>
        </w:rPr>
        <w:t>.  During each sprint</w:t>
      </w:r>
      <w:r w:rsidRPr="00A15CF9">
        <w:rPr>
          <w:rFonts w:ascii="Open Sans" w:hAnsi="Open Sans" w:cs="Open Sans"/>
          <w:sz w:val="22"/>
          <w:szCs w:val="22"/>
        </w:rPr>
        <w:t xml:space="preserve"> a </w:t>
      </w:r>
      <w:r w:rsidR="00F06EEC" w:rsidRPr="00A15CF9">
        <w:rPr>
          <w:rFonts w:ascii="Open Sans" w:hAnsi="Open Sans" w:cs="Open Sans"/>
          <w:sz w:val="22"/>
          <w:szCs w:val="22"/>
        </w:rPr>
        <w:t xml:space="preserve">working solution </w:t>
      </w:r>
      <w:r w:rsidRPr="00A15CF9">
        <w:rPr>
          <w:rFonts w:ascii="Open Sans" w:hAnsi="Open Sans" w:cs="Open Sans"/>
          <w:sz w:val="22"/>
          <w:szCs w:val="22"/>
        </w:rPr>
        <w:t xml:space="preserve">was developed, </w:t>
      </w:r>
      <w:r w:rsidR="00F06EEC" w:rsidRPr="00A15CF9">
        <w:rPr>
          <w:rFonts w:ascii="Open Sans" w:hAnsi="Open Sans" w:cs="Open Sans"/>
          <w:sz w:val="22"/>
          <w:szCs w:val="22"/>
        </w:rPr>
        <w:t>and feedback from the customer was sought</w:t>
      </w:r>
      <w:r w:rsidRPr="00A15CF9">
        <w:rPr>
          <w:rFonts w:ascii="Open Sans" w:hAnsi="Open Sans" w:cs="Open Sans"/>
          <w:sz w:val="22"/>
          <w:szCs w:val="22"/>
        </w:rPr>
        <w:t xml:space="preserve">. </w:t>
      </w:r>
      <w:r w:rsidR="00F06EEC" w:rsidRPr="00A15CF9">
        <w:rPr>
          <w:rFonts w:ascii="Open Sans" w:hAnsi="Open Sans" w:cs="Open Sans"/>
          <w:sz w:val="22"/>
          <w:szCs w:val="22"/>
        </w:rPr>
        <w:t>This feedback was incorporated into the following sprint</w:t>
      </w:r>
      <w:r w:rsidR="00F06EEC" w:rsidRPr="00A15CF9">
        <w:rPr>
          <w:rFonts w:ascii="Open Sans" w:hAnsi="Open Sans" w:cs="Open Sans"/>
          <w:i/>
          <w:sz w:val="22"/>
          <w:szCs w:val="22"/>
        </w:rPr>
        <w:t xml:space="preserve"> </w:t>
      </w:r>
      <w:r w:rsidR="00F06EEC" w:rsidRPr="00A15CF9">
        <w:rPr>
          <w:rFonts w:ascii="Open Sans" w:hAnsi="Open Sans" w:cs="Open Sans"/>
          <w:sz w:val="22"/>
          <w:szCs w:val="22"/>
        </w:rPr>
        <w:t>until a full solution was complete and all users were happy.</w:t>
      </w:r>
      <w:r w:rsidRPr="00A15CF9">
        <w:rPr>
          <w:rFonts w:ascii="Open Sans" w:hAnsi="Open Sans" w:cs="Open Sans"/>
          <w:sz w:val="22"/>
          <w:szCs w:val="22"/>
        </w:rPr>
        <w:t xml:space="preserve"> Th</w:t>
      </w:r>
      <w:r w:rsidR="00F06EEC" w:rsidRPr="00A15CF9">
        <w:rPr>
          <w:rFonts w:ascii="Open Sans" w:hAnsi="Open Sans" w:cs="Open Sans"/>
          <w:sz w:val="22"/>
          <w:szCs w:val="22"/>
        </w:rPr>
        <w:t>is</w:t>
      </w:r>
      <w:r w:rsidRPr="00A15CF9">
        <w:rPr>
          <w:rFonts w:ascii="Open Sans" w:hAnsi="Open Sans" w:cs="Open Sans"/>
          <w:sz w:val="22"/>
          <w:szCs w:val="22"/>
        </w:rPr>
        <w:t xml:space="preserve"> </w:t>
      </w:r>
      <w:r w:rsidR="00F06EEC" w:rsidRPr="00A15CF9">
        <w:rPr>
          <w:rFonts w:ascii="Open Sans" w:hAnsi="Open Sans" w:cs="Open Sans"/>
          <w:sz w:val="22"/>
          <w:szCs w:val="22"/>
        </w:rPr>
        <w:t xml:space="preserve">routine </w:t>
      </w:r>
      <w:r w:rsidRPr="00A15CF9">
        <w:rPr>
          <w:rFonts w:ascii="Open Sans" w:hAnsi="Open Sans" w:cs="Open Sans"/>
          <w:sz w:val="22"/>
          <w:szCs w:val="22"/>
        </w:rPr>
        <w:t xml:space="preserve">meant that </w:t>
      </w:r>
      <w:r w:rsidR="00F06EEC" w:rsidRPr="00A15CF9">
        <w:rPr>
          <w:rFonts w:ascii="Open Sans" w:hAnsi="Open Sans" w:cs="Open Sans"/>
          <w:sz w:val="22"/>
          <w:szCs w:val="22"/>
        </w:rPr>
        <w:t xml:space="preserve">TDC </w:t>
      </w:r>
      <w:r w:rsidRPr="00A15CF9">
        <w:rPr>
          <w:rFonts w:ascii="Open Sans" w:hAnsi="Open Sans" w:cs="Open Sans"/>
          <w:sz w:val="22"/>
          <w:szCs w:val="22"/>
        </w:rPr>
        <w:t>didn’t have to wait months to see the results as</w:t>
      </w:r>
      <w:r w:rsidR="004427C1" w:rsidRPr="00A15CF9">
        <w:rPr>
          <w:rFonts w:ascii="Open Sans" w:hAnsi="Open Sans" w:cs="Open Sans"/>
          <w:sz w:val="22"/>
          <w:szCs w:val="22"/>
        </w:rPr>
        <w:t xml:space="preserve"> previously</w:t>
      </w:r>
      <w:r w:rsidR="00B15025" w:rsidRPr="00A15CF9">
        <w:rPr>
          <w:rFonts w:ascii="Open Sans" w:hAnsi="Open Sans" w:cs="Open Sans"/>
          <w:sz w:val="22"/>
          <w:szCs w:val="22"/>
        </w:rPr>
        <w:t xml:space="preserve"> experienced with many </w:t>
      </w:r>
      <w:r w:rsidRPr="00A15CF9">
        <w:rPr>
          <w:rFonts w:ascii="Open Sans" w:hAnsi="Open Sans" w:cs="Open Sans"/>
          <w:sz w:val="22"/>
          <w:szCs w:val="22"/>
        </w:rPr>
        <w:t>other suppliers</w:t>
      </w:r>
      <w:r w:rsidR="00F06EEC" w:rsidRPr="00A15CF9">
        <w:rPr>
          <w:rFonts w:ascii="Open Sans" w:hAnsi="Open Sans" w:cs="Open Sans"/>
          <w:sz w:val="22"/>
          <w:szCs w:val="22"/>
        </w:rPr>
        <w:t>, nor did they have to risk a large investment (2 weeks of effort at a time) before finding out whether they had what they wanted.</w:t>
      </w:r>
    </w:p>
    <w:p w:rsidR="005E513B" w:rsidRPr="00A15CF9" w:rsidRDefault="005E513B" w:rsidP="005E513B">
      <w:pPr>
        <w:pStyle w:val="NormalWeb"/>
        <w:shd w:val="clear" w:color="auto" w:fill="FFFFFF"/>
        <w:spacing w:before="0" w:beforeAutospacing="0" w:after="300" w:afterAutospacing="0" w:line="288" w:lineRule="atLeast"/>
        <w:jc w:val="both"/>
        <w:rPr>
          <w:rFonts w:ascii="Open Sans" w:hAnsi="Open Sans" w:cs="Open Sans"/>
          <w:sz w:val="22"/>
          <w:szCs w:val="22"/>
        </w:rPr>
      </w:pPr>
      <w:r w:rsidRPr="00A15CF9">
        <w:rPr>
          <w:rFonts w:ascii="Open Sans" w:hAnsi="Open Sans" w:cs="Open Sans"/>
          <w:sz w:val="22"/>
          <w:szCs w:val="22"/>
        </w:rPr>
        <w:t xml:space="preserve">Arcus </w:t>
      </w:r>
      <w:r w:rsidR="00DB72DB" w:rsidRPr="00A15CF9">
        <w:rPr>
          <w:rFonts w:ascii="Open Sans" w:hAnsi="Open Sans" w:cs="Open Sans"/>
          <w:sz w:val="22"/>
          <w:szCs w:val="22"/>
        </w:rPr>
        <w:t xml:space="preserve">Global </w:t>
      </w:r>
      <w:r w:rsidRPr="00A15CF9">
        <w:rPr>
          <w:rFonts w:ascii="Open Sans" w:hAnsi="Open Sans" w:cs="Open Sans"/>
          <w:sz w:val="22"/>
          <w:szCs w:val="22"/>
        </w:rPr>
        <w:t>continued to work closely alon</w:t>
      </w:r>
      <w:r w:rsidR="00760235">
        <w:rPr>
          <w:rFonts w:ascii="Open Sans" w:hAnsi="Open Sans" w:cs="Open Sans"/>
          <w:sz w:val="22"/>
          <w:szCs w:val="22"/>
        </w:rPr>
        <w:t>gside the Building Control team</w:t>
      </w:r>
      <w:r w:rsidRPr="00A15CF9">
        <w:rPr>
          <w:rFonts w:ascii="Open Sans" w:hAnsi="Open Sans" w:cs="Open Sans"/>
          <w:sz w:val="22"/>
          <w:szCs w:val="22"/>
        </w:rPr>
        <w:t xml:space="preserve"> and came to understand the requirements of a building control solution design</w:t>
      </w:r>
      <w:r w:rsidR="00F06EEC" w:rsidRPr="00A15CF9">
        <w:rPr>
          <w:rFonts w:ascii="Open Sans" w:hAnsi="Open Sans" w:cs="Open Sans"/>
          <w:sz w:val="22"/>
          <w:szCs w:val="22"/>
        </w:rPr>
        <w:t>ed</w:t>
      </w:r>
      <w:r w:rsidRPr="00A15CF9">
        <w:rPr>
          <w:rFonts w:ascii="Open Sans" w:hAnsi="Open Sans" w:cs="Open Sans"/>
          <w:sz w:val="22"/>
          <w:szCs w:val="22"/>
        </w:rPr>
        <w:t xml:space="preserve"> from a user</w:t>
      </w:r>
      <w:r w:rsidR="007B7280" w:rsidRPr="00A15CF9">
        <w:rPr>
          <w:rFonts w:ascii="Open Sans" w:hAnsi="Open Sans" w:cs="Open Sans"/>
          <w:sz w:val="22"/>
          <w:szCs w:val="22"/>
        </w:rPr>
        <w:t>’</w:t>
      </w:r>
      <w:r w:rsidR="00F06EEC" w:rsidRPr="00A15CF9">
        <w:rPr>
          <w:rFonts w:ascii="Open Sans" w:hAnsi="Open Sans" w:cs="Open Sans"/>
          <w:sz w:val="22"/>
          <w:szCs w:val="22"/>
        </w:rPr>
        <w:t>s</w:t>
      </w:r>
      <w:r w:rsidRPr="00A15CF9">
        <w:rPr>
          <w:rFonts w:ascii="Open Sans" w:hAnsi="Open Sans" w:cs="Open Sans"/>
          <w:sz w:val="22"/>
          <w:szCs w:val="22"/>
        </w:rPr>
        <w:t xml:space="preserve"> perspective.  This unique approach enabled Arcus</w:t>
      </w:r>
      <w:r w:rsidR="00DB72DB" w:rsidRPr="00A15CF9">
        <w:rPr>
          <w:rFonts w:ascii="Open Sans" w:hAnsi="Open Sans" w:cs="Open Sans"/>
          <w:sz w:val="22"/>
          <w:szCs w:val="22"/>
        </w:rPr>
        <w:t xml:space="preserve"> Global</w:t>
      </w:r>
      <w:r w:rsidRPr="00A15CF9">
        <w:rPr>
          <w:rFonts w:ascii="Open Sans" w:hAnsi="Open Sans" w:cs="Open Sans"/>
          <w:sz w:val="22"/>
          <w:szCs w:val="22"/>
        </w:rPr>
        <w:t xml:space="preserve"> to develop a</w:t>
      </w:r>
      <w:r w:rsidR="00F06EEC" w:rsidRPr="00A15CF9">
        <w:rPr>
          <w:rFonts w:ascii="Open Sans" w:hAnsi="Open Sans" w:cs="Open Sans"/>
          <w:sz w:val="22"/>
          <w:szCs w:val="22"/>
        </w:rPr>
        <w:t xml:space="preserve"> full</w:t>
      </w:r>
      <w:r w:rsidRPr="00A15CF9">
        <w:rPr>
          <w:rFonts w:ascii="Open Sans" w:hAnsi="Open Sans" w:cs="Open Sans"/>
          <w:sz w:val="22"/>
          <w:szCs w:val="22"/>
        </w:rPr>
        <w:t xml:space="preserve"> </w:t>
      </w:r>
      <w:r w:rsidR="00F06EEC" w:rsidRPr="00A15CF9">
        <w:rPr>
          <w:rFonts w:ascii="Open Sans" w:hAnsi="Open Sans" w:cs="Open Sans"/>
          <w:sz w:val="22"/>
          <w:szCs w:val="22"/>
        </w:rPr>
        <w:t xml:space="preserve">application </w:t>
      </w:r>
      <w:r w:rsidRPr="00A15CF9">
        <w:rPr>
          <w:rFonts w:ascii="Open Sans" w:hAnsi="Open Sans" w:cs="Open Sans"/>
          <w:sz w:val="22"/>
          <w:szCs w:val="22"/>
        </w:rPr>
        <w:t>that fitted in with the needs of both the end use</w:t>
      </w:r>
      <w:r w:rsidR="00BE057C" w:rsidRPr="00A15CF9">
        <w:rPr>
          <w:rFonts w:ascii="Open Sans" w:hAnsi="Open Sans" w:cs="Open Sans"/>
          <w:sz w:val="22"/>
          <w:szCs w:val="22"/>
        </w:rPr>
        <w:t>r</w:t>
      </w:r>
      <w:r w:rsidRPr="00A15CF9">
        <w:rPr>
          <w:rFonts w:ascii="Open Sans" w:hAnsi="Open Sans" w:cs="Open Sans"/>
          <w:sz w:val="22"/>
          <w:szCs w:val="22"/>
        </w:rPr>
        <w:t>s and the</w:t>
      </w:r>
      <w:r w:rsidR="007B7280" w:rsidRPr="00A15CF9">
        <w:rPr>
          <w:rFonts w:ascii="Open Sans" w:hAnsi="Open Sans" w:cs="Open Sans"/>
          <w:sz w:val="22"/>
          <w:szCs w:val="22"/>
        </w:rPr>
        <w:t xml:space="preserve"> District C</w:t>
      </w:r>
      <w:r w:rsidR="00BE057C" w:rsidRPr="00A15CF9">
        <w:rPr>
          <w:rFonts w:ascii="Open Sans" w:hAnsi="Open Sans" w:cs="Open Sans"/>
          <w:sz w:val="22"/>
          <w:szCs w:val="22"/>
        </w:rPr>
        <w:t xml:space="preserve">ouncil’s statutory obligations.  </w:t>
      </w:r>
      <w:r w:rsidR="007B7280" w:rsidRPr="00A15CF9">
        <w:rPr>
          <w:rFonts w:ascii="Open Sans" w:hAnsi="Open Sans" w:cs="Open Sans"/>
          <w:sz w:val="22"/>
          <w:szCs w:val="22"/>
        </w:rPr>
        <w:t>T</w:t>
      </w:r>
      <w:r w:rsidR="00BE057C" w:rsidRPr="00A15CF9">
        <w:rPr>
          <w:rFonts w:ascii="Open Sans" w:hAnsi="Open Sans" w:cs="Open Sans"/>
          <w:sz w:val="22"/>
          <w:szCs w:val="22"/>
        </w:rPr>
        <w:t xml:space="preserve">he Tandridge </w:t>
      </w:r>
      <w:r w:rsidRPr="00A15CF9">
        <w:rPr>
          <w:rFonts w:ascii="Open Sans" w:hAnsi="Open Sans" w:cs="Open Sans"/>
          <w:sz w:val="22"/>
          <w:szCs w:val="22"/>
        </w:rPr>
        <w:t>solution is built</w:t>
      </w:r>
      <w:r w:rsidR="00F06EEC" w:rsidRPr="00A15CF9">
        <w:rPr>
          <w:rFonts w:ascii="Open Sans" w:hAnsi="Open Sans" w:cs="Open Sans"/>
          <w:sz w:val="22"/>
          <w:szCs w:val="22"/>
        </w:rPr>
        <w:t xml:space="preserve"> on Force.com</w:t>
      </w:r>
      <w:r w:rsidR="00BE057C" w:rsidRPr="00A15CF9">
        <w:rPr>
          <w:rFonts w:ascii="Open Sans" w:hAnsi="Open Sans" w:cs="Open Sans"/>
          <w:sz w:val="22"/>
          <w:szCs w:val="22"/>
        </w:rPr>
        <w:t xml:space="preserve"> from Salesforce</w:t>
      </w:r>
      <w:r w:rsidR="005E1DD9" w:rsidRPr="00A15CF9">
        <w:rPr>
          <w:rFonts w:ascii="Open Sans" w:hAnsi="Open Sans" w:cs="Open Sans"/>
          <w:sz w:val="22"/>
          <w:szCs w:val="22"/>
        </w:rPr>
        <w:t xml:space="preserve">, </w:t>
      </w:r>
      <w:r w:rsidR="00F06EEC" w:rsidRPr="00A15CF9">
        <w:rPr>
          <w:rFonts w:ascii="Open Sans" w:hAnsi="Open Sans" w:cs="Open Sans"/>
          <w:sz w:val="22"/>
          <w:szCs w:val="22"/>
        </w:rPr>
        <w:t>a world leading Cloud platform</w:t>
      </w:r>
      <w:r w:rsidR="00BE057C" w:rsidRPr="00A15CF9">
        <w:rPr>
          <w:rFonts w:ascii="Open Sans" w:hAnsi="Open Sans" w:cs="Open Sans"/>
          <w:sz w:val="22"/>
          <w:szCs w:val="22"/>
        </w:rPr>
        <w:t xml:space="preserve"> which </w:t>
      </w:r>
      <w:r w:rsidR="00F06EEC" w:rsidRPr="00A15CF9">
        <w:rPr>
          <w:rFonts w:ascii="Open Sans" w:hAnsi="Open Sans" w:cs="Open Sans"/>
          <w:sz w:val="22"/>
          <w:szCs w:val="22"/>
        </w:rPr>
        <w:t xml:space="preserve">provides </w:t>
      </w:r>
      <w:r w:rsidR="00FF32FB" w:rsidRPr="00A15CF9">
        <w:rPr>
          <w:rFonts w:ascii="Open Sans" w:hAnsi="Open Sans" w:cs="Open Sans"/>
          <w:sz w:val="22"/>
          <w:szCs w:val="22"/>
        </w:rPr>
        <w:t>full browser access, mobile apps and front end</w:t>
      </w:r>
      <w:r w:rsidR="00273FF9" w:rsidRPr="00A15CF9">
        <w:rPr>
          <w:rFonts w:ascii="Open Sans" w:hAnsi="Open Sans" w:cs="Open Sans"/>
          <w:sz w:val="22"/>
          <w:szCs w:val="22"/>
        </w:rPr>
        <w:t xml:space="preserve"> services</w:t>
      </w:r>
      <w:r w:rsidR="00BE057C" w:rsidRPr="00A15CF9">
        <w:rPr>
          <w:rFonts w:ascii="Open Sans" w:hAnsi="Open Sans" w:cs="Open Sans"/>
          <w:sz w:val="22"/>
          <w:szCs w:val="22"/>
        </w:rPr>
        <w:t xml:space="preserve">. </w:t>
      </w:r>
      <w:r w:rsidR="00FF32FB" w:rsidRPr="00A15CF9">
        <w:rPr>
          <w:rFonts w:ascii="Open Sans" w:hAnsi="Open Sans" w:cs="Open Sans"/>
          <w:sz w:val="22"/>
          <w:szCs w:val="22"/>
        </w:rPr>
        <w:t xml:space="preserve"> </w:t>
      </w:r>
      <w:r w:rsidR="00BE057C" w:rsidRPr="00A15CF9">
        <w:rPr>
          <w:rFonts w:ascii="Open Sans" w:hAnsi="Open Sans" w:cs="Open Sans"/>
          <w:sz w:val="22"/>
          <w:szCs w:val="22"/>
        </w:rPr>
        <w:t>It</w:t>
      </w:r>
      <w:r w:rsidR="00FF32FB" w:rsidRPr="00A15CF9">
        <w:rPr>
          <w:rFonts w:ascii="Open Sans" w:hAnsi="Open Sans" w:cs="Open Sans"/>
          <w:sz w:val="22"/>
          <w:szCs w:val="22"/>
        </w:rPr>
        <w:t xml:space="preserve"> is </w:t>
      </w:r>
      <w:r w:rsidR="00BE057C" w:rsidRPr="00A15CF9">
        <w:rPr>
          <w:rFonts w:ascii="Open Sans" w:hAnsi="Open Sans" w:cs="Open Sans"/>
          <w:sz w:val="22"/>
          <w:szCs w:val="22"/>
        </w:rPr>
        <w:t xml:space="preserve">also </w:t>
      </w:r>
      <w:r w:rsidR="00FF32FB" w:rsidRPr="00A15CF9">
        <w:rPr>
          <w:rFonts w:ascii="Open Sans" w:hAnsi="Open Sans" w:cs="Open Sans"/>
          <w:sz w:val="22"/>
          <w:szCs w:val="22"/>
        </w:rPr>
        <w:t xml:space="preserve">far more secure and </w:t>
      </w:r>
      <w:r w:rsidR="00BE057C" w:rsidRPr="00A15CF9">
        <w:rPr>
          <w:rFonts w:ascii="Open Sans" w:hAnsi="Open Sans" w:cs="Open Sans"/>
          <w:sz w:val="22"/>
          <w:szCs w:val="22"/>
        </w:rPr>
        <w:t>offers a faster response time</w:t>
      </w:r>
      <w:r w:rsidR="00FF32FB" w:rsidRPr="00A15CF9">
        <w:rPr>
          <w:rFonts w:ascii="Open Sans" w:hAnsi="Open Sans" w:cs="Open Sans"/>
          <w:sz w:val="22"/>
          <w:szCs w:val="22"/>
        </w:rPr>
        <w:t xml:space="preserve"> than any alternative available in the UK</w:t>
      </w:r>
      <w:r w:rsidR="007B7280" w:rsidRPr="00A15CF9">
        <w:rPr>
          <w:rFonts w:ascii="Open Sans" w:hAnsi="Open Sans" w:cs="Open Sans"/>
          <w:sz w:val="22"/>
          <w:szCs w:val="22"/>
        </w:rPr>
        <w:t>, allowing a flexible, mobile and secure solution tailored to the user’s needs</w:t>
      </w:r>
      <w:r w:rsidRPr="00A15CF9">
        <w:rPr>
          <w:rFonts w:ascii="Open Sans" w:hAnsi="Open Sans" w:cs="Open Sans"/>
          <w:sz w:val="22"/>
          <w:szCs w:val="22"/>
        </w:rPr>
        <w:t xml:space="preserve">. </w:t>
      </w:r>
    </w:p>
    <w:p w:rsidR="007B7280" w:rsidRPr="00A15CF9" w:rsidRDefault="007B7280" w:rsidP="005E513B">
      <w:pPr>
        <w:pStyle w:val="NormalWeb"/>
        <w:shd w:val="clear" w:color="auto" w:fill="FFFFFF"/>
        <w:spacing w:before="0" w:beforeAutospacing="0" w:after="300" w:afterAutospacing="0" w:line="288" w:lineRule="atLeast"/>
        <w:jc w:val="both"/>
        <w:rPr>
          <w:rFonts w:ascii="Open Sans" w:hAnsi="Open Sans" w:cs="Open Sans"/>
          <w:b/>
          <w:sz w:val="22"/>
          <w:szCs w:val="22"/>
        </w:rPr>
      </w:pPr>
      <w:r w:rsidRPr="00A15CF9">
        <w:rPr>
          <w:rFonts w:ascii="Open Sans" w:hAnsi="Open Sans" w:cs="Open Sans"/>
          <w:b/>
          <w:sz w:val="22"/>
          <w:szCs w:val="22"/>
        </w:rPr>
        <w:lastRenderedPageBreak/>
        <w:t>Results</w:t>
      </w:r>
    </w:p>
    <w:p w:rsidR="005E513B" w:rsidRPr="00A15CF9" w:rsidRDefault="005E513B" w:rsidP="005E513B">
      <w:pPr>
        <w:jc w:val="both"/>
        <w:rPr>
          <w:rFonts w:ascii="Open Sans" w:hAnsi="Open Sans" w:cs="Open Sans"/>
          <w:i/>
        </w:rPr>
      </w:pPr>
      <w:r w:rsidRPr="00A15CF9">
        <w:rPr>
          <w:rFonts w:ascii="Open Sans" w:hAnsi="Open Sans" w:cs="Open Sans"/>
        </w:rPr>
        <w:t>It wasn’t long before the result</w:t>
      </w:r>
      <w:r w:rsidR="00273FF9" w:rsidRPr="00A15CF9">
        <w:rPr>
          <w:rFonts w:ascii="Open Sans" w:hAnsi="Open Sans" w:cs="Open Sans"/>
        </w:rPr>
        <w:t>s</w:t>
      </w:r>
      <w:r w:rsidRPr="00A15CF9">
        <w:rPr>
          <w:rFonts w:ascii="Open Sans" w:hAnsi="Open Sans" w:cs="Open Sans"/>
        </w:rPr>
        <w:t xml:space="preserve"> achieved within Building Control w</w:t>
      </w:r>
      <w:r w:rsidR="007B7280" w:rsidRPr="00A15CF9">
        <w:rPr>
          <w:rFonts w:ascii="Open Sans" w:hAnsi="Open Sans" w:cs="Open Sans"/>
        </w:rPr>
        <w:t>ere</w:t>
      </w:r>
      <w:r w:rsidRPr="00A15CF9">
        <w:rPr>
          <w:rFonts w:ascii="Open Sans" w:hAnsi="Open Sans" w:cs="Open Sans"/>
        </w:rPr>
        <w:t xml:space="preserve"> noticed by the Planning</w:t>
      </w:r>
      <w:r w:rsidR="00FF32FB" w:rsidRPr="00A15CF9">
        <w:rPr>
          <w:rFonts w:ascii="Open Sans" w:hAnsi="Open Sans" w:cs="Open Sans"/>
        </w:rPr>
        <w:t xml:space="preserve"> team</w:t>
      </w:r>
      <w:r w:rsidRPr="00A15CF9">
        <w:rPr>
          <w:rFonts w:ascii="Open Sans" w:hAnsi="Open Sans" w:cs="Open Sans"/>
        </w:rPr>
        <w:t xml:space="preserve">.  They were so impressed by what had been done that they wanted a similar </w:t>
      </w:r>
      <w:r w:rsidR="00FF32FB" w:rsidRPr="00A15CF9">
        <w:rPr>
          <w:rFonts w:ascii="Open Sans" w:hAnsi="Open Sans" w:cs="Open Sans"/>
        </w:rPr>
        <w:t>approach</w:t>
      </w:r>
      <w:r w:rsidRPr="00A15CF9">
        <w:rPr>
          <w:rFonts w:ascii="Open Sans" w:hAnsi="Open Sans" w:cs="Open Sans"/>
        </w:rPr>
        <w:t xml:space="preserve"> within the</w:t>
      </w:r>
      <w:r w:rsidR="00FF32FB" w:rsidRPr="00A15CF9">
        <w:rPr>
          <w:rFonts w:ascii="Open Sans" w:hAnsi="Open Sans" w:cs="Open Sans"/>
        </w:rPr>
        <w:t>ir</w:t>
      </w:r>
      <w:r w:rsidRPr="00A15CF9">
        <w:rPr>
          <w:rFonts w:ascii="Open Sans" w:hAnsi="Open Sans" w:cs="Open Sans"/>
        </w:rPr>
        <w:t xml:space="preserve"> department</w:t>
      </w:r>
      <w:r w:rsidR="008B781E" w:rsidRPr="00A15CF9">
        <w:rPr>
          <w:rFonts w:ascii="Open Sans" w:hAnsi="Open Sans" w:cs="Open Sans"/>
        </w:rPr>
        <w:t>.  Piers Mason</w:t>
      </w:r>
      <w:r w:rsidR="007B7280" w:rsidRPr="00A15CF9">
        <w:rPr>
          <w:rFonts w:ascii="Open Sans" w:hAnsi="Open Sans" w:cs="Open Sans"/>
        </w:rPr>
        <w:t xml:space="preserve"> said</w:t>
      </w:r>
      <w:r w:rsidR="007B7280" w:rsidRPr="00A15CF9">
        <w:rPr>
          <w:rFonts w:ascii="Open Sans" w:hAnsi="Open Sans" w:cs="Open Sans"/>
          <w:i/>
        </w:rPr>
        <w:t>,</w:t>
      </w:r>
      <w:r w:rsidR="008B781E" w:rsidRPr="00A15CF9">
        <w:rPr>
          <w:rFonts w:ascii="Open Sans" w:hAnsi="Open Sans" w:cs="Open Sans"/>
          <w:i/>
        </w:rPr>
        <w:t xml:space="preserve"> “</w:t>
      </w:r>
      <w:r w:rsidRPr="00A15CF9">
        <w:rPr>
          <w:rFonts w:ascii="Open Sans" w:hAnsi="Open Sans" w:cs="Open Sans"/>
          <w:i/>
        </w:rPr>
        <w:t>I was impressed with Arcus</w:t>
      </w:r>
      <w:r w:rsidR="00BE057C" w:rsidRPr="00A15CF9">
        <w:rPr>
          <w:rFonts w:ascii="Open Sans" w:hAnsi="Open Sans" w:cs="Open Sans"/>
          <w:i/>
        </w:rPr>
        <w:t xml:space="preserve"> Global’s </w:t>
      </w:r>
      <w:r w:rsidRPr="00A15CF9">
        <w:rPr>
          <w:rFonts w:ascii="Open Sans" w:hAnsi="Open Sans" w:cs="Open Sans"/>
          <w:i/>
        </w:rPr>
        <w:t>ability to drive the process forward at a fast pace</w:t>
      </w:r>
      <w:r w:rsidR="007B7280" w:rsidRPr="00A15CF9">
        <w:rPr>
          <w:rFonts w:ascii="Open Sans" w:hAnsi="Open Sans" w:cs="Open Sans"/>
          <w:i/>
        </w:rPr>
        <w:t>,</w:t>
      </w:r>
      <w:r w:rsidRPr="00A15CF9">
        <w:rPr>
          <w:rFonts w:ascii="Open Sans" w:hAnsi="Open Sans" w:cs="Open Sans"/>
          <w:i/>
        </w:rPr>
        <w:t xml:space="preserve"> and the</w:t>
      </w:r>
      <w:r w:rsidR="007B7280" w:rsidRPr="00A15CF9">
        <w:rPr>
          <w:rFonts w:ascii="Open Sans" w:hAnsi="Open Sans" w:cs="Open Sans"/>
          <w:i/>
        </w:rPr>
        <w:t xml:space="preserve">ir enthusiasm was infectious. </w:t>
      </w:r>
      <w:r w:rsidRPr="00A15CF9">
        <w:rPr>
          <w:rFonts w:ascii="Open Sans" w:hAnsi="Open Sans" w:cs="Open Sans"/>
          <w:i/>
        </w:rPr>
        <w:t>Most vendors talk the talk but don’t deliver</w:t>
      </w:r>
      <w:r w:rsidR="007B7280" w:rsidRPr="00A15CF9">
        <w:rPr>
          <w:rFonts w:ascii="Open Sans" w:hAnsi="Open Sans" w:cs="Open Sans"/>
          <w:i/>
        </w:rPr>
        <w:t xml:space="preserve"> everything promised.  Arcus was</w:t>
      </w:r>
      <w:r w:rsidRPr="00A15CF9">
        <w:rPr>
          <w:rFonts w:ascii="Open Sans" w:hAnsi="Open Sans" w:cs="Open Sans"/>
          <w:i/>
        </w:rPr>
        <w:t xml:space="preserve"> different</w:t>
      </w:r>
      <w:r w:rsidR="007B7280" w:rsidRPr="00A15CF9">
        <w:rPr>
          <w:rFonts w:ascii="Open Sans" w:hAnsi="Open Sans" w:cs="Open Sans"/>
          <w:i/>
        </w:rPr>
        <w:t>;</w:t>
      </w:r>
      <w:r w:rsidRPr="00A15CF9">
        <w:rPr>
          <w:rFonts w:ascii="Open Sans" w:hAnsi="Open Sans" w:cs="Open Sans"/>
          <w:i/>
        </w:rPr>
        <w:t xml:space="preserve"> they delivered what they said</w:t>
      </w:r>
      <w:r w:rsidR="00FF32FB" w:rsidRPr="00A15CF9">
        <w:rPr>
          <w:rFonts w:ascii="Open Sans" w:hAnsi="Open Sans" w:cs="Open Sans"/>
          <w:i/>
        </w:rPr>
        <w:t xml:space="preserve">, </w:t>
      </w:r>
      <w:r w:rsidR="00273FF9" w:rsidRPr="00A15CF9">
        <w:rPr>
          <w:rFonts w:ascii="Open Sans" w:hAnsi="Open Sans" w:cs="Open Sans"/>
          <w:i/>
        </w:rPr>
        <w:t>and so</w:t>
      </w:r>
      <w:r w:rsidR="00FF32FB" w:rsidRPr="00A15CF9">
        <w:rPr>
          <w:rFonts w:ascii="Open Sans" w:hAnsi="Open Sans" w:cs="Open Sans"/>
          <w:i/>
        </w:rPr>
        <w:t xml:space="preserve"> I did not hesitate to add Planning to the project</w:t>
      </w:r>
      <w:r w:rsidR="007B7280" w:rsidRPr="00A15CF9">
        <w:rPr>
          <w:rFonts w:ascii="Open Sans" w:hAnsi="Open Sans" w:cs="Open Sans"/>
          <w:i/>
        </w:rPr>
        <w:t>.</w:t>
      </w:r>
      <w:r w:rsidRPr="00A15CF9">
        <w:rPr>
          <w:rFonts w:ascii="Open Sans" w:hAnsi="Open Sans" w:cs="Open Sans"/>
          <w:i/>
        </w:rPr>
        <w:t xml:space="preserve">”  </w:t>
      </w:r>
    </w:p>
    <w:p w:rsidR="005E513B" w:rsidRPr="00A15CF9" w:rsidRDefault="005E513B" w:rsidP="005E513B">
      <w:pPr>
        <w:jc w:val="both"/>
        <w:rPr>
          <w:rFonts w:ascii="Open Sans" w:hAnsi="Open Sans" w:cs="Open Sans"/>
        </w:rPr>
      </w:pPr>
      <w:r w:rsidRPr="00A15CF9">
        <w:rPr>
          <w:rFonts w:ascii="Open Sans" w:hAnsi="Open Sans" w:cs="Open Sans"/>
        </w:rPr>
        <w:t xml:space="preserve">The </w:t>
      </w:r>
      <w:r w:rsidR="00FF32FB" w:rsidRPr="00A15CF9">
        <w:rPr>
          <w:rFonts w:ascii="Open Sans" w:hAnsi="Open Sans" w:cs="Open Sans"/>
        </w:rPr>
        <w:t>P</w:t>
      </w:r>
      <w:r w:rsidRPr="00A15CF9">
        <w:rPr>
          <w:rFonts w:ascii="Open Sans" w:hAnsi="Open Sans" w:cs="Open Sans"/>
        </w:rPr>
        <w:t>lanning department went through a similar experience</w:t>
      </w:r>
      <w:r w:rsidR="00760235">
        <w:rPr>
          <w:rFonts w:ascii="Open Sans" w:hAnsi="Open Sans" w:cs="Open Sans"/>
        </w:rPr>
        <w:t>.</w:t>
      </w:r>
      <w:r w:rsidRPr="00A15CF9">
        <w:rPr>
          <w:rFonts w:ascii="Open Sans" w:hAnsi="Open Sans" w:cs="Open Sans"/>
        </w:rPr>
        <w:t xml:space="preserve"> </w:t>
      </w:r>
      <w:r w:rsidR="00975DD8" w:rsidRPr="00A15CF9">
        <w:rPr>
          <w:rFonts w:ascii="Open Sans" w:hAnsi="Open Sans" w:cs="Open Sans"/>
        </w:rPr>
        <w:t>By u</w:t>
      </w:r>
      <w:r w:rsidR="00BE057C" w:rsidRPr="00A15CF9">
        <w:rPr>
          <w:rFonts w:ascii="Open Sans" w:hAnsi="Open Sans" w:cs="Open Sans"/>
        </w:rPr>
        <w:t xml:space="preserve">sing a </w:t>
      </w:r>
      <w:r w:rsidR="00975DD8" w:rsidRPr="00A15CF9">
        <w:rPr>
          <w:rFonts w:ascii="Open Sans" w:hAnsi="Open Sans" w:cs="Open Sans"/>
        </w:rPr>
        <w:t xml:space="preserve">world leading </w:t>
      </w:r>
      <w:r w:rsidR="00BE057C" w:rsidRPr="00A15CF9">
        <w:rPr>
          <w:rFonts w:ascii="Open Sans" w:hAnsi="Open Sans" w:cs="Open Sans"/>
        </w:rPr>
        <w:t>PaaS (Platform as a Service</w:t>
      </w:r>
      <w:r w:rsidR="00975DD8" w:rsidRPr="00A15CF9">
        <w:rPr>
          <w:rFonts w:ascii="Open Sans" w:hAnsi="Open Sans" w:cs="Open Sans"/>
        </w:rPr>
        <w:t>)</w:t>
      </w:r>
      <w:r w:rsidR="004427C1" w:rsidRPr="00A15CF9">
        <w:rPr>
          <w:rFonts w:ascii="Open Sans" w:hAnsi="Open Sans" w:cs="Open Sans"/>
        </w:rPr>
        <w:t xml:space="preserve"> a</w:t>
      </w:r>
      <w:r w:rsidRPr="00A15CF9">
        <w:rPr>
          <w:rFonts w:ascii="Open Sans" w:hAnsi="Open Sans" w:cs="Open Sans"/>
        </w:rPr>
        <w:t>s the devel</w:t>
      </w:r>
      <w:r w:rsidR="00975DD8" w:rsidRPr="00A15CF9">
        <w:rPr>
          <w:rFonts w:ascii="Open Sans" w:hAnsi="Open Sans" w:cs="Open Sans"/>
        </w:rPr>
        <w:t>opment platform</w:t>
      </w:r>
      <w:r w:rsidR="007B7280" w:rsidRPr="00A15CF9">
        <w:rPr>
          <w:rFonts w:ascii="Open Sans" w:hAnsi="Open Sans" w:cs="Open Sans"/>
        </w:rPr>
        <w:t>, changes could</w:t>
      </w:r>
      <w:r w:rsidRPr="00A15CF9">
        <w:rPr>
          <w:rFonts w:ascii="Open Sans" w:hAnsi="Open Sans" w:cs="Open Sans"/>
        </w:rPr>
        <w:t xml:space="preserve"> be made </w:t>
      </w:r>
      <w:r w:rsidR="00CD6DBF" w:rsidRPr="00A15CF9">
        <w:rPr>
          <w:rFonts w:ascii="Open Sans" w:hAnsi="Open Sans" w:cs="Open Sans"/>
        </w:rPr>
        <w:t xml:space="preserve">quickly </w:t>
      </w:r>
      <w:r w:rsidR="00975DD8" w:rsidRPr="00A15CF9">
        <w:rPr>
          <w:rFonts w:ascii="Open Sans" w:hAnsi="Open Sans" w:cs="Open Sans"/>
        </w:rPr>
        <w:t>and additions easily incorporated.</w:t>
      </w:r>
      <w:r w:rsidR="005E1DD9" w:rsidRPr="00A15CF9">
        <w:rPr>
          <w:rFonts w:ascii="Open Sans" w:hAnsi="Open Sans" w:cs="Open Sans"/>
        </w:rPr>
        <w:t xml:space="preserve"> </w:t>
      </w:r>
      <w:r w:rsidRPr="00A15CF9">
        <w:rPr>
          <w:rFonts w:ascii="Open Sans" w:hAnsi="Open Sans" w:cs="Open Sans"/>
        </w:rPr>
        <w:t>“</w:t>
      </w:r>
      <w:r w:rsidRPr="00A15CF9">
        <w:rPr>
          <w:rFonts w:ascii="Open Sans" w:hAnsi="Open Sans" w:cs="Open Sans"/>
          <w:i/>
        </w:rPr>
        <w:t>Arcus re-designed a screen for us</w:t>
      </w:r>
      <w:r w:rsidR="007B7280" w:rsidRPr="00A15CF9">
        <w:rPr>
          <w:rFonts w:ascii="Open Sans" w:hAnsi="Open Sans" w:cs="Open Sans"/>
          <w:i/>
        </w:rPr>
        <w:t xml:space="preserve"> on the fly;</w:t>
      </w:r>
      <w:r w:rsidR="00FF32FB" w:rsidRPr="00A15CF9">
        <w:rPr>
          <w:rFonts w:ascii="Open Sans" w:hAnsi="Open Sans" w:cs="Open Sans"/>
          <w:i/>
        </w:rPr>
        <w:t xml:space="preserve"> we had a discussion about it, suggested some changes, and </w:t>
      </w:r>
      <w:r w:rsidRPr="00A15CF9">
        <w:rPr>
          <w:rFonts w:ascii="Open Sans" w:hAnsi="Open Sans" w:cs="Open Sans"/>
          <w:i/>
        </w:rPr>
        <w:t>they re-did it</w:t>
      </w:r>
      <w:r w:rsidR="00FF32FB" w:rsidRPr="00A15CF9">
        <w:rPr>
          <w:rFonts w:ascii="Open Sans" w:hAnsi="Open Sans" w:cs="Open Sans"/>
          <w:i/>
        </w:rPr>
        <w:t xml:space="preserve"> straight away</w:t>
      </w:r>
      <w:r w:rsidR="004427C1" w:rsidRPr="00A15CF9">
        <w:rPr>
          <w:rFonts w:ascii="Open Sans" w:hAnsi="Open Sans" w:cs="Open Sans"/>
          <w:i/>
        </w:rPr>
        <w:t>, delivering</w:t>
      </w:r>
      <w:r w:rsidRPr="00A15CF9">
        <w:rPr>
          <w:rFonts w:ascii="Open Sans" w:hAnsi="Open Sans" w:cs="Open Sans"/>
          <w:i/>
        </w:rPr>
        <w:t xml:space="preserve"> exactly what we wanted.   What was astonishing to me was that they delivered it back to us within a few</w:t>
      </w:r>
      <w:r w:rsidR="007B7280" w:rsidRPr="00A15CF9">
        <w:rPr>
          <w:rFonts w:ascii="Open Sans" w:hAnsi="Open Sans" w:cs="Open Sans"/>
          <w:i/>
        </w:rPr>
        <w:t xml:space="preserve"> days, a really fast turnaround</w:t>
      </w:r>
      <w:r w:rsidR="007B7280" w:rsidRPr="00A15CF9">
        <w:rPr>
          <w:rFonts w:ascii="Open Sans" w:hAnsi="Open Sans" w:cs="Open Sans"/>
        </w:rPr>
        <w:t>,</w:t>
      </w:r>
      <w:r w:rsidRPr="00A15CF9">
        <w:rPr>
          <w:rFonts w:ascii="Open Sans" w:hAnsi="Open Sans" w:cs="Open Sans"/>
        </w:rPr>
        <w:t xml:space="preserve">” </w:t>
      </w:r>
      <w:r w:rsidR="00273FF9" w:rsidRPr="00A15CF9">
        <w:rPr>
          <w:rFonts w:ascii="Open Sans" w:hAnsi="Open Sans" w:cs="Open Sans"/>
        </w:rPr>
        <w:t>s</w:t>
      </w:r>
      <w:r w:rsidRPr="00A15CF9">
        <w:rPr>
          <w:rFonts w:ascii="Open Sans" w:hAnsi="Open Sans" w:cs="Open Sans"/>
        </w:rPr>
        <w:t xml:space="preserve">aid </w:t>
      </w:r>
      <w:r w:rsidR="00273FF9" w:rsidRPr="00A15CF9">
        <w:rPr>
          <w:rFonts w:ascii="Open Sans" w:hAnsi="Open Sans" w:cs="Open Sans"/>
        </w:rPr>
        <w:t xml:space="preserve">Piers  </w:t>
      </w:r>
    </w:p>
    <w:p w:rsidR="004427C1" w:rsidRPr="00A15CF9" w:rsidRDefault="005E513B" w:rsidP="005E513B">
      <w:pPr>
        <w:pStyle w:val="NormalWeb"/>
        <w:shd w:val="clear" w:color="auto" w:fill="FFFFFF"/>
        <w:spacing w:before="0" w:beforeAutospacing="0" w:after="300" w:afterAutospacing="0" w:line="288" w:lineRule="atLeast"/>
        <w:jc w:val="both"/>
        <w:rPr>
          <w:rFonts w:ascii="Open Sans" w:hAnsi="Open Sans" w:cs="Open Sans"/>
          <w:sz w:val="22"/>
          <w:szCs w:val="22"/>
        </w:rPr>
      </w:pPr>
      <w:r w:rsidRPr="00A15CF9">
        <w:rPr>
          <w:rFonts w:ascii="Open Sans" w:hAnsi="Open Sans" w:cs="Open Sans"/>
          <w:sz w:val="22"/>
          <w:szCs w:val="22"/>
        </w:rPr>
        <w:t xml:space="preserve">One of the </w:t>
      </w:r>
      <w:r w:rsidR="004427C1" w:rsidRPr="00A15CF9">
        <w:rPr>
          <w:rFonts w:ascii="Open Sans" w:hAnsi="Open Sans" w:cs="Open Sans"/>
          <w:sz w:val="22"/>
          <w:szCs w:val="22"/>
        </w:rPr>
        <w:t xml:space="preserve">key </w:t>
      </w:r>
      <w:r w:rsidRPr="00A15CF9">
        <w:rPr>
          <w:rFonts w:ascii="Open Sans" w:hAnsi="Open Sans" w:cs="Open Sans"/>
          <w:sz w:val="22"/>
          <w:szCs w:val="22"/>
        </w:rPr>
        <w:t xml:space="preserve">benefits of </w:t>
      </w:r>
      <w:r w:rsidR="00FF32FB" w:rsidRPr="00A15CF9">
        <w:rPr>
          <w:rFonts w:ascii="Open Sans" w:hAnsi="Open Sans" w:cs="Open Sans"/>
          <w:sz w:val="22"/>
          <w:szCs w:val="22"/>
        </w:rPr>
        <w:t>the</w:t>
      </w:r>
      <w:r w:rsidR="00975DD8" w:rsidRPr="00A15CF9">
        <w:rPr>
          <w:rFonts w:ascii="Open Sans" w:hAnsi="Open Sans" w:cs="Open Sans"/>
          <w:sz w:val="22"/>
          <w:szCs w:val="22"/>
        </w:rPr>
        <w:t xml:space="preserve"> new Arcus</w:t>
      </w:r>
      <w:r w:rsidRPr="00A15CF9">
        <w:rPr>
          <w:rFonts w:ascii="Open Sans" w:hAnsi="Open Sans" w:cs="Open Sans"/>
          <w:sz w:val="22"/>
          <w:szCs w:val="22"/>
        </w:rPr>
        <w:t xml:space="preserve"> application is that it has improved document production </w:t>
      </w:r>
      <w:r w:rsidR="00FF32FB" w:rsidRPr="00A15CF9">
        <w:rPr>
          <w:rFonts w:ascii="Open Sans" w:hAnsi="Open Sans" w:cs="Open Sans"/>
          <w:sz w:val="22"/>
          <w:szCs w:val="22"/>
        </w:rPr>
        <w:t>and mobile capability. All functions of the system are easily accessible o</w:t>
      </w:r>
      <w:r w:rsidR="00760235">
        <w:rPr>
          <w:rFonts w:ascii="Open Sans" w:hAnsi="Open Sans" w:cs="Open Sans"/>
          <w:sz w:val="22"/>
          <w:szCs w:val="22"/>
        </w:rPr>
        <w:t>n remote sites, and officers have</w:t>
      </w:r>
      <w:r w:rsidR="00FF32FB" w:rsidRPr="00A15CF9">
        <w:rPr>
          <w:rFonts w:ascii="Open Sans" w:hAnsi="Open Sans" w:cs="Open Sans"/>
          <w:sz w:val="22"/>
          <w:szCs w:val="22"/>
        </w:rPr>
        <w:t xml:space="preserve"> the opportunity to radically redesign their working pattern to take advantage of this.</w:t>
      </w:r>
    </w:p>
    <w:p w:rsidR="005E513B" w:rsidRPr="00A15CF9" w:rsidRDefault="005E513B" w:rsidP="005E513B">
      <w:pPr>
        <w:jc w:val="both"/>
        <w:rPr>
          <w:rFonts w:ascii="Open Sans" w:hAnsi="Open Sans" w:cs="Open Sans"/>
        </w:rPr>
      </w:pPr>
      <w:r w:rsidRPr="00A15CF9">
        <w:rPr>
          <w:rFonts w:ascii="Open Sans" w:hAnsi="Open Sans" w:cs="Open Sans"/>
        </w:rPr>
        <w:t xml:space="preserve">During a recent power-cut at </w:t>
      </w:r>
      <w:r w:rsidR="00975DD8" w:rsidRPr="00A15CF9">
        <w:rPr>
          <w:rFonts w:ascii="Open Sans" w:hAnsi="Open Sans" w:cs="Open Sans"/>
        </w:rPr>
        <w:t>Tandridge, an event that would leave most Local Authorities unable to function,</w:t>
      </w:r>
      <w:r w:rsidRPr="00A15CF9">
        <w:rPr>
          <w:rFonts w:ascii="Open Sans" w:hAnsi="Open Sans" w:cs="Open Sans"/>
        </w:rPr>
        <w:t xml:space="preserve"> the Building Control </w:t>
      </w:r>
      <w:r w:rsidR="00FF32FB" w:rsidRPr="00A15CF9">
        <w:rPr>
          <w:rFonts w:ascii="Open Sans" w:hAnsi="Open Sans" w:cs="Open Sans"/>
        </w:rPr>
        <w:t xml:space="preserve">and Planning </w:t>
      </w:r>
      <w:r w:rsidRPr="00A15CF9">
        <w:rPr>
          <w:rFonts w:ascii="Open Sans" w:hAnsi="Open Sans" w:cs="Open Sans"/>
        </w:rPr>
        <w:t>team</w:t>
      </w:r>
      <w:r w:rsidR="00FF32FB" w:rsidRPr="00A15CF9">
        <w:rPr>
          <w:rFonts w:ascii="Open Sans" w:hAnsi="Open Sans" w:cs="Open Sans"/>
        </w:rPr>
        <w:t>s</w:t>
      </w:r>
      <w:r w:rsidRPr="00A15CF9">
        <w:rPr>
          <w:rFonts w:ascii="Open Sans" w:hAnsi="Open Sans" w:cs="Open Sans"/>
        </w:rPr>
        <w:t xml:space="preserve"> were still able to work on </w:t>
      </w:r>
      <w:r w:rsidR="00FF32FB" w:rsidRPr="00A15CF9">
        <w:rPr>
          <w:rFonts w:ascii="Open Sans" w:hAnsi="Open Sans" w:cs="Open Sans"/>
        </w:rPr>
        <w:t>their mobile devices</w:t>
      </w:r>
      <w:r w:rsidR="00975DD8" w:rsidRPr="00A15CF9">
        <w:rPr>
          <w:rFonts w:ascii="Open Sans" w:hAnsi="Open Sans" w:cs="Open Sans"/>
        </w:rPr>
        <w:t xml:space="preserve">, </w:t>
      </w:r>
      <w:r w:rsidR="007B7280" w:rsidRPr="00A15CF9">
        <w:rPr>
          <w:rFonts w:ascii="Open Sans" w:hAnsi="Open Sans" w:cs="Open Sans"/>
        </w:rPr>
        <w:t xml:space="preserve">so </w:t>
      </w:r>
      <w:r w:rsidR="00975DD8" w:rsidRPr="00A15CF9">
        <w:rPr>
          <w:rFonts w:ascii="Open Sans" w:hAnsi="Open Sans" w:cs="Open Sans"/>
        </w:rPr>
        <w:t>t</w:t>
      </w:r>
      <w:r w:rsidR="00712167" w:rsidRPr="00A15CF9">
        <w:rPr>
          <w:rFonts w:ascii="Open Sans" w:hAnsi="Open Sans" w:cs="Open Sans"/>
        </w:rPr>
        <w:t>he team remain</w:t>
      </w:r>
      <w:r w:rsidR="00975DD8" w:rsidRPr="00A15CF9">
        <w:rPr>
          <w:rFonts w:ascii="Open Sans" w:hAnsi="Open Sans" w:cs="Open Sans"/>
        </w:rPr>
        <w:t>ed</w:t>
      </w:r>
      <w:r w:rsidR="00712167" w:rsidRPr="00A15CF9">
        <w:rPr>
          <w:rFonts w:ascii="Open Sans" w:hAnsi="Open Sans" w:cs="Open Sans"/>
        </w:rPr>
        <w:t xml:space="preserve"> 100% effective</w:t>
      </w:r>
      <w:r w:rsidR="00975DD8" w:rsidRPr="00A15CF9">
        <w:rPr>
          <w:rFonts w:ascii="Open Sans" w:hAnsi="Open Sans" w:cs="Open Sans"/>
        </w:rPr>
        <w:t>.</w:t>
      </w:r>
      <w:r w:rsidR="004427C1" w:rsidRPr="00A15CF9">
        <w:rPr>
          <w:rFonts w:ascii="Open Sans" w:hAnsi="Open Sans" w:cs="Open Sans"/>
        </w:rPr>
        <w:t xml:space="preserve"> This</w:t>
      </w:r>
      <w:r w:rsidR="00712167" w:rsidRPr="00A15CF9">
        <w:rPr>
          <w:rFonts w:ascii="Open Sans" w:hAnsi="Open Sans" w:cs="Open Sans"/>
        </w:rPr>
        <w:t xml:space="preserve"> </w:t>
      </w:r>
      <w:r w:rsidR="005D7D1A" w:rsidRPr="00A15CF9">
        <w:rPr>
          <w:rFonts w:ascii="Open Sans" w:hAnsi="Open Sans" w:cs="Open Sans"/>
        </w:rPr>
        <w:t xml:space="preserve">level of </w:t>
      </w:r>
      <w:r w:rsidR="00A15CF9" w:rsidRPr="00A15CF9">
        <w:rPr>
          <w:rFonts w:ascii="Open Sans" w:hAnsi="Open Sans" w:cs="Open Sans"/>
        </w:rPr>
        <w:t>resilience</w:t>
      </w:r>
      <w:r w:rsidR="00975DD8" w:rsidRPr="00A15CF9">
        <w:rPr>
          <w:rFonts w:ascii="Open Sans" w:hAnsi="Open Sans" w:cs="Open Sans"/>
        </w:rPr>
        <w:t xml:space="preserve"> </w:t>
      </w:r>
      <w:r w:rsidR="004427C1" w:rsidRPr="00A15CF9">
        <w:rPr>
          <w:rFonts w:ascii="Open Sans" w:hAnsi="Open Sans" w:cs="Open Sans"/>
        </w:rPr>
        <w:t>was achieved</w:t>
      </w:r>
      <w:r w:rsidR="00712167" w:rsidRPr="00A15CF9">
        <w:rPr>
          <w:rFonts w:ascii="Open Sans" w:hAnsi="Open Sans" w:cs="Open Sans"/>
        </w:rPr>
        <w:t xml:space="preserve"> at no extr</w:t>
      </w:r>
      <w:r w:rsidR="004427C1" w:rsidRPr="00A15CF9">
        <w:rPr>
          <w:rFonts w:ascii="Open Sans" w:hAnsi="Open Sans" w:cs="Open Sans"/>
        </w:rPr>
        <w:t>a cost</w:t>
      </w:r>
      <w:r w:rsidR="00975DD8" w:rsidRPr="00A15CF9">
        <w:rPr>
          <w:rFonts w:ascii="Open Sans" w:hAnsi="Open Sans" w:cs="Open Sans"/>
        </w:rPr>
        <w:t>.</w:t>
      </w:r>
      <w:r w:rsidRPr="00A15CF9">
        <w:rPr>
          <w:rFonts w:ascii="Open Sans" w:hAnsi="Open Sans" w:cs="Open Sans"/>
        </w:rPr>
        <w:t xml:space="preserve"> </w:t>
      </w:r>
    </w:p>
    <w:p w:rsidR="00975DD8" w:rsidRPr="00A15CF9" w:rsidRDefault="007B7280" w:rsidP="005E513B">
      <w:pPr>
        <w:jc w:val="both"/>
        <w:rPr>
          <w:rFonts w:ascii="Open Sans" w:hAnsi="Open Sans" w:cs="Open Sans"/>
        </w:rPr>
      </w:pPr>
      <w:r w:rsidRPr="00A15CF9">
        <w:rPr>
          <w:rFonts w:ascii="Open Sans" w:hAnsi="Open Sans" w:cs="Open Sans"/>
        </w:rPr>
        <w:t>Ease of use</w:t>
      </w:r>
      <w:r w:rsidR="00712167" w:rsidRPr="00A15CF9">
        <w:rPr>
          <w:rFonts w:ascii="Open Sans" w:hAnsi="Open Sans" w:cs="Open Sans"/>
        </w:rPr>
        <w:t>, powerful reporting,</w:t>
      </w:r>
      <w:r w:rsidR="00975DD8" w:rsidRPr="00A15CF9">
        <w:rPr>
          <w:rFonts w:ascii="Open Sans" w:hAnsi="Open Sans" w:cs="Open Sans"/>
        </w:rPr>
        <w:t xml:space="preserve"> an</w:t>
      </w:r>
      <w:r w:rsidR="005E513B" w:rsidRPr="00A15CF9">
        <w:rPr>
          <w:rFonts w:ascii="Open Sans" w:hAnsi="Open Sans" w:cs="Open Sans"/>
        </w:rPr>
        <w:t xml:space="preserve"> excellent audit trail</w:t>
      </w:r>
      <w:r w:rsidR="00975DD8" w:rsidRPr="00A15CF9">
        <w:rPr>
          <w:rFonts w:ascii="Open Sans" w:hAnsi="Open Sans" w:cs="Open Sans"/>
        </w:rPr>
        <w:t xml:space="preserve"> and</w:t>
      </w:r>
      <w:r w:rsidR="005E513B" w:rsidRPr="00A15CF9">
        <w:rPr>
          <w:rFonts w:ascii="Open Sans" w:hAnsi="Open Sans" w:cs="Open Sans"/>
        </w:rPr>
        <w:t xml:space="preserve"> </w:t>
      </w:r>
      <w:r w:rsidR="00712167" w:rsidRPr="00A15CF9">
        <w:rPr>
          <w:rFonts w:ascii="Open Sans" w:hAnsi="Open Sans" w:cs="Open Sans"/>
        </w:rPr>
        <w:t xml:space="preserve">mobile </w:t>
      </w:r>
      <w:r w:rsidRPr="00A15CF9">
        <w:rPr>
          <w:rFonts w:ascii="Open Sans" w:hAnsi="Open Sans" w:cs="Open Sans"/>
        </w:rPr>
        <w:t>access have</w:t>
      </w:r>
      <w:r w:rsidR="005E513B" w:rsidRPr="00A15CF9">
        <w:rPr>
          <w:rFonts w:ascii="Open Sans" w:hAnsi="Open Sans" w:cs="Open Sans"/>
        </w:rPr>
        <w:t xml:space="preserve"> increased </w:t>
      </w:r>
      <w:r w:rsidR="00712167" w:rsidRPr="00A15CF9">
        <w:rPr>
          <w:rFonts w:ascii="Open Sans" w:hAnsi="Open Sans" w:cs="Open Sans"/>
        </w:rPr>
        <w:t xml:space="preserve">the </w:t>
      </w:r>
      <w:r w:rsidR="005E513B" w:rsidRPr="00A15CF9">
        <w:rPr>
          <w:rFonts w:ascii="Open Sans" w:hAnsi="Open Sans" w:cs="Open Sans"/>
        </w:rPr>
        <w:t>benefits for</w:t>
      </w:r>
      <w:r w:rsidR="00712167" w:rsidRPr="00A15CF9">
        <w:rPr>
          <w:rFonts w:ascii="Open Sans" w:hAnsi="Open Sans" w:cs="Open Sans"/>
        </w:rPr>
        <w:t xml:space="preserve"> all</w:t>
      </w:r>
      <w:r w:rsidR="005E513B" w:rsidRPr="00A15CF9">
        <w:rPr>
          <w:rFonts w:ascii="Open Sans" w:hAnsi="Open Sans" w:cs="Open Sans"/>
        </w:rPr>
        <w:t xml:space="preserve"> workers</w:t>
      </w:r>
      <w:r w:rsidR="00712167" w:rsidRPr="00A15CF9">
        <w:rPr>
          <w:rFonts w:ascii="Open Sans" w:hAnsi="Open Sans" w:cs="Open Sans"/>
        </w:rPr>
        <w:t>:</w:t>
      </w:r>
      <w:r w:rsidR="005E513B" w:rsidRPr="00A15CF9">
        <w:rPr>
          <w:rFonts w:ascii="Open Sans" w:hAnsi="Open Sans" w:cs="Open Sans"/>
        </w:rPr>
        <w:t xml:space="preserve"> </w:t>
      </w:r>
    </w:p>
    <w:p w:rsidR="005E513B" w:rsidRPr="00A15CF9" w:rsidRDefault="005E513B" w:rsidP="005E513B">
      <w:pPr>
        <w:jc w:val="both"/>
        <w:rPr>
          <w:rFonts w:ascii="Open Sans" w:hAnsi="Open Sans" w:cs="Open Sans"/>
        </w:rPr>
      </w:pPr>
      <w:r w:rsidRPr="00A15CF9">
        <w:rPr>
          <w:rFonts w:ascii="Open Sans" w:hAnsi="Open Sans" w:cs="Open Sans"/>
          <w:i/>
        </w:rPr>
        <w:t xml:space="preserve">“Arcus Building Control allows our officers to be truly mobile. We now see how work that used to be restricted to the office can move to a quick and easy </w:t>
      </w:r>
      <w:r w:rsidR="005E1DD9" w:rsidRPr="00A15CF9">
        <w:rPr>
          <w:rFonts w:ascii="Open Sans" w:hAnsi="Open Sans" w:cs="Open Sans"/>
          <w:i/>
        </w:rPr>
        <w:t xml:space="preserve">mobile solution.  Not only </w:t>
      </w:r>
      <w:r w:rsidR="00712167" w:rsidRPr="00A15CF9">
        <w:rPr>
          <w:rFonts w:ascii="Open Sans" w:hAnsi="Open Sans" w:cs="Open Sans"/>
          <w:i/>
        </w:rPr>
        <w:t xml:space="preserve">does this </w:t>
      </w:r>
      <w:r w:rsidRPr="00A15CF9">
        <w:rPr>
          <w:rFonts w:ascii="Open Sans" w:hAnsi="Open Sans" w:cs="Open Sans"/>
          <w:i/>
        </w:rPr>
        <w:t>save us time</w:t>
      </w:r>
      <w:r w:rsidR="00712167" w:rsidRPr="00A15CF9">
        <w:rPr>
          <w:rFonts w:ascii="Open Sans" w:hAnsi="Open Sans" w:cs="Open Sans"/>
          <w:i/>
        </w:rPr>
        <w:t xml:space="preserve"> and money</w:t>
      </w:r>
      <w:r w:rsidRPr="00A15CF9">
        <w:rPr>
          <w:rFonts w:ascii="Open Sans" w:hAnsi="Open Sans" w:cs="Open Sans"/>
          <w:i/>
        </w:rPr>
        <w:t xml:space="preserve">, but </w:t>
      </w:r>
      <w:r w:rsidR="00712167" w:rsidRPr="00A15CF9">
        <w:rPr>
          <w:rFonts w:ascii="Open Sans" w:hAnsi="Open Sans" w:cs="Open Sans"/>
          <w:i/>
        </w:rPr>
        <w:t>vastly improves our service</w:t>
      </w:r>
      <w:r w:rsidR="007B7280" w:rsidRPr="00A15CF9">
        <w:rPr>
          <w:rFonts w:ascii="Open Sans" w:hAnsi="Open Sans" w:cs="Open Sans"/>
          <w:i/>
        </w:rPr>
        <w:t>,”</w:t>
      </w:r>
      <w:r w:rsidR="007B7280" w:rsidRPr="00A15CF9">
        <w:rPr>
          <w:rFonts w:ascii="Open Sans" w:hAnsi="Open Sans" w:cs="Open Sans"/>
        </w:rPr>
        <w:t xml:space="preserve"> c</w:t>
      </w:r>
      <w:r w:rsidRPr="00A15CF9">
        <w:rPr>
          <w:rFonts w:ascii="Open Sans" w:hAnsi="Open Sans" w:cs="Open Sans"/>
        </w:rPr>
        <w:t>ommented Stuart.</w:t>
      </w:r>
    </w:p>
    <w:p w:rsidR="00B96D3B" w:rsidRPr="00A15CF9" w:rsidRDefault="005E513B" w:rsidP="005E513B">
      <w:pPr>
        <w:jc w:val="both"/>
        <w:rPr>
          <w:rFonts w:ascii="Open Sans" w:hAnsi="Open Sans" w:cs="Open Sans"/>
          <w:i/>
        </w:rPr>
      </w:pPr>
      <w:r w:rsidRPr="00A15CF9">
        <w:rPr>
          <w:rFonts w:ascii="Open Sans" w:hAnsi="Open Sans" w:cs="Open Sans"/>
        </w:rPr>
        <w:t xml:space="preserve">Arcus </w:t>
      </w:r>
      <w:r w:rsidR="00975DD8" w:rsidRPr="00A15CF9">
        <w:rPr>
          <w:rFonts w:ascii="Open Sans" w:hAnsi="Open Sans" w:cs="Open Sans"/>
        </w:rPr>
        <w:t xml:space="preserve">Global’s </w:t>
      </w:r>
      <w:r w:rsidRPr="00A15CF9">
        <w:rPr>
          <w:rFonts w:ascii="Open Sans" w:hAnsi="Open Sans" w:cs="Open Sans"/>
        </w:rPr>
        <w:t xml:space="preserve">Land </w:t>
      </w:r>
      <w:r w:rsidR="00975DD8" w:rsidRPr="00A15CF9">
        <w:rPr>
          <w:rFonts w:ascii="Open Sans" w:hAnsi="Open Sans" w:cs="Open Sans"/>
        </w:rPr>
        <w:t>C</w:t>
      </w:r>
      <w:r w:rsidRPr="00A15CF9">
        <w:rPr>
          <w:rFonts w:ascii="Open Sans" w:hAnsi="Open Sans" w:cs="Open Sans"/>
        </w:rPr>
        <w:t>harges solution has ena</w:t>
      </w:r>
      <w:r w:rsidR="007B7280" w:rsidRPr="00A15CF9">
        <w:rPr>
          <w:rFonts w:ascii="Open Sans" w:hAnsi="Open Sans" w:cs="Open Sans"/>
        </w:rPr>
        <w:t>bled Tandridge to complete its Built Environment S</w:t>
      </w:r>
      <w:r w:rsidRPr="00A15CF9">
        <w:rPr>
          <w:rFonts w:ascii="Open Sans" w:hAnsi="Open Sans" w:cs="Open Sans"/>
        </w:rPr>
        <w:t xml:space="preserve">ervices in </w:t>
      </w:r>
      <w:r w:rsidR="00975DD8" w:rsidRPr="00A15CF9">
        <w:rPr>
          <w:rFonts w:ascii="Open Sans" w:hAnsi="Open Sans" w:cs="Open Sans"/>
        </w:rPr>
        <w:t>ICT</w:t>
      </w:r>
      <w:r w:rsidR="005E1DD9" w:rsidRPr="00A15CF9">
        <w:rPr>
          <w:rFonts w:ascii="Open Sans" w:hAnsi="Open Sans" w:cs="Open Sans"/>
        </w:rPr>
        <w:t>,</w:t>
      </w:r>
      <w:r w:rsidR="00975DD8" w:rsidRPr="00A15CF9">
        <w:rPr>
          <w:rFonts w:ascii="Open Sans" w:hAnsi="Open Sans" w:cs="Open Sans"/>
        </w:rPr>
        <w:t xml:space="preserve"> </w:t>
      </w:r>
      <w:r w:rsidR="00DB72DB" w:rsidRPr="00A15CF9">
        <w:rPr>
          <w:rFonts w:ascii="Open Sans" w:hAnsi="Open Sans" w:cs="Open Sans"/>
        </w:rPr>
        <w:t>delivering a</w:t>
      </w:r>
      <w:r w:rsidR="005E1DD9" w:rsidRPr="00A15CF9">
        <w:rPr>
          <w:rFonts w:ascii="Open Sans" w:hAnsi="Open Sans" w:cs="Open Sans"/>
        </w:rPr>
        <w:t xml:space="preserve"> </w:t>
      </w:r>
      <w:r w:rsidR="00975DD8" w:rsidRPr="00A15CF9">
        <w:rPr>
          <w:rFonts w:ascii="Open Sans" w:hAnsi="Open Sans" w:cs="Open Sans"/>
        </w:rPr>
        <w:t xml:space="preserve">re-build in </w:t>
      </w:r>
      <w:r w:rsidRPr="00A15CF9">
        <w:rPr>
          <w:rFonts w:ascii="Open Sans" w:hAnsi="Open Sans" w:cs="Open Sans"/>
        </w:rPr>
        <w:t>full.</w:t>
      </w:r>
      <w:r w:rsidR="00AB712F">
        <w:rPr>
          <w:rFonts w:ascii="Open Sans" w:hAnsi="Open Sans" w:cs="Open Sans"/>
        </w:rPr>
        <w:t xml:space="preserve">  </w:t>
      </w:r>
      <w:r w:rsidR="007B7280" w:rsidRPr="00A15CF9">
        <w:rPr>
          <w:rFonts w:ascii="Open Sans" w:hAnsi="Open Sans" w:cs="Open Sans"/>
        </w:rPr>
        <w:t>Furthermore, there are n</w:t>
      </w:r>
      <w:r w:rsidRPr="00A15CF9">
        <w:rPr>
          <w:rFonts w:ascii="Open Sans" w:hAnsi="Open Sans" w:cs="Open Sans"/>
        </w:rPr>
        <w:t>o requirement</w:t>
      </w:r>
      <w:r w:rsidR="00C77AA4" w:rsidRPr="00A15CF9">
        <w:rPr>
          <w:rFonts w:ascii="Open Sans" w:hAnsi="Open Sans" w:cs="Open Sans"/>
        </w:rPr>
        <w:t>s</w:t>
      </w:r>
      <w:r w:rsidRPr="00A15CF9">
        <w:rPr>
          <w:rFonts w:ascii="Open Sans" w:hAnsi="Open Sans" w:cs="Open Sans"/>
        </w:rPr>
        <w:t xml:space="preserve"> for l</w:t>
      </w:r>
      <w:r w:rsidR="00273FF9" w:rsidRPr="00A15CF9">
        <w:rPr>
          <w:rFonts w:ascii="Open Sans" w:hAnsi="Open Sans" w:cs="Open Sans"/>
        </w:rPr>
        <w:t>ong training time-scales</w:t>
      </w:r>
      <w:r w:rsidR="008344C3" w:rsidRPr="00A15CF9">
        <w:rPr>
          <w:rFonts w:ascii="Open Sans" w:hAnsi="Open Sans" w:cs="Open Sans"/>
        </w:rPr>
        <w:t xml:space="preserve">. As </w:t>
      </w:r>
      <w:r w:rsidR="00273FF9" w:rsidRPr="00A15CF9">
        <w:rPr>
          <w:rFonts w:ascii="Open Sans" w:hAnsi="Open Sans" w:cs="Open Sans"/>
        </w:rPr>
        <w:t xml:space="preserve">Sue </w:t>
      </w:r>
      <w:r w:rsidR="00975DD8" w:rsidRPr="00A15CF9">
        <w:rPr>
          <w:rFonts w:ascii="Open Sans" w:hAnsi="Open Sans" w:cs="Open Sans"/>
        </w:rPr>
        <w:t xml:space="preserve">Daly </w:t>
      </w:r>
      <w:r w:rsidRPr="00A15CF9">
        <w:rPr>
          <w:rFonts w:ascii="Open Sans" w:hAnsi="Open Sans" w:cs="Open Sans"/>
        </w:rPr>
        <w:t xml:space="preserve">noted, </w:t>
      </w:r>
      <w:r w:rsidRPr="00A15CF9">
        <w:rPr>
          <w:rFonts w:ascii="Open Sans" w:hAnsi="Open Sans" w:cs="Open Sans"/>
          <w:i/>
        </w:rPr>
        <w:t>“If you can use a browser</w:t>
      </w:r>
      <w:r w:rsidR="00C77AA4" w:rsidRPr="00A15CF9">
        <w:rPr>
          <w:rFonts w:ascii="Open Sans" w:hAnsi="Open Sans" w:cs="Open Sans"/>
          <w:i/>
        </w:rPr>
        <w:t>,</w:t>
      </w:r>
      <w:r w:rsidRPr="00A15CF9">
        <w:rPr>
          <w:rFonts w:ascii="Open Sans" w:hAnsi="Open Sans" w:cs="Open Sans"/>
          <w:i/>
        </w:rPr>
        <w:t xml:space="preserve"> you can use</w:t>
      </w:r>
      <w:r w:rsidR="00975DD8" w:rsidRPr="00A15CF9">
        <w:rPr>
          <w:rFonts w:ascii="Open Sans" w:hAnsi="Open Sans" w:cs="Open Sans"/>
          <w:i/>
        </w:rPr>
        <w:t xml:space="preserve"> the</w:t>
      </w:r>
      <w:r w:rsidRPr="00A15CF9">
        <w:rPr>
          <w:rFonts w:ascii="Open Sans" w:hAnsi="Open Sans" w:cs="Open Sans"/>
          <w:i/>
        </w:rPr>
        <w:t xml:space="preserve"> Arcus </w:t>
      </w:r>
      <w:r w:rsidR="00975DD8" w:rsidRPr="00A15CF9">
        <w:rPr>
          <w:rFonts w:ascii="Open Sans" w:hAnsi="Open Sans" w:cs="Open Sans"/>
          <w:i/>
        </w:rPr>
        <w:t>Built Environment solution.</w:t>
      </w:r>
      <w:r w:rsidR="008344C3" w:rsidRPr="00A15CF9">
        <w:rPr>
          <w:rFonts w:ascii="Open Sans" w:hAnsi="Open Sans" w:cs="Open Sans"/>
          <w:i/>
        </w:rPr>
        <w:t>”</w:t>
      </w:r>
    </w:p>
    <w:p w:rsidR="00B96D3B" w:rsidRDefault="005E513B" w:rsidP="005E513B">
      <w:pPr>
        <w:jc w:val="both"/>
        <w:rPr>
          <w:rFonts w:ascii="Open Sans" w:hAnsi="Open Sans" w:cs="Open Sans"/>
        </w:rPr>
      </w:pPr>
      <w:r w:rsidRPr="00A15CF9">
        <w:rPr>
          <w:rFonts w:ascii="Open Sans" w:hAnsi="Open Sans" w:cs="Open Sans"/>
        </w:rPr>
        <w:t xml:space="preserve">Arcus </w:t>
      </w:r>
      <w:r w:rsidR="00B96D3B" w:rsidRPr="00A15CF9">
        <w:rPr>
          <w:rFonts w:ascii="Open Sans" w:hAnsi="Open Sans" w:cs="Open Sans"/>
        </w:rPr>
        <w:t xml:space="preserve">Global’s solution </w:t>
      </w:r>
      <w:r w:rsidRPr="00A15CF9">
        <w:rPr>
          <w:rFonts w:ascii="Open Sans" w:hAnsi="Open Sans" w:cs="Open Sans"/>
        </w:rPr>
        <w:t>enabled Tandridge District Council’s</w:t>
      </w:r>
      <w:r w:rsidR="00B96D3B" w:rsidRPr="00A15CF9">
        <w:rPr>
          <w:rFonts w:ascii="Open Sans" w:hAnsi="Open Sans" w:cs="Open Sans"/>
        </w:rPr>
        <w:t xml:space="preserve"> Property Services function</w:t>
      </w:r>
      <w:r w:rsidRPr="00A15CF9">
        <w:rPr>
          <w:rFonts w:ascii="Open Sans" w:hAnsi="Open Sans" w:cs="Open Sans"/>
        </w:rPr>
        <w:t xml:space="preserve"> to</w:t>
      </w:r>
      <w:r w:rsidR="00B96D3B" w:rsidRPr="00A15CF9">
        <w:rPr>
          <w:rFonts w:ascii="Open Sans" w:hAnsi="Open Sans" w:cs="Open Sans"/>
        </w:rPr>
        <w:t xml:space="preserve"> move much closer to </w:t>
      </w:r>
      <w:r w:rsidRPr="00A15CF9">
        <w:rPr>
          <w:rFonts w:ascii="Open Sans" w:hAnsi="Open Sans" w:cs="Open Sans"/>
        </w:rPr>
        <w:t xml:space="preserve">a </w:t>
      </w:r>
      <w:r w:rsidR="00712167" w:rsidRPr="00A15CF9">
        <w:rPr>
          <w:rFonts w:ascii="Open Sans" w:hAnsi="Open Sans" w:cs="Open Sans"/>
        </w:rPr>
        <w:t xml:space="preserve">fully </w:t>
      </w:r>
      <w:r w:rsidR="00760235">
        <w:rPr>
          <w:rFonts w:ascii="Open Sans" w:hAnsi="Open Sans" w:cs="Open Sans"/>
        </w:rPr>
        <w:t xml:space="preserve">digital </w:t>
      </w:r>
      <w:r w:rsidR="008344C3" w:rsidRPr="00A15CF9">
        <w:rPr>
          <w:rFonts w:ascii="Open Sans" w:hAnsi="Open Sans" w:cs="Open Sans"/>
        </w:rPr>
        <w:t>work environment;</w:t>
      </w:r>
      <w:r w:rsidR="00B96D3B" w:rsidRPr="00A15CF9">
        <w:rPr>
          <w:rFonts w:ascii="Open Sans" w:hAnsi="Open Sans" w:cs="Open Sans"/>
        </w:rPr>
        <w:t xml:space="preserve"> </w:t>
      </w:r>
      <w:r w:rsidR="008344C3" w:rsidRPr="00A15CF9">
        <w:rPr>
          <w:rFonts w:ascii="Open Sans" w:hAnsi="Open Sans" w:cs="Open Sans"/>
        </w:rPr>
        <w:t>a</w:t>
      </w:r>
      <w:r w:rsidR="00B96D3B" w:rsidRPr="00A15CF9">
        <w:rPr>
          <w:rFonts w:ascii="Open Sans" w:hAnsi="Open Sans" w:cs="Open Sans"/>
        </w:rPr>
        <w:t xml:space="preserve">n outcome </w:t>
      </w:r>
      <w:r w:rsidR="008344C3" w:rsidRPr="00A15CF9">
        <w:rPr>
          <w:rFonts w:ascii="Open Sans" w:hAnsi="Open Sans" w:cs="Open Sans"/>
        </w:rPr>
        <w:t>which</w:t>
      </w:r>
      <w:r w:rsidR="00760235">
        <w:rPr>
          <w:rFonts w:ascii="Open Sans" w:hAnsi="Open Sans" w:cs="Open Sans"/>
        </w:rPr>
        <w:t xml:space="preserve"> Tandridge could not achieve with traditional legacy solutions.</w:t>
      </w:r>
      <w:r w:rsidR="00B96D3B" w:rsidRPr="00A15CF9">
        <w:rPr>
          <w:rFonts w:ascii="Open Sans" w:hAnsi="Open Sans" w:cs="Open Sans"/>
        </w:rPr>
        <w:t xml:space="preserve"> </w:t>
      </w:r>
    </w:p>
    <w:p w:rsidR="005E513B" w:rsidRPr="00A15CF9" w:rsidRDefault="00B96D3B" w:rsidP="005E513B">
      <w:pPr>
        <w:jc w:val="both"/>
        <w:rPr>
          <w:rFonts w:ascii="Open Sans" w:hAnsi="Open Sans" w:cs="Open Sans"/>
        </w:rPr>
      </w:pPr>
      <w:r w:rsidRPr="00A15CF9">
        <w:rPr>
          <w:rFonts w:ascii="Open Sans" w:hAnsi="Open Sans" w:cs="Open Sans"/>
        </w:rPr>
        <w:t>The project has been very success</w:t>
      </w:r>
      <w:r w:rsidR="00BB3B03" w:rsidRPr="00A15CF9">
        <w:rPr>
          <w:rFonts w:ascii="Open Sans" w:hAnsi="Open Sans" w:cs="Open Sans"/>
        </w:rPr>
        <w:t>ful</w:t>
      </w:r>
      <w:r w:rsidR="008344C3" w:rsidRPr="00A15CF9">
        <w:rPr>
          <w:rFonts w:ascii="Open Sans" w:hAnsi="Open Sans" w:cs="Open Sans"/>
        </w:rPr>
        <w:t xml:space="preserve"> and Arcus Global now has</w:t>
      </w:r>
      <w:r w:rsidRPr="00A15CF9">
        <w:rPr>
          <w:rFonts w:ascii="Open Sans" w:hAnsi="Open Sans" w:cs="Open Sans"/>
        </w:rPr>
        <w:t xml:space="preserve"> a rapidly growing Built Environment Solution user community. The collaboration with Tandridge has been recognised by </w:t>
      </w:r>
      <w:r w:rsidR="008344C3" w:rsidRPr="00A15CF9">
        <w:rPr>
          <w:rFonts w:ascii="Open Sans" w:hAnsi="Open Sans" w:cs="Open Sans"/>
        </w:rPr>
        <w:t>its</w:t>
      </w:r>
      <w:r w:rsidRPr="00A15CF9">
        <w:rPr>
          <w:rFonts w:ascii="Open Sans" w:hAnsi="Open Sans" w:cs="Open Sans"/>
        </w:rPr>
        <w:t xml:space="preserve"> contemporaries and p</w:t>
      </w:r>
      <w:bookmarkStart w:id="0" w:name="_GoBack"/>
      <w:bookmarkEnd w:id="0"/>
      <w:r w:rsidRPr="00A15CF9">
        <w:rPr>
          <w:rFonts w:ascii="Open Sans" w:hAnsi="Open Sans" w:cs="Open Sans"/>
        </w:rPr>
        <w:t>eers</w:t>
      </w:r>
      <w:r w:rsidR="008344C3" w:rsidRPr="00A15CF9">
        <w:rPr>
          <w:rFonts w:ascii="Open Sans" w:hAnsi="Open Sans" w:cs="Open Sans"/>
        </w:rPr>
        <w:t>,</w:t>
      </w:r>
      <w:r w:rsidRPr="00A15CF9">
        <w:rPr>
          <w:rFonts w:ascii="Open Sans" w:hAnsi="Open Sans" w:cs="Open Sans"/>
        </w:rPr>
        <w:t xml:space="preserve"> resulting in Arcus Global being nominated for</w:t>
      </w:r>
      <w:r w:rsidR="00760235">
        <w:rPr>
          <w:rFonts w:ascii="Open Sans" w:hAnsi="Open Sans" w:cs="Open Sans"/>
        </w:rPr>
        <w:t>,</w:t>
      </w:r>
      <w:r w:rsidRPr="00A15CF9">
        <w:rPr>
          <w:rFonts w:ascii="Open Sans" w:hAnsi="Open Sans" w:cs="Open Sans"/>
        </w:rPr>
        <w:t xml:space="preserve"> and subsequently winning</w:t>
      </w:r>
      <w:r w:rsidR="00760235">
        <w:rPr>
          <w:rFonts w:ascii="Open Sans" w:hAnsi="Open Sans" w:cs="Open Sans"/>
        </w:rPr>
        <w:t>,</w:t>
      </w:r>
      <w:r w:rsidRPr="00A15CF9">
        <w:rPr>
          <w:rFonts w:ascii="Open Sans" w:hAnsi="Open Sans" w:cs="Open Sans"/>
        </w:rPr>
        <w:t xml:space="preserve"> the </w:t>
      </w:r>
      <w:r w:rsidR="008344C3" w:rsidRPr="00A15CF9">
        <w:rPr>
          <w:rFonts w:ascii="Open Sans" w:hAnsi="Open Sans" w:cs="Open Sans"/>
        </w:rPr>
        <w:t>Society of IT Manager (SOCITM) Supplier of the Y</w:t>
      </w:r>
      <w:r w:rsidRPr="00A15CF9">
        <w:rPr>
          <w:rFonts w:ascii="Open Sans" w:hAnsi="Open Sans" w:cs="Open Sans"/>
        </w:rPr>
        <w:t>ear award.</w:t>
      </w:r>
    </w:p>
    <w:p w:rsidR="005E513B" w:rsidRPr="00A15CF9" w:rsidRDefault="005E513B" w:rsidP="005E513B">
      <w:pPr>
        <w:rPr>
          <w:rFonts w:ascii="Open Sans" w:hAnsi="Open Sans" w:cs="Open Sans"/>
        </w:rPr>
      </w:pPr>
      <w:r w:rsidRPr="00A15CF9">
        <w:rPr>
          <w:rFonts w:ascii="Open Sans" w:hAnsi="Open Sans" w:cs="Open Sans"/>
        </w:rPr>
        <w:lastRenderedPageBreak/>
        <w:t>For further information contact:</w:t>
      </w:r>
    </w:p>
    <w:p w:rsidR="005E513B" w:rsidRPr="00A15CF9" w:rsidRDefault="005E513B" w:rsidP="005E513B">
      <w:pPr>
        <w:rPr>
          <w:rFonts w:ascii="Open Sans" w:hAnsi="Open Sans" w:cs="Open Sans"/>
        </w:rPr>
      </w:pPr>
      <w:r w:rsidRPr="00A15CF9">
        <w:rPr>
          <w:rFonts w:ascii="Open Sans" w:hAnsi="Open Sans" w:cs="Open Sans"/>
        </w:rPr>
        <w:t>Debra Wilkins, Arcus Global</w:t>
      </w:r>
    </w:p>
    <w:p w:rsidR="00E255C6" w:rsidRPr="00A15CF9" w:rsidRDefault="00E255C6">
      <w:pPr>
        <w:rPr>
          <w:rFonts w:ascii="Open Sans" w:hAnsi="Open Sans" w:cs="Open Sans"/>
        </w:rPr>
      </w:pPr>
    </w:p>
    <w:sectPr w:rsidR="00E255C6" w:rsidRPr="00A15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Open Sans">
    <w:altName w:val="Menlo Regular"/>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34776"/>
    <w:multiLevelType w:val="hybridMultilevel"/>
    <w:tmpl w:val="15CEC9D4"/>
    <w:lvl w:ilvl="0" w:tplc="66567B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3B"/>
    <w:rsid w:val="00000FD0"/>
    <w:rsid w:val="000D6DE8"/>
    <w:rsid w:val="000E1237"/>
    <w:rsid w:val="00155845"/>
    <w:rsid w:val="00212FEC"/>
    <w:rsid w:val="00257F52"/>
    <w:rsid w:val="00273FF9"/>
    <w:rsid w:val="002D0612"/>
    <w:rsid w:val="00307C41"/>
    <w:rsid w:val="004427C1"/>
    <w:rsid w:val="00485C37"/>
    <w:rsid w:val="004E3066"/>
    <w:rsid w:val="00552F85"/>
    <w:rsid w:val="005772AA"/>
    <w:rsid w:val="005D7D1A"/>
    <w:rsid w:val="005E1DD9"/>
    <w:rsid w:val="005E513B"/>
    <w:rsid w:val="006070EE"/>
    <w:rsid w:val="006A06E3"/>
    <w:rsid w:val="00712167"/>
    <w:rsid w:val="00760235"/>
    <w:rsid w:val="007B7280"/>
    <w:rsid w:val="007F2B4B"/>
    <w:rsid w:val="008315C6"/>
    <w:rsid w:val="008344C3"/>
    <w:rsid w:val="008477D2"/>
    <w:rsid w:val="008B781E"/>
    <w:rsid w:val="00916BAB"/>
    <w:rsid w:val="00953F57"/>
    <w:rsid w:val="00963F14"/>
    <w:rsid w:val="00975DD8"/>
    <w:rsid w:val="009D320A"/>
    <w:rsid w:val="00A15CF9"/>
    <w:rsid w:val="00AA4847"/>
    <w:rsid w:val="00AB712F"/>
    <w:rsid w:val="00B15025"/>
    <w:rsid w:val="00B36435"/>
    <w:rsid w:val="00B56863"/>
    <w:rsid w:val="00B922D3"/>
    <w:rsid w:val="00B96D3B"/>
    <w:rsid w:val="00BB3B03"/>
    <w:rsid w:val="00BE057C"/>
    <w:rsid w:val="00BE1032"/>
    <w:rsid w:val="00BF228C"/>
    <w:rsid w:val="00C30DCC"/>
    <w:rsid w:val="00C479E4"/>
    <w:rsid w:val="00C52FFC"/>
    <w:rsid w:val="00C679E7"/>
    <w:rsid w:val="00C77AA4"/>
    <w:rsid w:val="00CD6DBF"/>
    <w:rsid w:val="00D025E3"/>
    <w:rsid w:val="00D34AE0"/>
    <w:rsid w:val="00DB72DB"/>
    <w:rsid w:val="00DE7C6A"/>
    <w:rsid w:val="00E255C6"/>
    <w:rsid w:val="00E50677"/>
    <w:rsid w:val="00E92336"/>
    <w:rsid w:val="00EC55D1"/>
    <w:rsid w:val="00ED6153"/>
    <w:rsid w:val="00EE7522"/>
    <w:rsid w:val="00F06EEC"/>
    <w:rsid w:val="00F528ED"/>
    <w:rsid w:val="00F54BC1"/>
    <w:rsid w:val="00FF286C"/>
    <w:rsid w:val="00FF32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7C894E-F7B2-4F7B-8E64-F5537E9E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51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E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066"/>
    <w:rPr>
      <w:rFonts w:ascii="Tahoma" w:hAnsi="Tahoma" w:cs="Tahoma"/>
      <w:sz w:val="16"/>
      <w:szCs w:val="16"/>
    </w:rPr>
  </w:style>
  <w:style w:type="character" w:styleId="CommentReference">
    <w:name w:val="annotation reference"/>
    <w:basedOn w:val="DefaultParagraphFont"/>
    <w:uiPriority w:val="99"/>
    <w:semiHidden/>
    <w:unhideWhenUsed/>
    <w:rsid w:val="00F06EEC"/>
    <w:rPr>
      <w:sz w:val="16"/>
      <w:szCs w:val="16"/>
    </w:rPr>
  </w:style>
  <w:style w:type="paragraph" w:styleId="CommentText">
    <w:name w:val="annotation text"/>
    <w:basedOn w:val="Normal"/>
    <w:link w:val="CommentTextChar"/>
    <w:uiPriority w:val="99"/>
    <w:semiHidden/>
    <w:unhideWhenUsed/>
    <w:rsid w:val="00F06EEC"/>
    <w:pPr>
      <w:spacing w:line="240" w:lineRule="auto"/>
    </w:pPr>
    <w:rPr>
      <w:sz w:val="20"/>
      <w:szCs w:val="20"/>
    </w:rPr>
  </w:style>
  <w:style w:type="character" w:customStyle="1" w:styleId="CommentTextChar">
    <w:name w:val="Comment Text Char"/>
    <w:basedOn w:val="DefaultParagraphFont"/>
    <w:link w:val="CommentText"/>
    <w:uiPriority w:val="99"/>
    <w:semiHidden/>
    <w:rsid w:val="00F06EEC"/>
    <w:rPr>
      <w:sz w:val="20"/>
      <w:szCs w:val="20"/>
    </w:rPr>
  </w:style>
  <w:style w:type="paragraph" w:styleId="CommentSubject">
    <w:name w:val="annotation subject"/>
    <w:basedOn w:val="CommentText"/>
    <w:next w:val="CommentText"/>
    <w:link w:val="CommentSubjectChar"/>
    <w:uiPriority w:val="99"/>
    <w:semiHidden/>
    <w:unhideWhenUsed/>
    <w:rsid w:val="00F06EEC"/>
    <w:rPr>
      <w:b/>
      <w:bCs/>
    </w:rPr>
  </w:style>
  <w:style w:type="character" w:customStyle="1" w:styleId="CommentSubjectChar">
    <w:name w:val="Comment Subject Char"/>
    <w:basedOn w:val="CommentTextChar"/>
    <w:link w:val="CommentSubject"/>
    <w:uiPriority w:val="99"/>
    <w:semiHidden/>
    <w:rsid w:val="00F06EEC"/>
    <w:rPr>
      <w:b/>
      <w:bCs/>
      <w:sz w:val="20"/>
      <w:szCs w:val="20"/>
    </w:rPr>
  </w:style>
  <w:style w:type="paragraph" w:styleId="Revision">
    <w:name w:val="Revision"/>
    <w:hidden/>
    <w:uiPriority w:val="99"/>
    <w:semiHidden/>
    <w:rsid w:val="006A06E3"/>
    <w:pPr>
      <w:spacing w:after="0" w:line="240" w:lineRule="auto"/>
    </w:pPr>
  </w:style>
  <w:style w:type="character" w:styleId="Strong">
    <w:name w:val="Strong"/>
    <w:basedOn w:val="DefaultParagraphFont"/>
    <w:uiPriority w:val="22"/>
    <w:qFormat/>
    <w:rsid w:val="00BF228C"/>
    <w:rPr>
      <w:b/>
      <w:bCs/>
    </w:rPr>
  </w:style>
  <w:style w:type="paragraph" w:styleId="ListParagraph">
    <w:name w:val="List Paragraph"/>
    <w:basedOn w:val="Normal"/>
    <w:uiPriority w:val="34"/>
    <w:qFormat/>
    <w:rsid w:val="007B7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6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2AFD-7B9E-4AB3-9929-C37A39EA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Wilkins</dc:creator>
  <cp:lastModifiedBy>Debra Wilkins</cp:lastModifiedBy>
  <cp:revision>3</cp:revision>
  <dcterms:created xsi:type="dcterms:W3CDTF">2015-10-08T19:59:00Z</dcterms:created>
  <dcterms:modified xsi:type="dcterms:W3CDTF">2015-11-05T11:32:00Z</dcterms:modified>
</cp:coreProperties>
</file>