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EA0EA"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noProof/>
          <w:kern w:val="2"/>
          <w:sz w:val="22"/>
          <w:szCs w:val="22"/>
          <w14:ligatures w14:val="standardContextual"/>
        </w:rPr>
        <w:drawing>
          <wp:inline distT="0" distB="0" distL="0" distR="0" wp14:anchorId="3EAEB6FF" wp14:editId="4FAF2B67">
            <wp:extent cx="891540" cy="883923"/>
            <wp:effectExtent l="0" t="0" r="3810" b="0"/>
            <wp:docPr id="1979960347" name="Picture 1"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979960347" name="Picture 1" descr="A close-up of a logo&#10;&#10;AI-generated content may be incorrect."/>
                    <pic:cNvPicPr/>
                  </pic:nvPicPr>
                  <pic:blipFill>
                    <a:blip r:embed="rId4"/>
                    <a:srcRect/>
                    <a:stretch>
                      <a:fillRect/>
                    </a:stretch>
                  </pic:blipFill>
                  <pic:spPr>
                    <a:xfrm>
                      <a:off x="0" y="0"/>
                      <a:ext cx="891540" cy="883923"/>
                    </a:xfrm>
                    <a:prstGeom prst="rect">
                      <a:avLst/>
                    </a:prstGeom>
                    <a:noFill/>
                    <a:ln>
                      <a:noFill/>
                      <a:prstDash/>
                    </a:ln>
                  </pic:spPr>
                </pic:pic>
              </a:graphicData>
            </a:graphic>
          </wp:inline>
        </w:drawing>
      </w:r>
    </w:p>
    <w:p w14:paraId="5C801470"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389CE7F3" w14:textId="77777777" w:rsidR="008F5C3D" w:rsidRPr="00F205E3" w:rsidRDefault="008F5C3D" w:rsidP="008F5C3D">
      <w:pPr>
        <w:keepNext/>
        <w:keepLines/>
        <w:spacing w:after="80" w:line="259" w:lineRule="auto"/>
        <w:outlineLvl w:val="0"/>
        <w:rPr>
          <w:rFonts w:ascii="Aptos Display" w:hAnsi="Aptos Display"/>
          <w:kern w:val="2"/>
          <w:sz w:val="40"/>
          <w:szCs w:val="40"/>
          <w:lang w:eastAsia="en-US"/>
          <w14:ligatures w14:val="standardContextual"/>
        </w:rPr>
      </w:pPr>
      <w:r w:rsidRPr="00F205E3">
        <w:rPr>
          <w:rFonts w:ascii="Aptos Display" w:hAnsi="Aptos Display"/>
          <w:kern w:val="2"/>
          <w:sz w:val="40"/>
          <w:szCs w:val="40"/>
          <w:lang w:eastAsia="en-US"/>
          <w14:ligatures w14:val="standardContextual"/>
        </w:rPr>
        <w:t>Malaria risk assessment</w:t>
      </w:r>
    </w:p>
    <w:p w14:paraId="767B3841"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Display" w:eastAsia="Aptos" w:hAnsi="Aptos Display" w:cs="Open Sans"/>
          <w:kern w:val="2"/>
          <w:lang w:eastAsia="en-US"/>
          <w14:ligatures w14:val="standardContextual"/>
        </w:rPr>
        <w:t xml:space="preserve">Before completing this form, please consult the </w:t>
      </w:r>
      <w:hyperlink r:id="rId5" w:history="1">
        <w:r w:rsidRPr="00F205E3">
          <w:rPr>
            <w:rFonts w:ascii="Aptos Display" w:eastAsia="Aptos" w:hAnsi="Aptos Display"/>
            <w:color w:val="0000FF"/>
            <w:kern w:val="2"/>
            <w:sz w:val="22"/>
            <w:szCs w:val="22"/>
            <w:u w:val="single"/>
            <w:lang w:eastAsia="en-US"/>
            <w14:ligatures w14:val="standardContextual"/>
          </w:rPr>
          <w:t>MEAG Guidelines</w:t>
        </w:r>
      </w:hyperlink>
      <w:r w:rsidRPr="00F205E3">
        <w:rPr>
          <w:rFonts w:ascii="Aptos" w:eastAsia="Aptos" w:hAnsi="Aptos"/>
          <w:kern w:val="2"/>
          <w:sz w:val="22"/>
          <w:szCs w:val="22"/>
          <w:lang w:eastAsia="en-US"/>
          <w14:ligatures w14:val="standardContextual"/>
        </w:rPr>
        <w:t xml:space="preserve"> as they will allow you to answer most questions on malaria prevention.  After taking this action, if you remain unsure, complete the following four sections within this form and email it to the Malaria Reference Laboratory (MRL) at </w:t>
      </w:r>
      <w:hyperlink r:id="rId6" w:history="1">
        <w:r w:rsidRPr="00F205E3">
          <w:rPr>
            <w:rFonts w:ascii="Aptos" w:eastAsia="Aptos" w:hAnsi="Aptos"/>
            <w:color w:val="0000FF"/>
            <w:kern w:val="2"/>
            <w:sz w:val="22"/>
            <w:szCs w:val="22"/>
            <w:u w:val="single"/>
            <w:lang w:eastAsia="en-US"/>
            <w14:ligatures w14:val="standardContextual"/>
          </w:rPr>
          <w:t>phe.malproph@nhs.net</w:t>
        </w:r>
      </w:hyperlink>
    </w:p>
    <w:p w14:paraId="702A13CA" w14:textId="77777777" w:rsidR="008F5C3D" w:rsidRPr="00A053DA" w:rsidRDefault="008F5C3D" w:rsidP="008F5C3D">
      <w:pPr>
        <w:spacing w:after="160" w:line="259" w:lineRule="auto"/>
        <w:rPr>
          <w:rFonts w:ascii="Aptos" w:eastAsia="Aptos" w:hAnsi="Aptos"/>
          <w:b/>
          <w:bCs/>
          <w:color w:val="00809D"/>
          <w:kern w:val="2"/>
          <w:sz w:val="28"/>
          <w:szCs w:val="28"/>
          <w:lang w:eastAsia="en-US"/>
          <w14:ligatures w14:val="standardContextual"/>
        </w:rPr>
      </w:pPr>
      <w:r w:rsidRPr="00A053DA">
        <w:rPr>
          <w:rFonts w:ascii="Aptos" w:eastAsia="Aptos" w:hAnsi="Aptos"/>
          <w:b/>
          <w:bCs/>
          <w:color w:val="00809D"/>
          <w:kern w:val="2"/>
          <w:sz w:val="28"/>
          <w:szCs w:val="28"/>
          <w:lang w:eastAsia="en-US"/>
          <w14:ligatures w14:val="standardContextual"/>
        </w:rPr>
        <w:t xml:space="preserve">Section 1: Contact details </w:t>
      </w:r>
    </w:p>
    <w:p w14:paraId="19462818"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Name and job title of healthcare professional completing this form:</w:t>
      </w:r>
    </w:p>
    <w:p w14:paraId="337CD000"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56445B14"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Surgery/clinic name and address:</w:t>
      </w:r>
    </w:p>
    <w:p w14:paraId="1766E842"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61E8E538" w14:textId="0F179035"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 xml:space="preserve">Email address to use for </w:t>
      </w:r>
      <w:proofErr w:type="gramStart"/>
      <w:r w:rsidRPr="00F205E3">
        <w:rPr>
          <w:rFonts w:ascii="Aptos" w:eastAsia="Aptos" w:hAnsi="Aptos"/>
          <w:kern w:val="2"/>
          <w:sz w:val="22"/>
          <w:szCs w:val="22"/>
          <w:lang w:eastAsia="en-US"/>
          <w14:ligatures w14:val="standardContextual"/>
        </w:rPr>
        <w:t>reply</w:t>
      </w:r>
      <w:proofErr w:type="gramEnd"/>
      <w:r w:rsidRPr="00F205E3">
        <w:rPr>
          <w:rFonts w:ascii="Aptos" w:eastAsia="Aptos" w:hAnsi="Aptos"/>
          <w:kern w:val="2"/>
          <w:sz w:val="22"/>
          <w:szCs w:val="22"/>
          <w:lang w:eastAsia="en-US"/>
          <w14:ligatures w14:val="standardContextual"/>
        </w:rPr>
        <w:t xml:space="preserve"> to this query:</w:t>
      </w:r>
    </w:p>
    <w:p w14:paraId="3EAE8CDB"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495E7C88"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 xml:space="preserve">Telephone number:  </w:t>
      </w:r>
    </w:p>
    <w:p w14:paraId="48DC587B"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483B2FD0" w14:textId="77777777" w:rsidR="008F5C3D" w:rsidRPr="00A053DA" w:rsidRDefault="008F5C3D" w:rsidP="008F5C3D">
      <w:pPr>
        <w:spacing w:after="160" w:line="259" w:lineRule="auto"/>
        <w:rPr>
          <w:rFonts w:ascii="Aptos" w:eastAsia="Aptos" w:hAnsi="Aptos"/>
          <w:b/>
          <w:bCs/>
          <w:color w:val="00809D"/>
          <w:kern w:val="2"/>
          <w:sz w:val="28"/>
          <w:szCs w:val="28"/>
          <w:lang w:eastAsia="en-US"/>
          <w14:ligatures w14:val="standardContextual"/>
        </w:rPr>
      </w:pPr>
      <w:r w:rsidRPr="00A053DA">
        <w:rPr>
          <w:rFonts w:ascii="Aptos" w:eastAsia="Aptos" w:hAnsi="Aptos"/>
          <w:b/>
          <w:bCs/>
          <w:color w:val="00809D"/>
          <w:kern w:val="2"/>
          <w:sz w:val="28"/>
          <w:szCs w:val="28"/>
          <w:lang w:eastAsia="en-US"/>
          <w14:ligatures w14:val="standardContextual"/>
        </w:rPr>
        <w:t xml:space="preserve">Section 2: Traveller and itinerary details  </w:t>
      </w:r>
    </w:p>
    <w:p w14:paraId="21A62332"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Name of traveller:</w:t>
      </w:r>
    </w:p>
    <w:p w14:paraId="7DA0E677"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Age:</w:t>
      </w:r>
    </w:p>
    <w:p w14:paraId="20B65101"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 xml:space="preserve">Sex:  </w:t>
      </w:r>
    </w:p>
    <w:p w14:paraId="0D4E4AE3"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Departure date for travel:</w:t>
      </w:r>
    </w:p>
    <w:p w14:paraId="0F9BB0CC"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62DA3CC7" w14:textId="77777777" w:rsidR="008F5C3D" w:rsidRPr="00F205E3" w:rsidRDefault="008F5C3D" w:rsidP="008F5C3D">
      <w:pPr>
        <w:spacing w:after="160" w:line="259" w:lineRule="auto"/>
        <w:rPr>
          <w:rFonts w:ascii="Aptos" w:eastAsia="Aptos" w:hAnsi="Aptos"/>
          <w:b/>
          <w:bCs/>
          <w:kern w:val="2"/>
          <w:sz w:val="22"/>
          <w:szCs w:val="22"/>
          <w:lang w:eastAsia="en-US"/>
          <w14:ligatures w14:val="standardContextual"/>
        </w:rPr>
      </w:pPr>
      <w:r w:rsidRPr="00F205E3">
        <w:rPr>
          <w:rFonts w:ascii="Aptos" w:eastAsia="Aptos" w:hAnsi="Aptos"/>
          <w:b/>
          <w:bCs/>
          <w:kern w:val="2"/>
          <w:sz w:val="22"/>
          <w:szCs w:val="22"/>
          <w:lang w:eastAsia="en-US"/>
          <w14:ligatures w14:val="standardContextual"/>
        </w:rPr>
        <w:t xml:space="preserve">Area to be visited </w:t>
      </w:r>
    </w:p>
    <w:p w14:paraId="695A80BF" w14:textId="77777777" w:rsidR="008F5C3D" w:rsidRPr="00F205E3" w:rsidRDefault="008F5C3D" w:rsidP="008F5C3D">
      <w:pPr>
        <w:spacing w:before="240" w:line="240" w:lineRule="auto"/>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See country tables and maps in ‘</w:t>
      </w:r>
      <w:hyperlink r:id="rId7" w:history="1">
        <w:r w:rsidRPr="00F205E3">
          <w:rPr>
            <w:rFonts w:ascii="Aptos" w:eastAsia="Aptos" w:hAnsi="Aptos"/>
            <w:color w:val="0000FF"/>
            <w:kern w:val="2"/>
            <w:sz w:val="22"/>
            <w:szCs w:val="22"/>
            <w:u w:val="single"/>
            <w:lang w:eastAsia="en-US"/>
            <w14:ligatures w14:val="standardContextual"/>
          </w:rPr>
          <w:t xml:space="preserve">Guidelines for Malaria Prevention in Travellers </w:t>
        </w:r>
      </w:hyperlink>
    </w:p>
    <w:p w14:paraId="500A1326" w14:textId="77777777" w:rsidR="008F5C3D" w:rsidRPr="00F205E3" w:rsidRDefault="008F5C3D" w:rsidP="008F5C3D">
      <w:pPr>
        <w:tabs>
          <w:tab w:val="left" w:pos="1920"/>
        </w:tabs>
        <w:spacing w:line="240" w:lineRule="auto"/>
        <w:rPr>
          <w:rFonts w:ascii="Aptos" w:eastAsia="Aptos" w:hAnsi="Aptos"/>
          <w:kern w:val="2"/>
          <w:sz w:val="22"/>
          <w:szCs w:val="22"/>
          <w:lang w:eastAsia="en-US"/>
          <w14:ligatures w14:val="standardContextual"/>
        </w:rPr>
      </w:pPr>
      <w:r w:rsidRPr="00F205E3">
        <w:rPr>
          <w:rFonts w:ascii="Aptos" w:eastAsia="Aptos" w:hAnsi="Aptos"/>
          <w:color w:val="0000FF"/>
          <w:kern w:val="2"/>
          <w:sz w:val="22"/>
          <w:szCs w:val="22"/>
          <w:u w:val="single"/>
          <w:lang w:eastAsia="en-US"/>
          <w14:ligatures w14:val="standardContextual"/>
        </w:rPr>
        <w:t>from the United Kingdom</w:t>
      </w:r>
      <w:r w:rsidRPr="00F205E3">
        <w:rPr>
          <w:rFonts w:ascii="Aptos" w:eastAsia="Aptos" w:hAnsi="Aptos"/>
          <w:kern w:val="2"/>
          <w:sz w:val="22"/>
          <w:szCs w:val="22"/>
          <w:lang w:eastAsia="en-US"/>
          <w14:ligatures w14:val="standardContextual"/>
        </w:rPr>
        <w:t>’ on the UKHSA website.</w:t>
      </w:r>
    </w:p>
    <w:p w14:paraId="2D8D8AFF" w14:textId="77777777" w:rsidR="008F5C3D" w:rsidRPr="00F205E3" w:rsidRDefault="008F5C3D" w:rsidP="008F5C3D">
      <w:pPr>
        <w:tabs>
          <w:tab w:val="left" w:pos="1920"/>
        </w:tabs>
        <w:spacing w:line="240" w:lineRule="auto"/>
        <w:rPr>
          <w:rFonts w:ascii="Aptos" w:eastAsia="Aptos" w:hAnsi="Aptos"/>
          <w:kern w:val="2"/>
          <w:sz w:val="22"/>
          <w:szCs w:val="22"/>
          <w:lang w:eastAsia="en-US"/>
          <w14:ligatures w14:val="standardContextual"/>
        </w:rPr>
      </w:pPr>
    </w:p>
    <w:tbl>
      <w:tblPr>
        <w:tblStyle w:val="TableGrid1"/>
        <w:tblW w:w="0" w:type="auto"/>
        <w:tblCellMar>
          <w:left w:w="85" w:type="dxa"/>
          <w:right w:w="85" w:type="dxa"/>
        </w:tblCellMar>
        <w:tblLook w:val="04A0" w:firstRow="1" w:lastRow="0" w:firstColumn="1" w:lastColumn="0" w:noHBand="0" w:noVBand="1"/>
      </w:tblPr>
      <w:tblGrid>
        <w:gridCol w:w="3005"/>
        <w:gridCol w:w="3005"/>
        <w:gridCol w:w="3006"/>
      </w:tblGrid>
      <w:tr w:rsidR="008F5C3D" w:rsidRPr="00F205E3" w14:paraId="4340B554" w14:textId="77777777" w:rsidTr="00A053DA">
        <w:trPr>
          <w:tblHeader/>
        </w:trPr>
        <w:tc>
          <w:tcPr>
            <w:tcW w:w="3005" w:type="dxa"/>
            <w:shd w:val="clear" w:color="auto" w:fill="00809D"/>
          </w:tcPr>
          <w:p w14:paraId="2A1A2B96" w14:textId="77777777" w:rsidR="008F5C3D" w:rsidRPr="00F205E3" w:rsidRDefault="008F5C3D" w:rsidP="00A053DA">
            <w:pPr>
              <w:spacing w:after="80" w:line="320" w:lineRule="atLeast"/>
              <w:rPr>
                <w:b/>
                <w:bCs/>
                <w:color w:val="FFFFFF"/>
              </w:rPr>
            </w:pPr>
            <w:r w:rsidRPr="00F205E3">
              <w:rPr>
                <w:b/>
                <w:bCs/>
                <w:color w:val="FFFFFF"/>
              </w:rPr>
              <w:t>Destination</w:t>
            </w:r>
          </w:p>
        </w:tc>
        <w:tc>
          <w:tcPr>
            <w:tcW w:w="3005" w:type="dxa"/>
            <w:shd w:val="clear" w:color="auto" w:fill="00809D"/>
          </w:tcPr>
          <w:p w14:paraId="4906CFE4" w14:textId="77777777" w:rsidR="008F5C3D" w:rsidRPr="00F205E3" w:rsidRDefault="008F5C3D" w:rsidP="00A053DA">
            <w:pPr>
              <w:spacing w:after="80" w:line="320" w:lineRule="atLeast"/>
              <w:rPr>
                <w:b/>
                <w:bCs/>
                <w:color w:val="FFFFFF"/>
              </w:rPr>
            </w:pPr>
            <w:r w:rsidRPr="00F205E3">
              <w:rPr>
                <w:b/>
                <w:bCs/>
                <w:color w:val="FFFFFF"/>
              </w:rPr>
              <w:t>Length of stay</w:t>
            </w:r>
          </w:p>
        </w:tc>
        <w:tc>
          <w:tcPr>
            <w:tcW w:w="3006" w:type="dxa"/>
            <w:shd w:val="clear" w:color="auto" w:fill="00809D"/>
          </w:tcPr>
          <w:p w14:paraId="256232B9" w14:textId="77777777" w:rsidR="008F5C3D" w:rsidRPr="00F205E3" w:rsidRDefault="008F5C3D" w:rsidP="00A053DA">
            <w:pPr>
              <w:spacing w:after="80" w:line="320" w:lineRule="atLeast"/>
              <w:rPr>
                <w:b/>
                <w:bCs/>
                <w:color w:val="FFFFFF"/>
              </w:rPr>
            </w:pPr>
            <w:r w:rsidRPr="00F205E3">
              <w:rPr>
                <w:b/>
                <w:bCs/>
                <w:color w:val="FFFFFF"/>
              </w:rPr>
              <w:t>Urban, rural or both</w:t>
            </w:r>
          </w:p>
        </w:tc>
      </w:tr>
      <w:tr w:rsidR="008F5C3D" w:rsidRPr="00F205E3" w14:paraId="3107D27D" w14:textId="77777777" w:rsidTr="00A053DA">
        <w:tc>
          <w:tcPr>
            <w:tcW w:w="3005" w:type="dxa"/>
          </w:tcPr>
          <w:p w14:paraId="2479345B" w14:textId="77777777" w:rsidR="008F5C3D" w:rsidRPr="00F205E3" w:rsidRDefault="008F5C3D" w:rsidP="00A053DA">
            <w:pPr>
              <w:spacing w:before="40" w:after="40" w:line="320" w:lineRule="atLeast"/>
            </w:pPr>
          </w:p>
        </w:tc>
        <w:tc>
          <w:tcPr>
            <w:tcW w:w="3005" w:type="dxa"/>
          </w:tcPr>
          <w:p w14:paraId="58DA3C8E" w14:textId="77777777" w:rsidR="008F5C3D" w:rsidRPr="00F205E3" w:rsidRDefault="008F5C3D" w:rsidP="00A053DA">
            <w:pPr>
              <w:spacing w:before="40" w:after="40" w:line="320" w:lineRule="atLeast"/>
            </w:pPr>
          </w:p>
        </w:tc>
        <w:tc>
          <w:tcPr>
            <w:tcW w:w="3006" w:type="dxa"/>
          </w:tcPr>
          <w:p w14:paraId="475207F3" w14:textId="77777777" w:rsidR="008F5C3D" w:rsidRPr="00F205E3" w:rsidRDefault="008F5C3D" w:rsidP="00A053DA">
            <w:pPr>
              <w:spacing w:before="40" w:after="40" w:line="320" w:lineRule="atLeast"/>
            </w:pPr>
          </w:p>
        </w:tc>
      </w:tr>
      <w:tr w:rsidR="008F5C3D" w:rsidRPr="00F205E3" w14:paraId="390F53CC" w14:textId="77777777" w:rsidTr="00A053DA">
        <w:tc>
          <w:tcPr>
            <w:tcW w:w="3005" w:type="dxa"/>
          </w:tcPr>
          <w:p w14:paraId="1422DDC1" w14:textId="77777777" w:rsidR="008F5C3D" w:rsidRPr="00F205E3" w:rsidRDefault="008F5C3D" w:rsidP="00A053DA">
            <w:pPr>
              <w:spacing w:before="40" w:after="40" w:line="320" w:lineRule="atLeast"/>
            </w:pPr>
          </w:p>
        </w:tc>
        <w:tc>
          <w:tcPr>
            <w:tcW w:w="3005" w:type="dxa"/>
          </w:tcPr>
          <w:p w14:paraId="18A1EE83" w14:textId="77777777" w:rsidR="008F5C3D" w:rsidRPr="00F205E3" w:rsidRDefault="008F5C3D" w:rsidP="00A053DA">
            <w:pPr>
              <w:spacing w:before="40" w:after="40" w:line="320" w:lineRule="atLeast"/>
            </w:pPr>
          </w:p>
        </w:tc>
        <w:tc>
          <w:tcPr>
            <w:tcW w:w="3006" w:type="dxa"/>
          </w:tcPr>
          <w:p w14:paraId="1747D050" w14:textId="77777777" w:rsidR="008F5C3D" w:rsidRPr="00F205E3" w:rsidRDefault="008F5C3D" w:rsidP="00A053DA">
            <w:pPr>
              <w:spacing w:before="40" w:after="40" w:line="320" w:lineRule="atLeast"/>
            </w:pPr>
          </w:p>
        </w:tc>
      </w:tr>
      <w:tr w:rsidR="008F5C3D" w:rsidRPr="00F205E3" w14:paraId="4677BB45" w14:textId="77777777" w:rsidTr="00A053DA">
        <w:tc>
          <w:tcPr>
            <w:tcW w:w="3005" w:type="dxa"/>
          </w:tcPr>
          <w:p w14:paraId="1C0E7E92" w14:textId="77777777" w:rsidR="008F5C3D" w:rsidRPr="00F205E3" w:rsidRDefault="008F5C3D" w:rsidP="00A053DA">
            <w:pPr>
              <w:spacing w:before="40" w:after="40" w:line="320" w:lineRule="atLeast"/>
            </w:pPr>
          </w:p>
        </w:tc>
        <w:tc>
          <w:tcPr>
            <w:tcW w:w="3005" w:type="dxa"/>
          </w:tcPr>
          <w:p w14:paraId="731A691F" w14:textId="77777777" w:rsidR="008F5C3D" w:rsidRPr="00F205E3" w:rsidRDefault="008F5C3D" w:rsidP="00A053DA">
            <w:pPr>
              <w:spacing w:before="40" w:after="40" w:line="320" w:lineRule="atLeast"/>
            </w:pPr>
          </w:p>
        </w:tc>
        <w:tc>
          <w:tcPr>
            <w:tcW w:w="3006" w:type="dxa"/>
          </w:tcPr>
          <w:p w14:paraId="573FD268" w14:textId="77777777" w:rsidR="008F5C3D" w:rsidRPr="00F205E3" w:rsidRDefault="008F5C3D" w:rsidP="00A053DA">
            <w:pPr>
              <w:spacing w:before="40" w:after="40" w:line="320" w:lineRule="atLeast"/>
            </w:pPr>
          </w:p>
        </w:tc>
      </w:tr>
      <w:tr w:rsidR="008F5C3D" w:rsidRPr="00F205E3" w14:paraId="50F7347F" w14:textId="77777777" w:rsidTr="00A053DA">
        <w:tc>
          <w:tcPr>
            <w:tcW w:w="3005" w:type="dxa"/>
          </w:tcPr>
          <w:p w14:paraId="7A581796" w14:textId="77777777" w:rsidR="008F5C3D" w:rsidRPr="00F205E3" w:rsidRDefault="008F5C3D" w:rsidP="00A053DA">
            <w:pPr>
              <w:spacing w:before="40" w:after="40" w:line="320" w:lineRule="atLeast"/>
            </w:pPr>
          </w:p>
        </w:tc>
        <w:tc>
          <w:tcPr>
            <w:tcW w:w="3005" w:type="dxa"/>
          </w:tcPr>
          <w:p w14:paraId="208DC74F" w14:textId="77777777" w:rsidR="008F5C3D" w:rsidRPr="00F205E3" w:rsidRDefault="008F5C3D" w:rsidP="00A053DA">
            <w:pPr>
              <w:spacing w:before="40" w:after="40" w:line="320" w:lineRule="atLeast"/>
            </w:pPr>
          </w:p>
        </w:tc>
        <w:tc>
          <w:tcPr>
            <w:tcW w:w="3006" w:type="dxa"/>
          </w:tcPr>
          <w:p w14:paraId="7A23F83D" w14:textId="77777777" w:rsidR="008F5C3D" w:rsidRPr="00F205E3" w:rsidRDefault="008F5C3D" w:rsidP="00A053DA">
            <w:pPr>
              <w:spacing w:before="40" w:after="40" w:line="320" w:lineRule="atLeast"/>
            </w:pPr>
          </w:p>
        </w:tc>
      </w:tr>
      <w:tr w:rsidR="008F5C3D" w:rsidRPr="00F205E3" w14:paraId="74364C48" w14:textId="77777777" w:rsidTr="00A053DA">
        <w:tc>
          <w:tcPr>
            <w:tcW w:w="3005" w:type="dxa"/>
          </w:tcPr>
          <w:p w14:paraId="36A5BB30" w14:textId="77777777" w:rsidR="008F5C3D" w:rsidRPr="00F205E3" w:rsidRDefault="008F5C3D" w:rsidP="00A053DA">
            <w:pPr>
              <w:spacing w:before="40" w:after="40" w:line="320" w:lineRule="atLeast"/>
            </w:pPr>
          </w:p>
        </w:tc>
        <w:tc>
          <w:tcPr>
            <w:tcW w:w="3005" w:type="dxa"/>
          </w:tcPr>
          <w:p w14:paraId="0F0AEC1E" w14:textId="77777777" w:rsidR="008F5C3D" w:rsidRPr="00F205E3" w:rsidRDefault="008F5C3D" w:rsidP="00A053DA">
            <w:pPr>
              <w:spacing w:before="40" w:after="40" w:line="320" w:lineRule="atLeast"/>
            </w:pPr>
          </w:p>
        </w:tc>
        <w:tc>
          <w:tcPr>
            <w:tcW w:w="3006" w:type="dxa"/>
          </w:tcPr>
          <w:p w14:paraId="3110FFE9" w14:textId="77777777" w:rsidR="008F5C3D" w:rsidRPr="00F205E3" w:rsidRDefault="008F5C3D" w:rsidP="00A053DA">
            <w:pPr>
              <w:spacing w:before="40" w:after="40" w:line="320" w:lineRule="atLeast"/>
            </w:pPr>
          </w:p>
        </w:tc>
      </w:tr>
    </w:tbl>
    <w:p w14:paraId="621960AA"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tbl>
      <w:tblPr>
        <w:tblStyle w:val="TableGrid1"/>
        <w:tblW w:w="0" w:type="auto"/>
        <w:tblCellMar>
          <w:left w:w="85" w:type="dxa"/>
          <w:right w:w="85" w:type="dxa"/>
        </w:tblCellMar>
        <w:tblLook w:val="04A0" w:firstRow="1" w:lastRow="0" w:firstColumn="1" w:lastColumn="0" w:noHBand="0" w:noVBand="1"/>
      </w:tblPr>
      <w:tblGrid>
        <w:gridCol w:w="6941"/>
        <w:gridCol w:w="2075"/>
      </w:tblGrid>
      <w:tr w:rsidR="008F5C3D" w:rsidRPr="00F205E3" w14:paraId="3A16B5E1" w14:textId="77777777" w:rsidTr="00A053DA">
        <w:trPr>
          <w:tblHeader/>
        </w:trPr>
        <w:tc>
          <w:tcPr>
            <w:tcW w:w="6941" w:type="dxa"/>
            <w:shd w:val="clear" w:color="auto" w:fill="00809D"/>
          </w:tcPr>
          <w:p w14:paraId="029E3300" w14:textId="77777777" w:rsidR="008F5C3D" w:rsidRPr="00F205E3" w:rsidRDefault="008F5C3D" w:rsidP="00A053DA">
            <w:pPr>
              <w:spacing w:after="80" w:line="320" w:lineRule="atLeast"/>
              <w:rPr>
                <w:b/>
                <w:bCs/>
                <w:color w:val="FFFFFF"/>
              </w:rPr>
            </w:pPr>
            <w:r w:rsidRPr="00F205E3">
              <w:rPr>
                <w:b/>
                <w:bCs/>
                <w:color w:val="FFFFFF"/>
              </w:rPr>
              <w:t xml:space="preserve">Purpose of visit </w:t>
            </w:r>
          </w:p>
        </w:tc>
        <w:tc>
          <w:tcPr>
            <w:tcW w:w="2075" w:type="dxa"/>
            <w:shd w:val="clear" w:color="auto" w:fill="00809D"/>
          </w:tcPr>
          <w:p w14:paraId="0A17474B" w14:textId="77777777" w:rsidR="008F5C3D" w:rsidRPr="00F205E3" w:rsidRDefault="008F5C3D" w:rsidP="00A053DA">
            <w:pPr>
              <w:spacing w:after="80" w:line="320" w:lineRule="atLeast"/>
              <w:rPr>
                <w:b/>
                <w:bCs/>
                <w:color w:val="FFFFFF"/>
              </w:rPr>
            </w:pPr>
            <w:r w:rsidRPr="00F205E3">
              <w:rPr>
                <w:b/>
                <w:bCs/>
                <w:color w:val="FFFFFF"/>
              </w:rPr>
              <w:t>Tick all that apply</w:t>
            </w:r>
          </w:p>
        </w:tc>
      </w:tr>
      <w:tr w:rsidR="008F5C3D" w:rsidRPr="00F205E3" w14:paraId="502919A5" w14:textId="77777777" w:rsidTr="00A053DA">
        <w:tc>
          <w:tcPr>
            <w:tcW w:w="6941" w:type="dxa"/>
          </w:tcPr>
          <w:p w14:paraId="144C5AF7" w14:textId="77777777" w:rsidR="008F5C3D" w:rsidRPr="00F205E3" w:rsidRDefault="008F5C3D" w:rsidP="00A053DA">
            <w:pPr>
              <w:spacing w:before="40" w:after="40" w:line="320" w:lineRule="atLeast"/>
            </w:pPr>
            <w:r w:rsidRPr="00F205E3">
              <w:t>Visiting friends and relatives</w:t>
            </w:r>
          </w:p>
        </w:tc>
        <w:tc>
          <w:tcPr>
            <w:tcW w:w="2075" w:type="dxa"/>
          </w:tcPr>
          <w:p w14:paraId="504A5EF1" w14:textId="77777777" w:rsidR="008F5C3D" w:rsidRPr="00F205E3" w:rsidRDefault="008F5C3D" w:rsidP="00A053DA">
            <w:pPr>
              <w:spacing w:before="40" w:after="40" w:line="320" w:lineRule="atLeast"/>
            </w:pPr>
          </w:p>
        </w:tc>
      </w:tr>
      <w:tr w:rsidR="008F5C3D" w:rsidRPr="00F205E3" w14:paraId="4A75446A" w14:textId="77777777" w:rsidTr="00A053DA">
        <w:tc>
          <w:tcPr>
            <w:tcW w:w="6941" w:type="dxa"/>
          </w:tcPr>
          <w:p w14:paraId="53C99D77" w14:textId="77777777" w:rsidR="008F5C3D" w:rsidRPr="00F205E3" w:rsidRDefault="008F5C3D" w:rsidP="00A053DA">
            <w:pPr>
              <w:spacing w:before="40" w:after="40" w:line="320" w:lineRule="atLeast"/>
            </w:pPr>
            <w:r w:rsidRPr="00F205E3">
              <w:t>Safari</w:t>
            </w:r>
          </w:p>
        </w:tc>
        <w:tc>
          <w:tcPr>
            <w:tcW w:w="2075" w:type="dxa"/>
          </w:tcPr>
          <w:p w14:paraId="78AAC5DA" w14:textId="77777777" w:rsidR="008F5C3D" w:rsidRPr="00F205E3" w:rsidRDefault="008F5C3D" w:rsidP="00A053DA">
            <w:pPr>
              <w:spacing w:before="40" w:after="40" w:line="320" w:lineRule="atLeast"/>
            </w:pPr>
          </w:p>
        </w:tc>
      </w:tr>
      <w:tr w:rsidR="008F5C3D" w:rsidRPr="00F205E3" w14:paraId="2F2B7312" w14:textId="77777777" w:rsidTr="00A053DA">
        <w:tc>
          <w:tcPr>
            <w:tcW w:w="6941" w:type="dxa"/>
          </w:tcPr>
          <w:p w14:paraId="0FCE790B" w14:textId="77777777" w:rsidR="008F5C3D" w:rsidRPr="00F205E3" w:rsidRDefault="008F5C3D" w:rsidP="00A053DA">
            <w:pPr>
              <w:spacing w:before="40" w:after="40" w:line="320" w:lineRule="atLeast"/>
            </w:pPr>
            <w:r w:rsidRPr="00F205E3">
              <w:t>Backpacking</w:t>
            </w:r>
          </w:p>
        </w:tc>
        <w:tc>
          <w:tcPr>
            <w:tcW w:w="2075" w:type="dxa"/>
          </w:tcPr>
          <w:p w14:paraId="7F064900" w14:textId="77777777" w:rsidR="008F5C3D" w:rsidRPr="00F205E3" w:rsidRDefault="008F5C3D" w:rsidP="00A053DA">
            <w:pPr>
              <w:spacing w:before="40" w:after="40" w:line="320" w:lineRule="atLeast"/>
            </w:pPr>
          </w:p>
        </w:tc>
      </w:tr>
      <w:tr w:rsidR="008F5C3D" w:rsidRPr="00F205E3" w14:paraId="51C60E28" w14:textId="77777777" w:rsidTr="00A053DA">
        <w:tc>
          <w:tcPr>
            <w:tcW w:w="6941" w:type="dxa"/>
          </w:tcPr>
          <w:p w14:paraId="30EA4CEF" w14:textId="77777777" w:rsidR="008F5C3D" w:rsidRPr="00F205E3" w:rsidRDefault="008F5C3D" w:rsidP="00A053DA">
            <w:pPr>
              <w:spacing w:before="40" w:after="40" w:line="320" w:lineRule="atLeast"/>
            </w:pPr>
            <w:r w:rsidRPr="00F205E3">
              <w:t>Business or work – please specify nature of work</w:t>
            </w:r>
          </w:p>
          <w:p w14:paraId="27964D09" w14:textId="77777777" w:rsidR="008F5C3D" w:rsidRPr="00F205E3" w:rsidRDefault="008F5C3D" w:rsidP="00A053DA">
            <w:pPr>
              <w:spacing w:before="40" w:after="40" w:line="320" w:lineRule="atLeast"/>
            </w:pPr>
          </w:p>
          <w:p w14:paraId="4C160E70" w14:textId="77777777" w:rsidR="008F5C3D" w:rsidRPr="00F205E3" w:rsidRDefault="008F5C3D" w:rsidP="00A053DA">
            <w:pPr>
              <w:spacing w:before="40" w:after="40" w:line="320" w:lineRule="atLeast"/>
            </w:pPr>
          </w:p>
        </w:tc>
        <w:tc>
          <w:tcPr>
            <w:tcW w:w="2075" w:type="dxa"/>
          </w:tcPr>
          <w:p w14:paraId="0534B310" w14:textId="77777777" w:rsidR="008F5C3D" w:rsidRPr="00F205E3" w:rsidRDefault="008F5C3D" w:rsidP="00A053DA">
            <w:pPr>
              <w:spacing w:before="40" w:after="40" w:line="320" w:lineRule="atLeast"/>
            </w:pPr>
          </w:p>
        </w:tc>
      </w:tr>
      <w:tr w:rsidR="008F5C3D" w:rsidRPr="00F205E3" w14:paraId="2F1FDBFA" w14:textId="77777777" w:rsidTr="00A053DA">
        <w:tc>
          <w:tcPr>
            <w:tcW w:w="6941" w:type="dxa"/>
          </w:tcPr>
          <w:p w14:paraId="3619E7DA" w14:textId="77777777" w:rsidR="008F5C3D" w:rsidRPr="00F205E3" w:rsidRDefault="008F5C3D" w:rsidP="00A053DA">
            <w:pPr>
              <w:spacing w:before="40" w:after="40" w:line="320" w:lineRule="atLeast"/>
            </w:pPr>
            <w:r w:rsidRPr="00F205E3">
              <w:t>Study</w:t>
            </w:r>
          </w:p>
        </w:tc>
        <w:tc>
          <w:tcPr>
            <w:tcW w:w="2075" w:type="dxa"/>
          </w:tcPr>
          <w:p w14:paraId="1AE06F70" w14:textId="77777777" w:rsidR="008F5C3D" w:rsidRPr="00F205E3" w:rsidRDefault="008F5C3D" w:rsidP="00A053DA">
            <w:pPr>
              <w:spacing w:before="40" w:after="40" w:line="320" w:lineRule="atLeast"/>
            </w:pPr>
          </w:p>
        </w:tc>
      </w:tr>
      <w:tr w:rsidR="008F5C3D" w:rsidRPr="00F205E3" w14:paraId="073CAA19" w14:textId="77777777" w:rsidTr="00A053DA">
        <w:tc>
          <w:tcPr>
            <w:tcW w:w="6941" w:type="dxa"/>
          </w:tcPr>
          <w:p w14:paraId="7446D9D0" w14:textId="77777777" w:rsidR="008F5C3D" w:rsidRPr="00F205E3" w:rsidRDefault="008F5C3D" w:rsidP="00A053DA">
            <w:pPr>
              <w:spacing w:before="40" w:after="40" w:line="320" w:lineRule="atLeast"/>
            </w:pPr>
            <w:r w:rsidRPr="00F205E3">
              <w:t>Oil rig</w:t>
            </w:r>
          </w:p>
        </w:tc>
        <w:tc>
          <w:tcPr>
            <w:tcW w:w="2075" w:type="dxa"/>
          </w:tcPr>
          <w:p w14:paraId="5D1EF227" w14:textId="77777777" w:rsidR="008F5C3D" w:rsidRPr="00F205E3" w:rsidRDefault="008F5C3D" w:rsidP="00A053DA">
            <w:pPr>
              <w:spacing w:before="40" w:after="40" w:line="320" w:lineRule="atLeast"/>
            </w:pPr>
          </w:p>
        </w:tc>
      </w:tr>
      <w:tr w:rsidR="008F5C3D" w:rsidRPr="00F205E3" w14:paraId="6DEEBDC2" w14:textId="77777777" w:rsidTr="00A053DA">
        <w:tc>
          <w:tcPr>
            <w:tcW w:w="6941" w:type="dxa"/>
          </w:tcPr>
          <w:p w14:paraId="3D563216" w14:textId="77777777" w:rsidR="008F5C3D" w:rsidRPr="00F205E3" w:rsidRDefault="008F5C3D" w:rsidP="00A053DA">
            <w:pPr>
              <w:spacing w:before="40" w:after="40" w:line="320" w:lineRule="atLeast"/>
            </w:pPr>
            <w:r w:rsidRPr="00F205E3">
              <w:t>Cruise ship</w:t>
            </w:r>
          </w:p>
        </w:tc>
        <w:tc>
          <w:tcPr>
            <w:tcW w:w="2075" w:type="dxa"/>
          </w:tcPr>
          <w:p w14:paraId="2ECC47E4" w14:textId="77777777" w:rsidR="008F5C3D" w:rsidRPr="00F205E3" w:rsidRDefault="008F5C3D" w:rsidP="00A053DA">
            <w:pPr>
              <w:spacing w:before="40" w:after="40" w:line="320" w:lineRule="atLeast"/>
            </w:pPr>
          </w:p>
        </w:tc>
      </w:tr>
      <w:tr w:rsidR="008F5C3D" w:rsidRPr="00F205E3" w14:paraId="0481A517" w14:textId="77777777" w:rsidTr="00A053DA">
        <w:tc>
          <w:tcPr>
            <w:tcW w:w="6941" w:type="dxa"/>
          </w:tcPr>
          <w:p w14:paraId="7AF2A3B3" w14:textId="77777777" w:rsidR="008F5C3D" w:rsidRPr="00F205E3" w:rsidRDefault="008F5C3D" w:rsidP="00A053DA">
            <w:pPr>
              <w:spacing w:before="40" w:after="40" w:line="320" w:lineRule="atLeast"/>
            </w:pPr>
            <w:r w:rsidRPr="00F205E3">
              <w:t>Other – please give details</w:t>
            </w:r>
          </w:p>
          <w:p w14:paraId="497EFD57" w14:textId="77777777" w:rsidR="008F5C3D" w:rsidRPr="00F205E3" w:rsidRDefault="008F5C3D" w:rsidP="00A053DA">
            <w:pPr>
              <w:spacing w:before="40" w:after="40" w:line="320" w:lineRule="atLeast"/>
            </w:pPr>
          </w:p>
          <w:p w14:paraId="27C9E16D" w14:textId="77777777" w:rsidR="008F5C3D" w:rsidRPr="00F205E3" w:rsidRDefault="008F5C3D" w:rsidP="00A053DA">
            <w:pPr>
              <w:spacing w:before="40" w:after="40" w:line="320" w:lineRule="atLeast"/>
            </w:pPr>
          </w:p>
          <w:p w14:paraId="06D9DEE1" w14:textId="77777777" w:rsidR="008F5C3D" w:rsidRPr="00F205E3" w:rsidRDefault="008F5C3D" w:rsidP="00A053DA">
            <w:pPr>
              <w:spacing w:before="40" w:after="40" w:line="320" w:lineRule="atLeast"/>
            </w:pPr>
          </w:p>
          <w:p w14:paraId="6F480DC4" w14:textId="77777777" w:rsidR="008F5C3D" w:rsidRPr="00F205E3" w:rsidRDefault="008F5C3D" w:rsidP="00A053DA">
            <w:pPr>
              <w:spacing w:before="40" w:after="40" w:line="320" w:lineRule="atLeast"/>
            </w:pPr>
          </w:p>
        </w:tc>
        <w:tc>
          <w:tcPr>
            <w:tcW w:w="2075" w:type="dxa"/>
          </w:tcPr>
          <w:p w14:paraId="3A45029A" w14:textId="77777777" w:rsidR="008F5C3D" w:rsidRPr="00F205E3" w:rsidRDefault="008F5C3D" w:rsidP="00A053DA">
            <w:pPr>
              <w:spacing w:before="40" w:after="40" w:line="320" w:lineRule="atLeast"/>
            </w:pPr>
          </w:p>
        </w:tc>
      </w:tr>
    </w:tbl>
    <w:p w14:paraId="7CA72058"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3290CAA1" w14:textId="77777777" w:rsidR="008F5C3D" w:rsidRPr="00A053DA" w:rsidRDefault="008F5C3D" w:rsidP="008F5C3D">
      <w:pPr>
        <w:spacing w:after="160" w:line="259" w:lineRule="auto"/>
        <w:rPr>
          <w:rFonts w:ascii="Aptos" w:eastAsia="Aptos" w:hAnsi="Aptos"/>
          <w:b/>
          <w:bCs/>
          <w:color w:val="00809D"/>
          <w:kern w:val="2"/>
          <w:sz w:val="28"/>
          <w:szCs w:val="28"/>
          <w:lang w:eastAsia="en-US"/>
          <w14:ligatures w14:val="standardContextual"/>
        </w:rPr>
      </w:pPr>
      <w:r w:rsidRPr="00A053DA">
        <w:rPr>
          <w:rFonts w:ascii="Aptos" w:eastAsia="Aptos" w:hAnsi="Aptos"/>
          <w:b/>
          <w:bCs/>
          <w:color w:val="00809D"/>
          <w:kern w:val="2"/>
          <w:sz w:val="28"/>
          <w:szCs w:val="28"/>
          <w:lang w:eastAsia="en-US"/>
          <w14:ligatures w14:val="standardContextual"/>
        </w:rPr>
        <w:t xml:space="preserve">Section 3: Traveller’s health details  </w:t>
      </w:r>
    </w:p>
    <w:tbl>
      <w:tblPr>
        <w:tblStyle w:val="TableGrid1"/>
        <w:tblW w:w="0" w:type="auto"/>
        <w:tblCellMar>
          <w:left w:w="85" w:type="dxa"/>
          <w:right w:w="85" w:type="dxa"/>
        </w:tblCellMar>
        <w:tblLook w:val="04A0" w:firstRow="1" w:lastRow="0" w:firstColumn="1" w:lastColumn="0" w:noHBand="0" w:noVBand="1"/>
      </w:tblPr>
      <w:tblGrid>
        <w:gridCol w:w="3823"/>
        <w:gridCol w:w="3827"/>
        <w:gridCol w:w="709"/>
        <w:gridCol w:w="657"/>
      </w:tblGrid>
      <w:tr w:rsidR="008F5C3D" w:rsidRPr="00F205E3" w14:paraId="009E0585" w14:textId="77777777" w:rsidTr="00A053DA">
        <w:trPr>
          <w:tblHeader/>
        </w:trPr>
        <w:tc>
          <w:tcPr>
            <w:tcW w:w="7650" w:type="dxa"/>
            <w:gridSpan w:val="2"/>
            <w:shd w:val="clear" w:color="auto" w:fill="00809D"/>
          </w:tcPr>
          <w:p w14:paraId="77BA434C" w14:textId="77777777" w:rsidR="008F5C3D" w:rsidRPr="00F205E3" w:rsidRDefault="008F5C3D" w:rsidP="00A053DA">
            <w:pPr>
              <w:spacing w:after="80" w:line="320" w:lineRule="atLeast"/>
              <w:rPr>
                <w:b/>
                <w:bCs/>
                <w:color w:val="FFFFFF"/>
              </w:rPr>
            </w:pPr>
            <w:r w:rsidRPr="00F205E3">
              <w:rPr>
                <w:b/>
                <w:bCs/>
                <w:color w:val="FFFFFF"/>
              </w:rPr>
              <w:t xml:space="preserve">Underlying condition </w:t>
            </w:r>
          </w:p>
        </w:tc>
        <w:tc>
          <w:tcPr>
            <w:tcW w:w="709" w:type="dxa"/>
            <w:shd w:val="clear" w:color="auto" w:fill="00809D"/>
          </w:tcPr>
          <w:p w14:paraId="3FB4BF62" w14:textId="77777777" w:rsidR="008F5C3D" w:rsidRPr="00F205E3" w:rsidRDefault="008F5C3D" w:rsidP="00A053DA">
            <w:pPr>
              <w:spacing w:after="80" w:line="320" w:lineRule="atLeast"/>
              <w:rPr>
                <w:b/>
                <w:bCs/>
                <w:color w:val="FFFFFF"/>
              </w:rPr>
            </w:pPr>
            <w:r w:rsidRPr="00F205E3">
              <w:rPr>
                <w:b/>
                <w:bCs/>
                <w:color w:val="FFFFFF"/>
              </w:rPr>
              <w:t>Yes</w:t>
            </w:r>
          </w:p>
        </w:tc>
        <w:tc>
          <w:tcPr>
            <w:tcW w:w="657" w:type="dxa"/>
            <w:shd w:val="clear" w:color="auto" w:fill="00809D"/>
          </w:tcPr>
          <w:p w14:paraId="141EE759" w14:textId="77777777" w:rsidR="008F5C3D" w:rsidRPr="00F205E3" w:rsidRDefault="008F5C3D" w:rsidP="00A053DA">
            <w:pPr>
              <w:spacing w:after="80" w:line="320" w:lineRule="atLeast"/>
              <w:rPr>
                <w:b/>
                <w:bCs/>
                <w:color w:val="FFFFFF"/>
              </w:rPr>
            </w:pPr>
            <w:r w:rsidRPr="00F205E3">
              <w:rPr>
                <w:b/>
                <w:bCs/>
                <w:color w:val="FFFFFF"/>
              </w:rPr>
              <w:t>No</w:t>
            </w:r>
          </w:p>
        </w:tc>
      </w:tr>
      <w:tr w:rsidR="008F5C3D" w:rsidRPr="00F205E3" w14:paraId="5C3B2E0C" w14:textId="77777777" w:rsidTr="00A053DA">
        <w:tc>
          <w:tcPr>
            <w:tcW w:w="3823" w:type="dxa"/>
            <w:vMerge w:val="restart"/>
          </w:tcPr>
          <w:p w14:paraId="49467E08" w14:textId="77777777" w:rsidR="008F5C3D" w:rsidRPr="00F205E3" w:rsidRDefault="008F5C3D" w:rsidP="00A053DA">
            <w:pPr>
              <w:spacing w:before="40" w:after="40" w:line="320" w:lineRule="atLeast"/>
            </w:pPr>
            <w:r w:rsidRPr="00F205E3">
              <w:t>Pregnancy</w:t>
            </w:r>
          </w:p>
        </w:tc>
        <w:tc>
          <w:tcPr>
            <w:tcW w:w="3827" w:type="dxa"/>
          </w:tcPr>
          <w:p w14:paraId="305DD406" w14:textId="77777777" w:rsidR="008F5C3D" w:rsidRPr="00F205E3" w:rsidRDefault="008F5C3D" w:rsidP="00A053DA">
            <w:pPr>
              <w:spacing w:before="40" w:after="40" w:line="320" w:lineRule="atLeast"/>
            </w:pPr>
            <w:r w:rsidRPr="00F205E3">
              <w:t>Actual number of weeks:</w:t>
            </w:r>
          </w:p>
        </w:tc>
        <w:tc>
          <w:tcPr>
            <w:tcW w:w="709" w:type="dxa"/>
          </w:tcPr>
          <w:p w14:paraId="1A9BA454" w14:textId="77777777" w:rsidR="008F5C3D" w:rsidRPr="00F205E3" w:rsidRDefault="008F5C3D" w:rsidP="00A053DA">
            <w:pPr>
              <w:spacing w:before="40" w:after="40" w:line="320" w:lineRule="atLeast"/>
            </w:pPr>
          </w:p>
        </w:tc>
        <w:tc>
          <w:tcPr>
            <w:tcW w:w="657" w:type="dxa"/>
          </w:tcPr>
          <w:p w14:paraId="5FFBDC31" w14:textId="77777777" w:rsidR="008F5C3D" w:rsidRPr="00F205E3" w:rsidRDefault="008F5C3D" w:rsidP="00A053DA">
            <w:pPr>
              <w:spacing w:before="40" w:after="40" w:line="320" w:lineRule="atLeast"/>
            </w:pPr>
          </w:p>
        </w:tc>
      </w:tr>
      <w:tr w:rsidR="008F5C3D" w:rsidRPr="00F205E3" w14:paraId="62CE1257" w14:textId="77777777" w:rsidTr="00A053DA">
        <w:tc>
          <w:tcPr>
            <w:tcW w:w="3823" w:type="dxa"/>
            <w:vMerge/>
          </w:tcPr>
          <w:p w14:paraId="656271ED" w14:textId="77777777" w:rsidR="008F5C3D" w:rsidRPr="00F205E3" w:rsidRDefault="008F5C3D" w:rsidP="00A053DA">
            <w:pPr>
              <w:spacing w:before="40" w:after="40" w:line="320" w:lineRule="atLeast"/>
            </w:pPr>
          </w:p>
        </w:tc>
        <w:tc>
          <w:tcPr>
            <w:tcW w:w="3827" w:type="dxa"/>
          </w:tcPr>
          <w:p w14:paraId="0CB97CB3" w14:textId="77777777" w:rsidR="008F5C3D" w:rsidRPr="00F205E3" w:rsidRDefault="008F5C3D" w:rsidP="00A053DA">
            <w:pPr>
              <w:spacing w:before="40" w:after="40" w:line="320" w:lineRule="atLeast"/>
            </w:pPr>
            <w:r w:rsidRPr="00F205E3">
              <w:t>Planning pregnancy while on trip</w:t>
            </w:r>
          </w:p>
        </w:tc>
        <w:tc>
          <w:tcPr>
            <w:tcW w:w="709" w:type="dxa"/>
          </w:tcPr>
          <w:p w14:paraId="42F18C36" w14:textId="77777777" w:rsidR="008F5C3D" w:rsidRPr="00F205E3" w:rsidRDefault="008F5C3D" w:rsidP="00A053DA">
            <w:pPr>
              <w:spacing w:before="40" w:after="40" w:line="320" w:lineRule="atLeast"/>
            </w:pPr>
          </w:p>
        </w:tc>
        <w:tc>
          <w:tcPr>
            <w:tcW w:w="657" w:type="dxa"/>
          </w:tcPr>
          <w:p w14:paraId="479CBB66" w14:textId="77777777" w:rsidR="008F5C3D" w:rsidRPr="00F205E3" w:rsidRDefault="008F5C3D" w:rsidP="00A053DA">
            <w:pPr>
              <w:spacing w:before="40" w:after="40" w:line="320" w:lineRule="atLeast"/>
            </w:pPr>
          </w:p>
        </w:tc>
      </w:tr>
      <w:tr w:rsidR="008F5C3D" w:rsidRPr="00F205E3" w14:paraId="2C580331" w14:textId="77777777" w:rsidTr="00A053DA">
        <w:tc>
          <w:tcPr>
            <w:tcW w:w="3823" w:type="dxa"/>
            <w:vMerge w:val="restart"/>
          </w:tcPr>
          <w:p w14:paraId="16A28F17" w14:textId="77777777" w:rsidR="008F5C3D" w:rsidRPr="00F205E3" w:rsidRDefault="008F5C3D" w:rsidP="00A053DA">
            <w:pPr>
              <w:spacing w:before="40" w:after="40" w:line="320" w:lineRule="atLeast"/>
            </w:pPr>
            <w:r w:rsidRPr="00F205E3">
              <w:t>Sickle cell</w:t>
            </w:r>
          </w:p>
        </w:tc>
        <w:tc>
          <w:tcPr>
            <w:tcW w:w="3827" w:type="dxa"/>
          </w:tcPr>
          <w:p w14:paraId="75582604" w14:textId="77777777" w:rsidR="008F5C3D" w:rsidRPr="00F205E3" w:rsidRDefault="008F5C3D" w:rsidP="00A053DA">
            <w:pPr>
              <w:spacing w:before="40" w:after="40" w:line="320" w:lineRule="atLeast"/>
            </w:pPr>
            <w:r w:rsidRPr="00F205E3">
              <w:t>Disease</w:t>
            </w:r>
          </w:p>
        </w:tc>
        <w:tc>
          <w:tcPr>
            <w:tcW w:w="709" w:type="dxa"/>
          </w:tcPr>
          <w:p w14:paraId="51B75E4A" w14:textId="77777777" w:rsidR="008F5C3D" w:rsidRPr="00F205E3" w:rsidRDefault="008F5C3D" w:rsidP="00A053DA">
            <w:pPr>
              <w:spacing w:before="40" w:after="40" w:line="320" w:lineRule="atLeast"/>
            </w:pPr>
          </w:p>
        </w:tc>
        <w:tc>
          <w:tcPr>
            <w:tcW w:w="657" w:type="dxa"/>
          </w:tcPr>
          <w:p w14:paraId="02A91A06" w14:textId="77777777" w:rsidR="008F5C3D" w:rsidRPr="00F205E3" w:rsidRDefault="008F5C3D" w:rsidP="00A053DA">
            <w:pPr>
              <w:spacing w:before="40" w:after="40" w:line="320" w:lineRule="atLeast"/>
            </w:pPr>
          </w:p>
        </w:tc>
      </w:tr>
      <w:tr w:rsidR="008F5C3D" w:rsidRPr="00F205E3" w14:paraId="2704851A" w14:textId="77777777" w:rsidTr="00A053DA">
        <w:tc>
          <w:tcPr>
            <w:tcW w:w="3823" w:type="dxa"/>
            <w:vMerge/>
          </w:tcPr>
          <w:p w14:paraId="477F2C52" w14:textId="77777777" w:rsidR="008F5C3D" w:rsidRPr="00F205E3" w:rsidRDefault="008F5C3D" w:rsidP="00A053DA">
            <w:pPr>
              <w:spacing w:before="40" w:after="40" w:line="320" w:lineRule="atLeast"/>
            </w:pPr>
          </w:p>
        </w:tc>
        <w:tc>
          <w:tcPr>
            <w:tcW w:w="3827" w:type="dxa"/>
          </w:tcPr>
          <w:p w14:paraId="74D41523" w14:textId="77777777" w:rsidR="008F5C3D" w:rsidRPr="00F205E3" w:rsidRDefault="008F5C3D" w:rsidP="00A053DA">
            <w:pPr>
              <w:spacing w:before="40" w:after="40" w:line="320" w:lineRule="atLeast"/>
            </w:pPr>
            <w:r w:rsidRPr="00F205E3">
              <w:t>Carrier</w:t>
            </w:r>
          </w:p>
        </w:tc>
        <w:tc>
          <w:tcPr>
            <w:tcW w:w="709" w:type="dxa"/>
          </w:tcPr>
          <w:p w14:paraId="073BC745" w14:textId="77777777" w:rsidR="008F5C3D" w:rsidRPr="00F205E3" w:rsidRDefault="008F5C3D" w:rsidP="00A053DA">
            <w:pPr>
              <w:spacing w:before="40" w:after="40" w:line="320" w:lineRule="atLeast"/>
            </w:pPr>
          </w:p>
        </w:tc>
        <w:tc>
          <w:tcPr>
            <w:tcW w:w="657" w:type="dxa"/>
          </w:tcPr>
          <w:p w14:paraId="1B5856BE" w14:textId="77777777" w:rsidR="008F5C3D" w:rsidRPr="00F205E3" w:rsidRDefault="008F5C3D" w:rsidP="00A053DA">
            <w:pPr>
              <w:spacing w:before="40" w:after="40" w:line="320" w:lineRule="atLeast"/>
            </w:pPr>
          </w:p>
        </w:tc>
      </w:tr>
      <w:tr w:rsidR="008F5C3D" w:rsidRPr="00F205E3" w14:paraId="0377554C" w14:textId="77777777" w:rsidTr="00A053DA">
        <w:tc>
          <w:tcPr>
            <w:tcW w:w="3823" w:type="dxa"/>
            <w:vMerge w:val="restart"/>
          </w:tcPr>
          <w:p w14:paraId="7372F442" w14:textId="77777777" w:rsidR="008F5C3D" w:rsidRPr="00F205E3" w:rsidRDefault="008F5C3D" w:rsidP="00A053DA">
            <w:pPr>
              <w:spacing w:before="40" w:after="40" w:line="320" w:lineRule="atLeast"/>
            </w:pPr>
            <w:r w:rsidRPr="00F205E3">
              <w:t>Thalassaemia</w:t>
            </w:r>
          </w:p>
        </w:tc>
        <w:tc>
          <w:tcPr>
            <w:tcW w:w="3827" w:type="dxa"/>
          </w:tcPr>
          <w:p w14:paraId="1C118290" w14:textId="77777777" w:rsidR="008F5C3D" w:rsidRPr="00F205E3" w:rsidRDefault="008F5C3D" w:rsidP="00A053DA">
            <w:pPr>
              <w:spacing w:before="40" w:after="40" w:line="320" w:lineRule="atLeast"/>
            </w:pPr>
            <w:r w:rsidRPr="00F205E3">
              <w:t>Disease</w:t>
            </w:r>
          </w:p>
        </w:tc>
        <w:tc>
          <w:tcPr>
            <w:tcW w:w="709" w:type="dxa"/>
          </w:tcPr>
          <w:p w14:paraId="66CA8815" w14:textId="77777777" w:rsidR="008F5C3D" w:rsidRPr="00F205E3" w:rsidRDefault="008F5C3D" w:rsidP="00A053DA">
            <w:pPr>
              <w:spacing w:before="40" w:after="40" w:line="320" w:lineRule="atLeast"/>
            </w:pPr>
          </w:p>
        </w:tc>
        <w:tc>
          <w:tcPr>
            <w:tcW w:w="657" w:type="dxa"/>
          </w:tcPr>
          <w:p w14:paraId="02D36932" w14:textId="77777777" w:rsidR="008F5C3D" w:rsidRPr="00F205E3" w:rsidRDefault="008F5C3D" w:rsidP="00A053DA">
            <w:pPr>
              <w:spacing w:before="40" w:after="40" w:line="320" w:lineRule="atLeast"/>
            </w:pPr>
          </w:p>
        </w:tc>
      </w:tr>
      <w:tr w:rsidR="008F5C3D" w:rsidRPr="00F205E3" w14:paraId="58A0E80A" w14:textId="77777777" w:rsidTr="00A053DA">
        <w:tc>
          <w:tcPr>
            <w:tcW w:w="3823" w:type="dxa"/>
            <w:vMerge/>
          </w:tcPr>
          <w:p w14:paraId="140FE595" w14:textId="77777777" w:rsidR="008F5C3D" w:rsidRPr="00F205E3" w:rsidRDefault="008F5C3D" w:rsidP="00A053DA">
            <w:pPr>
              <w:spacing w:before="40" w:after="40" w:line="320" w:lineRule="atLeast"/>
            </w:pPr>
          </w:p>
        </w:tc>
        <w:tc>
          <w:tcPr>
            <w:tcW w:w="3827" w:type="dxa"/>
          </w:tcPr>
          <w:p w14:paraId="40E74C9A" w14:textId="77777777" w:rsidR="008F5C3D" w:rsidRPr="00F205E3" w:rsidRDefault="008F5C3D" w:rsidP="00A053DA">
            <w:pPr>
              <w:spacing w:before="40" w:after="40" w:line="320" w:lineRule="atLeast"/>
            </w:pPr>
            <w:r w:rsidRPr="00F205E3">
              <w:t>Carrier</w:t>
            </w:r>
          </w:p>
        </w:tc>
        <w:tc>
          <w:tcPr>
            <w:tcW w:w="709" w:type="dxa"/>
          </w:tcPr>
          <w:p w14:paraId="0472857B" w14:textId="77777777" w:rsidR="008F5C3D" w:rsidRPr="00F205E3" w:rsidRDefault="008F5C3D" w:rsidP="00A053DA">
            <w:pPr>
              <w:spacing w:before="40" w:after="40" w:line="320" w:lineRule="atLeast"/>
            </w:pPr>
          </w:p>
        </w:tc>
        <w:tc>
          <w:tcPr>
            <w:tcW w:w="657" w:type="dxa"/>
          </w:tcPr>
          <w:p w14:paraId="38776D17" w14:textId="77777777" w:rsidR="008F5C3D" w:rsidRPr="00F205E3" w:rsidRDefault="008F5C3D" w:rsidP="00A053DA">
            <w:pPr>
              <w:spacing w:before="40" w:after="40" w:line="320" w:lineRule="atLeast"/>
            </w:pPr>
          </w:p>
        </w:tc>
      </w:tr>
      <w:tr w:rsidR="008F5C3D" w:rsidRPr="00F205E3" w14:paraId="4BCACABE" w14:textId="77777777" w:rsidTr="00A053DA">
        <w:tc>
          <w:tcPr>
            <w:tcW w:w="3823" w:type="dxa"/>
            <w:vMerge w:val="restart"/>
          </w:tcPr>
          <w:p w14:paraId="2FF2BBEC" w14:textId="77777777" w:rsidR="008F5C3D" w:rsidRPr="00F205E3" w:rsidRDefault="008F5C3D" w:rsidP="00A053DA">
            <w:pPr>
              <w:spacing w:before="40" w:after="40" w:line="320" w:lineRule="atLeast"/>
            </w:pPr>
            <w:r w:rsidRPr="00F205E3">
              <w:t>Epilepsy</w:t>
            </w:r>
          </w:p>
        </w:tc>
        <w:tc>
          <w:tcPr>
            <w:tcW w:w="3827" w:type="dxa"/>
          </w:tcPr>
          <w:p w14:paraId="0E2022FB" w14:textId="77777777" w:rsidR="008F5C3D" w:rsidRPr="00F205E3" w:rsidRDefault="008F5C3D" w:rsidP="00A053DA">
            <w:pPr>
              <w:spacing w:before="40" w:after="40" w:line="320" w:lineRule="atLeast"/>
            </w:pPr>
            <w:r w:rsidRPr="00F205E3">
              <w:t>In patient</w:t>
            </w:r>
          </w:p>
        </w:tc>
        <w:tc>
          <w:tcPr>
            <w:tcW w:w="709" w:type="dxa"/>
          </w:tcPr>
          <w:p w14:paraId="01EAAD49" w14:textId="77777777" w:rsidR="008F5C3D" w:rsidRPr="00F205E3" w:rsidRDefault="008F5C3D" w:rsidP="00A053DA">
            <w:pPr>
              <w:spacing w:before="40" w:after="40" w:line="320" w:lineRule="atLeast"/>
            </w:pPr>
          </w:p>
        </w:tc>
        <w:tc>
          <w:tcPr>
            <w:tcW w:w="657" w:type="dxa"/>
          </w:tcPr>
          <w:p w14:paraId="2306828B" w14:textId="77777777" w:rsidR="008F5C3D" w:rsidRPr="00F205E3" w:rsidRDefault="008F5C3D" w:rsidP="00A053DA">
            <w:pPr>
              <w:spacing w:before="40" w:after="40" w:line="320" w:lineRule="atLeast"/>
            </w:pPr>
          </w:p>
        </w:tc>
      </w:tr>
      <w:tr w:rsidR="008F5C3D" w:rsidRPr="00F205E3" w14:paraId="08613EDD" w14:textId="77777777" w:rsidTr="00A053DA">
        <w:tc>
          <w:tcPr>
            <w:tcW w:w="3823" w:type="dxa"/>
            <w:vMerge/>
          </w:tcPr>
          <w:p w14:paraId="3DD0A700" w14:textId="77777777" w:rsidR="008F5C3D" w:rsidRPr="00F205E3" w:rsidRDefault="008F5C3D" w:rsidP="00A053DA">
            <w:pPr>
              <w:spacing w:before="40" w:after="40" w:line="320" w:lineRule="atLeast"/>
            </w:pPr>
          </w:p>
        </w:tc>
        <w:tc>
          <w:tcPr>
            <w:tcW w:w="3827" w:type="dxa"/>
          </w:tcPr>
          <w:p w14:paraId="08A38BE3" w14:textId="77777777" w:rsidR="008F5C3D" w:rsidRPr="00F205E3" w:rsidRDefault="008F5C3D" w:rsidP="00A053DA">
            <w:pPr>
              <w:spacing w:before="40" w:after="40" w:line="320" w:lineRule="atLeast"/>
            </w:pPr>
            <w:r w:rsidRPr="00F205E3">
              <w:t>In first degree relative*</w:t>
            </w:r>
          </w:p>
        </w:tc>
        <w:tc>
          <w:tcPr>
            <w:tcW w:w="709" w:type="dxa"/>
          </w:tcPr>
          <w:p w14:paraId="053A31A0" w14:textId="77777777" w:rsidR="008F5C3D" w:rsidRPr="00F205E3" w:rsidRDefault="008F5C3D" w:rsidP="00A053DA">
            <w:pPr>
              <w:spacing w:before="40" w:after="40" w:line="320" w:lineRule="atLeast"/>
            </w:pPr>
          </w:p>
        </w:tc>
        <w:tc>
          <w:tcPr>
            <w:tcW w:w="657" w:type="dxa"/>
          </w:tcPr>
          <w:p w14:paraId="248E7668" w14:textId="77777777" w:rsidR="008F5C3D" w:rsidRPr="00F205E3" w:rsidRDefault="008F5C3D" w:rsidP="00A053DA">
            <w:pPr>
              <w:spacing w:before="40" w:after="40" w:line="320" w:lineRule="atLeast"/>
            </w:pPr>
          </w:p>
        </w:tc>
      </w:tr>
      <w:tr w:rsidR="008F5C3D" w:rsidRPr="00F205E3" w14:paraId="7ED218A2" w14:textId="77777777" w:rsidTr="00A053DA">
        <w:tc>
          <w:tcPr>
            <w:tcW w:w="3823" w:type="dxa"/>
          </w:tcPr>
          <w:p w14:paraId="15B557EA" w14:textId="77777777" w:rsidR="008F5C3D" w:rsidRPr="00F205E3" w:rsidRDefault="008F5C3D" w:rsidP="00A053DA">
            <w:pPr>
              <w:spacing w:before="40" w:after="40" w:line="320" w:lineRule="atLeast"/>
            </w:pPr>
            <w:r w:rsidRPr="00F205E3">
              <w:t xml:space="preserve">Depression requiring medication </w:t>
            </w:r>
          </w:p>
        </w:tc>
        <w:tc>
          <w:tcPr>
            <w:tcW w:w="3827" w:type="dxa"/>
          </w:tcPr>
          <w:p w14:paraId="68FA6540" w14:textId="77777777" w:rsidR="008F5C3D" w:rsidRPr="00F205E3" w:rsidRDefault="008F5C3D" w:rsidP="00A053DA">
            <w:pPr>
              <w:spacing w:before="40" w:after="40" w:line="320" w:lineRule="atLeast"/>
            </w:pPr>
          </w:p>
        </w:tc>
        <w:tc>
          <w:tcPr>
            <w:tcW w:w="709" w:type="dxa"/>
          </w:tcPr>
          <w:p w14:paraId="690B3FC2" w14:textId="77777777" w:rsidR="008F5C3D" w:rsidRPr="00F205E3" w:rsidRDefault="008F5C3D" w:rsidP="00A053DA">
            <w:pPr>
              <w:spacing w:before="40" w:after="40" w:line="320" w:lineRule="atLeast"/>
            </w:pPr>
          </w:p>
        </w:tc>
        <w:tc>
          <w:tcPr>
            <w:tcW w:w="657" w:type="dxa"/>
          </w:tcPr>
          <w:p w14:paraId="6F99EAD0" w14:textId="77777777" w:rsidR="008F5C3D" w:rsidRPr="00F205E3" w:rsidRDefault="008F5C3D" w:rsidP="00A053DA">
            <w:pPr>
              <w:spacing w:before="40" w:after="40" w:line="320" w:lineRule="atLeast"/>
            </w:pPr>
          </w:p>
        </w:tc>
      </w:tr>
      <w:tr w:rsidR="008F5C3D" w:rsidRPr="00F205E3" w14:paraId="480BB76A" w14:textId="77777777" w:rsidTr="00A053DA">
        <w:tc>
          <w:tcPr>
            <w:tcW w:w="3823" w:type="dxa"/>
            <w:vMerge w:val="restart"/>
          </w:tcPr>
          <w:p w14:paraId="5D07EE6B" w14:textId="77777777" w:rsidR="008F5C3D" w:rsidRPr="00F205E3" w:rsidRDefault="008F5C3D" w:rsidP="00A053DA">
            <w:pPr>
              <w:spacing w:before="40" w:after="40" w:line="320" w:lineRule="atLeast"/>
            </w:pPr>
            <w:r w:rsidRPr="00F205E3">
              <w:t>Psychosis</w:t>
            </w:r>
          </w:p>
        </w:tc>
        <w:tc>
          <w:tcPr>
            <w:tcW w:w="3827" w:type="dxa"/>
          </w:tcPr>
          <w:p w14:paraId="14526A8C" w14:textId="77777777" w:rsidR="008F5C3D" w:rsidRPr="00F205E3" w:rsidRDefault="008F5C3D" w:rsidP="00A053DA">
            <w:pPr>
              <w:spacing w:before="40" w:after="40" w:line="320" w:lineRule="atLeast"/>
            </w:pPr>
            <w:r w:rsidRPr="00F205E3">
              <w:t>In patient</w:t>
            </w:r>
          </w:p>
        </w:tc>
        <w:tc>
          <w:tcPr>
            <w:tcW w:w="709" w:type="dxa"/>
          </w:tcPr>
          <w:p w14:paraId="38CE3103" w14:textId="77777777" w:rsidR="008F5C3D" w:rsidRPr="00F205E3" w:rsidRDefault="008F5C3D" w:rsidP="00A053DA">
            <w:pPr>
              <w:spacing w:before="40" w:after="40" w:line="320" w:lineRule="atLeast"/>
            </w:pPr>
          </w:p>
        </w:tc>
        <w:tc>
          <w:tcPr>
            <w:tcW w:w="657" w:type="dxa"/>
          </w:tcPr>
          <w:p w14:paraId="593B03C0" w14:textId="77777777" w:rsidR="008F5C3D" w:rsidRPr="00F205E3" w:rsidRDefault="008F5C3D" w:rsidP="00A053DA">
            <w:pPr>
              <w:spacing w:before="40" w:after="40" w:line="320" w:lineRule="atLeast"/>
            </w:pPr>
          </w:p>
        </w:tc>
      </w:tr>
      <w:tr w:rsidR="008F5C3D" w:rsidRPr="00F205E3" w14:paraId="3854A2A4" w14:textId="77777777" w:rsidTr="00A053DA">
        <w:tc>
          <w:tcPr>
            <w:tcW w:w="3823" w:type="dxa"/>
            <w:vMerge/>
          </w:tcPr>
          <w:p w14:paraId="04882F1C" w14:textId="77777777" w:rsidR="008F5C3D" w:rsidRPr="00F205E3" w:rsidRDefault="008F5C3D" w:rsidP="00A053DA">
            <w:pPr>
              <w:spacing w:before="40" w:after="40" w:line="320" w:lineRule="atLeast"/>
            </w:pPr>
          </w:p>
        </w:tc>
        <w:tc>
          <w:tcPr>
            <w:tcW w:w="3827" w:type="dxa"/>
          </w:tcPr>
          <w:p w14:paraId="7783F13A" w14:textId="77777777" w:rsidR="008F5C3D" w:rsidRPr="00F205E3" w:rsidRDefault="008F5C3D" w:rsidP="00A053DA">
            <w:pPr>
              <w:spacing w:before="40" w:after="40" w:line="320" w:lineRule="atLeast"/>
            </w:pPr>
            <w:r w:rsidRPr="00F205E3">
              <w:t>In first degree relative*</w:t>
            </w:r>
          </w:p>
        </w:tc>
        <w:tc>
          <w:tcPr>
            <w:tcW w:w="709" w:type="dxa"/>
          </w:tcPr>
          <w:p w14:paraId="1BCA36C8" w14:textId="77777777" w:rsidR="008F5C3D" w:rsidRPr="00F205E3" w:rsidRDefault="008F5C3D" w:rsidP="00A053DA">
            <w:pPr>
              <w:spacing w:before="40" w:after="40" w:line="320" w:lineRule="atLeast"/>
            </w:pPr>
          </w:p>
        </w:tc>
        <w:tc>
          <w:tcPr>
            <w:tcW w:w="657" w:type="dxa"/>
          </w:tcPr>
          <w:p w14:paraId="37A4621C" w14:textId="77777777" w:rsidR="008F5C3D" w:rsidRPr="00F205E3" w:rsidRDefault="008F5C3D" w:rsidP="00A053DA">
            <w:pPr>
              <w:spacing w:before="40" w:after="40" w:line="320" w:lineRule="atLeast"/>
            </w:pPr>
          </w:p>
        </w:tc>
      </w:tr>
      <w:tr w:rsidR="008F5C3D" w:rsidRPr="00F205E3" w14:paraId="0CB41725" w14:textId="77777777" w:rsidTr="00A053DA">
        <w:tc>
          <w:tcPr>
            <w:tcW w:w="3823" w:type="dxa"/>
          </w:tcPr>
          <w:p w14:paraId="21F03895" w14:textId="77777777" w:rsidR="008F5C3D" w:rsidRPr="00F205E3" w:rsidRDefault="008F5C3D" w:rsidP="00A053DA">
            <w:pPr>
              <w:spacing w:before="40" w:after="40" w:line="320" w:lineRule="atLeast"/>
            </w:pPr>
            <w:r w:rsidRPr="00F205E3">
              <w:t>Asplenic</w:t>
            </w:r>
          </w:p>
        </w:tc>
        <w:tc>
          <w:tcPr>
            <w:tcW w:w="3827" w:type="dxa"/>
          </w:tcPr>
          <w:p w14:paraId="17B77F27" w14:textId="77777777" w:rsidR="008F5C3D" w:rsidRPr="00F205E3" w:rsidRDefault="008F5C3D" w:rsidP="00A053DA">
            <w:pPr>
              <w:spacing w:before="40" w:after="40" w:line="320" w:lineRule="atLeast"/>
            </w:pPr>
          </w:p>
        </w:tc>
        <w:tc>
          <w:tcPr>
            <w:tcW w:w="709" w:type="dxa"/>
          </w:tcPr>
          <w:p w14:paraId="7595B888" w14:textId="77777777" w:rsidR="008F5C3D" w:rsidRPr="00F205E3" w:rsidRDefault="008F5C3D" w:rsidP="00A053DA">
            <w:pPr>
              <w:spacing w:before="40" w:after="40" w:line="320" w:lineRule="atLeast"/>
            </w:pPr>
          </w:p>
        </w:tc>
        <w:tc>
          <w:tcPr>
            <w:tcW w:w="657" w:type="dxa"/>
          </w:tcPr>
          <w:p w14:paraId="0BD5308C" w14:textId="77777777" w:rsidR="008F5C3D" w:rsidRPr="00F205E3" w:rsidRDefault="008F5C3D" w:rsidP="00A053DA">
            <w:pPr>
              <w:spacing w:before="40" w:after="40" w:line="320" w:lineRule="atLeast"/>
            </w:pPr>
          </w:p>
        </w:tc>
      </w:tr>
      <w:tr w:rsidR="008F5C3D" w:rsidRPr="00F205E3" w14:paraId="22C4857F" w14:textId="77777777" w:rsidTr="00A053DA">
        <w:tc>
          <w:tcPr>
            <w:tcW w:w="3823" w:type="dxa"/>
          </w:tcPr>
          <w:p w14:paraId="73E8A754" w14:textId="77777777" w:rsidR="008F5C3D" w:rsidRPr="00F205E3" w:rsidRDefault="008F5C3D" w:rsidP="00A053DA">
            <w:pPr>
              <w:spacing w:before="40" w:after="40" w:line="320" w:lineRule="atLeast"/>
            </w:pPr>
            <w:r w:rsidRPr="00F205E3">
              <w:lastRenderedPageBreak/>
              <w:t>Liver disease</w:t>
            </w:r>
          </w:p>
        </w:tc>
        <w:tc>
          <w:tcPr>
            <w:tcW w:w="3827" w:type="dxa"/>
          </w:tcPr>
          <w:p w14:paraId="3F6826E5" w14:textId="77777777" w:rsidR="008F5C3D" w:rsidRPr="00F205E3" w:rsidRDefault="008F5C3D" w:rsidP="00A053DA">
            <w:pPr>
              <w:spacing w:before="40" w:after="40" w:line="320" w:lineRule="atLeast"/>
            </w:pPr>
          </w:p>
        </w:tc>
        <w:tc>
          <w:tcPr>
            <w:tcW w:w="709" w:type="dxa"/>
          </w:tcPr>
          <w:p w14:paraId="19A8EFE4" w14:textId="77777777" w:rsidR="008F5C3D" w:rsidRPr="00F205E3" w:rsidRDefault="008F5C3D" w:rsidP="00A053DA">
            <w:pPr>
              <w:spacing w:before="40" w:after="40" w:line="320" w:lineRule="atLeast"/>
            </w:pPr>
          </w:p>
        </w:tc>
        <w:tc>
          <w:tcPr>
            <w:tcW w:w="657" w:type="dxa"/>
          </w:tcPr>
          <w:p w14:paraId="0107C95C" w14:textId="77777777" w:rsidR="008F5C3D" w:rsidRPr="00F205E3" w:rsidRDefault="008F5C3D" w:rsidP="00A053DA">
            <w:pPr>
              <w:spacing w:before="40" w:after="40" w:line="320" w:lineRule="atLeast"/>
            </w:pPr>
          </w:p>
        </w:tc>
      </w:tr>
      <w:tr w:rsidR="008F5C3D" w:rsidRPr="00F205E3" w14:paraId="1192F685" w14:textId="77777777" w:rsidTr="00A053DA">
        <w:tc>
          <w:tcPr>
            <w:tcW w:w="3823" w:type="dxa"/>
          </w:tcPr>
          <w:p w14:paraId="68422005" w14:textId="77777777" w:rsidR="008F5C3D" w:rsidRPr="00F205E3" w:rsidRDefault="008F5C3D" w:rsidP="00A053DA">
            <w:pPr>
              <w:spacing w:before="40" w:after="40" w:line="320" w:lineRule="atLeast"/>
            </w:pPr>
            <w:r w:rsidRPr="00F205E3">
              <w:t>Renal failure (state eGFR)</w:t>
            </w:r>
          </w:p>
        </w:tc>
        <w:tc>
          <w:tcPr>
            <w:tcW w:w="3827" w:type="dxa"/>
          </w:tcPr>
          <w:p w14:paraId="4BD33EB6" w14:textId="77777777" w:rsidR="008F5C3D" w:rsidRPr="00F205E3" w:rsidRDefault="008F5C3D" w:rsidP="00A053DA">
            <w:pPr>
              <w:spacing w:before="40" w:after="40" w:line="320" w:lineRule="atLeast"/>
            </w:pPr>
          </w:p>
        </w:tc>
        <w:tc>
          <w:tcPr>
            <w:tcW w:w="709" w:type="dxa"/>
          </w:tcPr>
          <w:p w14:paraId="0219BB04" w14:textId="77777777" w:rsidR="008F5C3D" w:rsidRPr="00F205E3" w:rsidRDefault="008F5C3D" w:rsidP="00A053DA">
            <w:pPr>
              <w:spacing w:before="40" w:after="40" w:line="320" w:lineRule="atLeast"/>
            </w:pPr>
          </w:p>
        </w:tc>
        <w:tc>
          <w:tcPr>
            <w:tcW w:w="657" w:type="dxa"/>
          </w:tcPr>
          <w:p w14:paraId="30283556" w14:textId="77777777" w:rsidR="008F5C3D" w:rsidRPr="00F205E3" w:rsidRDefault="008F5C3D" w:rsidP="00A053DA">
            <w:pPr>
              <w:spacing w:before="40" w:after="40" w:line="320" w:lineRule="atLeast"/>
            </w:pPr>
          </w:p>
        </w:tc>
      </w:tr>
      <w:tr w:rsidR="008F5C3D" w:rsidRPr="00F205E3" w14:paraId="7ED87B2C" w14:textId="77777777" w:rsidTr="00A053DA">
        <w:tc>
          <w:tcPr>
            <w:tcW w:w="3823" w:type="dxa"/>
          </w:tcPr>
          <w:p w14:paraId="4E08015D" w14:textId="77777777" w:rsidR="008F5C3D" w:rsidRPr="00F205E3" w:rsidRDefault="008F5C3D" w:rsidP="00A053DA">
            <w:pPr>
              <w:spacing w:before="40" w:after="40" w:line="320" w:lineRule="atLeast"/>
            </w:pPr>
            <w:r w:rsidRPr="00F205E3">
              <w:t>Diabetes mellitus</w:t>
            </w:r>
          </w:p>
        </w:tc>
        <w:tc>
          <w:tcPr>
            <w:tcW w:w="3827" w:type="dxa"/>
          </w:tcPr>
          <w:p w14:paraId="24293DB4" w14:textId="77777777" w:rsidR="008F5C3D" w:rsidRPr="00F205E3" w:rsidRDefault="008F5C3D" w:rsidP="00A053DA">
            <w:pPr>
              <w:spacing w:before="40" w:after="40" w:line="320" w:lineRule="atLeast"/>
            </w:pPr>
          </w:p>
        </w:tc>
        <w:tc>
          <w:tcPr>
            <w:tcW w:w="709" w:type="dxa"/>
          </w:tcPr>
          <w:p w14:paraId="5D30F1F7" w14:textId="77777777" w:rsidR="008F5C3D" w:rsidRPr="00F205E3" w:rsidRDefault="008F5C3D" w:rsidP="00A053DA">
            <w:pPr>
              <w:spacing w:before="40" w:after="40" w:line="320" w:lineRule="atLeast"/>
            </w:pPr>
          </w:p>
        </w:tc>
        <w:tc>
          <w:tcPr>
            <w:tcW w:w="657" w:type="dxa"/>
          </w:tcPr>
          <w:p w14:paraId="39BF66D3" w14:textId="77777777" w:rsidR="008F5C3D" w:rsidRPr="00F205E3" w:rsidRDefault="008F5C3D" w:rsidP="00A053DA">
            <w:pPr>
              <w:spacing w:before="40" w:after="40" w:line="320" w:lineRule="atLeast"/>
            </w:pPr>
          </w:p>
        </w:tc>
      </w:tr>
      <w:tr w:rsidR="008F5C3D" w:rsidRPr="00F205E3" w14:paraId="0533D8FD" w14:textId="77777777" w:rsidTr="00A053DA">
        <w:tc>
          <w:tcPr>
            <w:tcW w:w="3823" w:type="dxa"/>
            <w:vMerge w:val="restart"/>
          </w:tcPr>
          <w:p w14:paraId="51FA54F9" w14:textId="77777777" w:rsidR="008F5C3D" w:rsidRPr="00F205E3" w:rsidRDefault="008F5C3D" w:rsidP="00A053DA">
            <w:pPr>
              <w:spacing w:before="40" w:after="40" w:line="320" w:lineRule="atLeast"/>
            </w:pPr>
            <w:r w:rsidRPr="00F205E3">
              <w:t>Cardiovascular</w:t>
            </w:r>
          </w:p>
        </w:tc>
        <w:tc>
          <w:tcPr>
            <w:tcW w:w="3827" w:type="dxa"/>
          </w:tcPr>
          <w:p w14:paraId="0B9AB664" w14:textId="77777777" w:rsidR="008F5C3D" w:rsidRPr="00F205E3" w:rsidRDefault="008F5C3D" w:rsidP="00A053DA">
            <w:pPr>
              <w:spacing w:before="40" w:after="40" w:line="320" w:lineRule="atLeast"/>
            </w:pPr>
            <w:r w:rsidRPr="00F205E3">
              <w:t>Ischaemic heart disease</w:t>
            </w:r>
          </w:p>
        </w:tc>
        <w:tc>
          <w:tcPr>
            <w:tcW w:w="709" w:type="dxa"/>
          </w:tcPr>
          <w:p w14:paraId="4953DD50" w14:textId="77777777" w:rsidR="008F5C3D" w:rsidRPr="00F205E3" w:rsidRDefault="008F5C3D" w:rsidP="00A053DA">
            <w:pPr>
              <w:spacing w:before="40" w:after="40" w:line="320" w:lineRule="atLeast"/>
            </w:pPr>
          </w:p>
        </w:tc>
        <w:tc>
          <w:tcPr>
            <w:tcW w:w="657" w:type="dxa"/>
          </w:tcPr>
          <w:p w14:paraId="315E2EBD" w14:textId="77777777" w:rsidR="008F5C3D" w:rsidRPr="00F205E3" w:rsidRDefault="008F5C3D" w:rsidP="00A053DA">
            <w:pPr>
              <w:spacing w:before="40" w:after="40" w:line="320" w:lineRule="atLeast"/>
            </w:pPr>
          </w:p>
        </w:tc>
      </w:tr>
      <w:tr w:rsidR="008F5C3D" w:rsidRPr="00F205E3" w14:paraId="50FF8B61" w14:textId="77777777" w:rsidTr="00A053DA">
        <w:tc>
          <w:tcPr>
            <w:tcW w:w="3823" w:type="dxa"/>
            <w:vMerge/>
          </w:tcPr>
          <w:p w14:paraId="31180A99" w14:textId="77777777" w:rsidR="008F5C3D" w:rsidRPr="00F205E3" w:rsidRDefault="008F5C3D" w:rsidP="00A053DA">
            <w:pPr>
              <w:spacing w:before="40" w:after="40" w:line="320" w:lineRule="atLeast"/>
            </w:pPr>
          </w:p>
        </w:tc>
        <w:tc>
          <w:tcPr>
            <w:tcW w:w="3827" w:type="dxa"/>
          </w:tcPr>
          <w:p w14:paraId="025B5B44" w14:textId="77777777" w:rsidR="008F5C3D" w:rsidRPr="00F205E3" w:rsidRDefault="008F5C3D" w:rsidP="00A053DA">
            <w:pPr>
              <w:spacing w:before="40" w:after="40" w:line="320" w:lineRule="atLeast"/>
            </w:pPr>
            <w:r w:rsidRPr="00F205E3">
              <w:t>Arrhythmias</w:t>
            </w:r>
          </w:p>
        </w:tc>
        <w:tc>
          <w:tcPr>
            <w:tcW w:w="709" w:type="dxa"/>
          </w:tcPr>
          <w:p w14:paraId="05C8DE5A" w14:textId="77777777" w:rsidR="008F5C3D" w:rsidRPr="00F205E3" w:rsidRDefault="008F5C3D" w:rsidP="00A053DA">
            <w:pPr>
              <w:spacing w:before="40" w:after="40" w:line="320" w:lineRule="atLeast"/>
            </w:pPr>
          </w:p>
        </w:tc>
        <w:tc>
          <w:tcPr>
            <w:tcW w:w="657" w:type="dxa"/>
          </w:tcPr>
          <w:p w14:paraId="0606E157" w14:textId="77777777" w:rsidR="008F5C3D" w:rsidRPr="00F205E3" w:rsidRDefault="008F5C3D" w:rsidP="00A053DA">
            <w:pPr>
              <w:spacing w:before="40" w:after="40" w:line="320" w:lineRule="atLeast"/>
            </w:pPr>
          </w:p>
        </w:tc>
      </w:tr>
      <w:tr w:rsidR="008F5C3D" w:rsidRPr="00F205E3" w14:paraId="30B9D142" w14:textId="77777777" w:rsidTr="00A053DA">
        <w:tc>
          <w:tcPr>
            <w:tcW w:w="3823" w:type="dxa"/>
            <w:vMerge/>
          </w:tcPr>
          <w:p w14:paraId="7692EF71" w14:textId="77777777" w:rsidR="008F5C3D" w:rsidRPr="00F205E3" w:rsidRDefault="008F5C3D" w:rsidP="00A053DA">
            <w:pPr>
              <w:spacing w:before="40" w:after="40" w:line="320" w:lineRule="atLeast"/>
            </w:pPr>
          </w:p>
        </w:tc>
        <w:tc>
          <w:tcPr>
            <w:tcW w:w="3827" w:type="dxa"/>
          </w:tcPr>
          <w:p w14:paraId="7DF8A7E0" w14:textId="77777777" w:rsidR="008F5C3D" w:rsidRPr="00F205E3" w:rsidRDefault="008F5C3D" w:rsidP="00A053DA">
            <w:pPr>
              <w:spacing w:before="40" w:after="40" w:line="320" w:lineRule="atLeast"/>
            </w:pPr>
            <w:r w:rsidRPr="00F205E3">
              <w:t xml:space="preserve">Other: </w:t>
            </w:r>
          </w:p>
        </w:tc>
        <w:tc>
          <w:tcPr>
            <w:tcW w:w="709" w:type="dxa"/>
          </w:tcPr>
          <w:p w14:paraId="474D36E2" w14:textId="77777777" w:rsidR="008F5C3D" w:rsidRPr="00F205E3" w:rsidRDefault="008F5C3D" w:rsidP="00A053DA">
            <w:pPr>
              <w:spacing w:before="40" w:after="40" w:line="320" w:lineRule="atLeast"/>
            </w:pPr>
          </w:p>
        </w:tc>
        <w:tc>
          <w:tcPr>
            <w:tcW w:w="657" w:type="dxa"/>
          </w:tcPr>
          <w:p w14:paraId="783F5557" w14:textId="77777777" w:rsidR="008F5C3D" w:rsidRPr="00F205E3" w:rsidRDefault="008F5C3D" w:rsidP="00A053DA">
            <w:pPr>
              <w:spacing w:before="40" w:after="40" w:line="320" w:lineRule="atLeast"/>
            </w:pPr>
          </w:p>
        </w:tc>
      </w:tr>
      <w:tr w:rsidR="008F5C3D" w:rsidRPr="00F205E3" w14:paraId="466E5965" w14:textId="77777777" w:rsidTr="00A053DA">
        <w:tc>
          <w:tcPr>
            <w:tcW w:w="3823" w:type="dxa"/>
          </w:tcPr>
          <w:p w14:paraId="639DA51F" w14:textId="77777777" w:rsidR="008F5C3D" w:rsidRPr="00F205E3" w:rsidRDefault="008F5C3D" w:rsidP="00A053DA">
            <w:pPr>
              <w:spacing w:before="40" w:after="40" w:line="320" w:lineRule="atLeast"/>
            </w:pPr>
            <w:r w:rsidRPr="00F205E3">
              <w:t xml:space="preserve">Immunocompromised – please state underlying condition and give full details of immunosuppressive medication being taken </w:t>
            </w:r>
          </w:p>
          <w:p w14:paraId="31D46F6D" w14:textId="77777777" w:rsidR="008F5C3D" w:rsidRPr="00F205E3" w:rsidRDefault="008F5C3D" w:rsidP="00A053DA">
            <w:pPr>
              <w:spacing w:before="40" w:after="40" w:line="320" w:lineRule="atLeast"/>
            </w:pPr>
          </w:p>
          <w:p w14:paraId="3DC38848" w14:textId="77777777" w:rsidR="008F5C3D" w:rsidRPr="00F205E3" w:rsidRDefault="008F5C3D" w:rsidP="00A053DA">
            <w:pPr>
              <w:spacing w:before="40" w:after="40" w:line="320" w:lineRule="atLeast"/>
            </w:pPr>
            <w:r w:rsidRPr="00F205E3">
              <w:t xml:space="preserve">See </w:t>
            </w:r>
            <w:hyperlink r:id="rId8" w:history="1">
              <w:proofErr w:type="spellStart"/>
              <w:r w:rsidRPr="00F205E3">
                <w:rPr>
                  <w:color w:val="0000FF"/>
                  <w:u w:val="single"/>
                </w:rPr>
                <w:t>TravelHealthPro</w:t>
              </w:r>
              <w:proofErr w:type="spellEnd"/>
            </w:hyperlink>
            <w:r w:rsidRPr="00F205E3">
              <w:t xml:space="preserve"> for more information on immunosuppression </w:t>
            </w:r>
          </w:p>
          <w:p w14:paraId="11500A46" w14:textId="77777777" w:rsidR="008F5C3D" w:rsidRPr="00F205E3" w:rsidRDefault="008F5C3D" w:rsidP="00A053DA">
            <w:pPr>
              <w:spacing w:before="40" w:after="40" w:line="320" w:lineRule="atLeast"/>
            </w:pPr>
          </w:p>
        </w:tc>
        <w:tc>
          <w:tcPr>
            <w:tcW w:w="3827" w:type="dxa"/>
          </w:tcPr>
          <w:p w14:paraId="46A6EA48" w14:textId="77777777" w:rsidR="008F5C3D" w:rsidRPr="00F205E3" w:rsidRDefault="008F5C3D" w:rsidP="00A053DA">
            <w:pPr>
              <w:spacing w:before="40" w:after="40" w:line="320" w:lineRule="atLeast"/>
            </w:pPr>
          </w:p>
        </w:tc>
        <w:tc>
          <w:tcPr>
            <w:tcW w:w="709" w:type="dxa"/>
          </w:tcPr>
          <w:p w14:paraId="0C76B79B" w14:textId="77777777" w:rsidR="008F5C3D" w:rsidRPr="00F205E3" w:rsidRDefault="008F5C3D" w:rsidP="00A053DA">
            <w:pPr>
              <w:spacing w:before="40" w:after="40" w:line="320" w:lineRule="atLeast"/>
            </w:pPr>
          </w:p>
        </w:tc>
        <w:tc>
          <w:tcPr>
            <w:tcW w:w="657" w:type="dxa"/>
          </w:tcPr>
          <w:p w14:paraId="416E7AEB" w14:textId="77777777" w:rsidR="008F5C3D" w:rsidRPr="00F205E3" w:rsidRDefault="008F5C3D" w:rsidP="00A053DA">
            <w:pPr>
              <w:spacing w:before="40" w:after="40" w:line="320" w:lineRule="atLeast"/>
            </w:pPr>
          </w:p>
        </w:tc>
      </w:tr>
      <w:tr w:rsidR="008F5C3D" w:rsidRPr="00F205E3" w14:paraId="3AC93941" w14:textId="77777777" w:rsidTr="00A053DA">
        <w:tc>
          <w:tcPr>
            <w:tcW w:w="3823" w:type="dxa"/>
          </w:tcPr>
          <w:p w14:paraId="1268513C" w14:textId="77777777" w:rsidR="008F5C3D" w:rsidRPr="00F205E3" w:rsidRDefault="008F5C3D" w:rsidP="00A053DA">
            <w:pPr>
              <w:spacing w:before="40" w:after="40" w:line="320" w:lineRule="atLeast"/>
            </w:pPr>
            <w:r w:rsidRPr="00F205E3">
              <w:t>Psoriasis</w:t>
            </w:r>
          </w:p>
        </w:tc>
        <w:tc>
          <w:tcPr>
            <w:tcW w:w="3827" w:type="dxa"/>
          </w:tcPr>
          <w:p w14:paraId="47012098" w14:textId="77777777" w:rsidR="008F5C3D" w:rsidRPr="00F205E3" w:rsidRDefault="008F5C3D" w:rsidP="00A053DA">
            <w:pPr>
              <w:spacing w:before="40" w:after="40" w:line="320" w:lineRule="atLeast"/>
            </w:pPr>
          </w:p>
        </w:tc>
        <w:tc>
          <w:tcPr>
            <w:tcW w:w="709" w:type="dxa"/>
          </w:tcPr>
          <w:p w14:paraId="114C5118" w14:textId="77777777" w:rsidR="008F5C3D" w:rsidRPr="00F205E3" w:rsidRDefault="008F5C3D" w:rsidP="00A053DA">
            <w:pPr>
              <w:spacing w:before="40" w:after="40" w:line="320" w:lineRule="atLeast"/>
            </w:pPr>
          </w:p>
        </w:tc>
        <w:tc>
          <w:tcPr>
            <w:tcW w:w="657" w:type="dxa"/>
          </w:tcPr>
          <w:p w14:paraId="37CFD272" w14:textId="77777777" w:rsidR="008F5C3D" w:rsidRPr="00F205E3" w:rsidRDefault="008F5C3D" w:rsidP="00A053DA">
            <w:pPr>
              <w:spacing w:before="40" w:after="40" w:line="320" w:lineRule="atLeast"/>
            </w:pPr>
          </w:p>
        </w:tc>
      </w:tr>
    </w:tbl>
    <w:p w14:paraId="54A64449"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p w14:paraId="09967DEA" w14:textId="77777777" w:rsidR="008F5C3D" w:rsidRPr="00F205E3" w:rsidRDefault="008F5C3D" w:rsidP="008F5C3D">
      <w:pPr>
        <w:spacing w:after="160" w:line="260" w:lineRule="atLeast"/>
        <w:rPr>
          <w:rFonts w:ascii="Aptos" w:eastAsia="Aptos" w:hAnsi="Aptos"/>
          <w:kern w:val="2"/>
          <w:sz w:val="20"/>
          <w:szCs w:val="20"/>
          <w:lang w:eastAsia="en-US"/>
          <w14:ligatures w14:val="standardContextual"/>
        </w:rPr>
      </w:pPr>
      <w:r w:rsidRPr="00F205E3">
        <w:rPr>
          <w:rFonts w:ascii="Aptos" w:eastAsia="Aptos" w:hAnsi="Aptos"/>
          <w:kern w:val="2"/>
          <w:sz w:val="22"/>
          <w:szCs w:val="22"/>
          <w:lang w:eastAsia="en-US"/>
          <w14:ligatures w14:val="standardContextual"/>
        </w:rPr>
        <w:t>*Note:</w:t>
      </w:r>
      <w:r w:rsidRPr="00F205E3">
        <w:rPr>
          <w:rFonts w:ascii="Aptos" w:eastAsia="Aptos" w:hAnsi="Aptos"/>
          <w:kern w:val="2"/>
          <w:sz w:val="20"/>
          <w:szCs w:val="20"/>
          <w:lang w:eastAsia="en-US"/>
          <w14:ligatures w14:val="standardContextual"/>
        </w:rPr>
        <w:t xml:space="preserve"> first degree relatives are included in risk assessment as a precaution since risk of epilepsy and major depression is higher in first degree relatives of those in whom these conditions have been diagnosed.</w:t>
      </w:r>
    </w:p>
    <w:p w14:paraId="6D6921DE" w14:textId="77777777" w:rsidR="008F5C3D" w:rsidRPr="00F205E3" w:rsidRDefault="008F5C3D" w:rsidP="008F5C3D">
      <w:pPr>
        <w:spacing w:after="160"/>
        <w:ind w:left="-142"/>
        <w:rPr>
          <w:rFonts w:ascii="Aptos" w:eastAsia="Aptos" w:hAnsi="Aptos"/>
          <w:kern w:val="2"/>
          <w:sz w:val="22"/>
          <w:szCs w:val="22"/>
          <w:lang w:eastAsia="en-US"/>
          <w14:ligatures w14:val="standardContextual"/>
        </w:rPr>
      </w:pPr>
      <w:r w:rsidRPr="00F205E3">
        <w:rPr>
          <w:rFonts w:ascii="Aptos" w:eastAsia="Aptos" w:hAnsi="Aptos"/>
          <w:kern w:val="2"/>
          <w:sz w:val="22"/>
          <w:szCs w:val="22"/>
          <w:lang w:eastAsia="en-US"/>
          <w14:ligatures w14:val="standardContextual"/>
        </w:rPr>
        <w:t>A condition in a first-degree relative may not contra-indicate the use of an antimalarial, but may influence the choice of drug.</w:t>
      </w:r>
    </w:p>
    <w:tbl>
      <w:tblPr>
        <w:tblStyle w:val="TableGrid1"/>
        <w:tblW w:w="0" w:type="auto"/>
        <w:tblCellMar>
          <w:left w:w="85" w:type="dxa"/>
          <w:right w:w="85" w:type="dxa"/>
        </w:tblCellMar>
        <w:tblLook w:val="04A0" w:firstRow="1" w:lastRow="0" w:firstColumn="1" w:lastColumn="0" w:noHBand="0" w:noVBand="1"/>
      </w:tblPr>
      <w:tblGrid>
        <w:gridCol w:w="9016"/>
      </w:tblGrid>
      <w:tr w:rsidR="008F5C3D" w:rsidRPr="00F205E3" w14:paraId="7ADFB241" w14:textId="77777777" w:rsidTr="00A053DA">
        <w:tc>
          <w:tcPr>
            <w:tcW w:w="9016" w:type="dxa"/>
            <w:shd w:val="clear" w:color="auto" w:fill="00809D"/>
          </w:tcPr>
          <w:p w14:paraId="754533C3" w14:textId="77777777" w:rsidR="008F5C3D" w:rsidRPr="00F205E3" w:rsidRDefault="008F5C3D" w:rsidP="00A053DA">
            <w:pPr>
              <w:spacing w:after="80" w:line="320" w:lineRule="atLeast"/>
              <w:rPr>
                <w:b/>
                <w:bCs/>
              </w:rPr>
            </w:pPr>
            <w:r w:rsidRPr="00F205E3">
              <w:rPr>
                <w:b/>
                <w:bCs/>
                <w:color w:val="FFFFFF"/>
              </w:rPr>
              <w:t xml:space="preserve">Give details of known allergies to drugs or other in the section below </w:t>
            </w:r>
          </w:p>
        </w:tc>
      </w:tr>
      <w:tr w:rsidR="008F5C3D" w:rsidRPr="00F205E3" w14:paraId="30B64DDE" w14:textId="77777777" w:rsidTr="00A053DA">
        <w:tc>
          <w:tcPr>
            <w:tcW w:w="9016" w:type="dxa"/>
          </w:tcPr>
          <w:p w14:paraId="72C64F89" w14:textId="77777777" w:rsidR="008F5C3D" w:rsidRPr="00F205E3" w:rsidRDefault="008F5C3D" w:rsidP="00A053DA">
            <w:pPr>
              <w:spacing w:before="40" w:after="40" w:line="320" w:lineRule="atLeast"/>
            </w:pPr>
          </w:p>
          <w:p w14:paraId="3CE63893" w14:textId="77777777" w:rsidR="008F5C3D" w:rsidRPr="00F205E3" w:rsidRDefault="008F5C3D" w:rsidP="00A053DA">
            <w:pPr>
              <w:spacing w:before="40" w:after="40" w:line="320" w:lineRule="atLeast"/>
            </w:pPr>
          </w:p>
          <w:p w14:paraId="67153857" w14:textId="77777777" w:rsidR="008F5C3D" w:rsidRPr="00F205E3" w:rsidRDefault="008F5C3D" w:rsidP="00A053DA">
            <w:pPr>
              <w:spacing w:before="40" w:after="40" w:line="320" w:lineRule="atLeast"/>
            </w:pPr>
          </w:p>
          <w:p w14:paraId="341F52C0" w14:textId="77777777" w:rsidR="008F5C3D" w:rsidRPr="00F205E3" w:rsidRDefault="008F5C3D" w:rsidP="00A053DA">
            <w:pPr>
              <w:spacing w:before="40" w:after="40" w:line="320" w:lineRule="atLeast"/>
            </w:pPr>
          </w:p>
        </w:tc>
      </w:tr>
    </w:tbl>
    <w:p w14:paraId="5CD60760" w14:textId="77777777" w:rsidR="008F5C3D" w:rsidRPr="00F205E3" w:rsidRDefault="008F5C3D" w:rsidP="008F5C3D">
      <w:pPr>
        <w:spacing w:after="160" w:line="260" w:lineRule="atLeast"/>
        <w:rPr>
          <w:rFonts w:ascii="Aptos" w:eastAsia="Aptos" w:hAnsi="Aptos"/>
          <w:kern w:val="2"/>
          <w:sz w:val="20"/>
          <w:szCs w:val="20"/>
          <w:lang w:eastAsia="en-US"/>
          <w14:ligatures w14:val="standardContextual"/>
        </w:rPr>
      </w:pPr>
    </w:p>
    <w:p w14:paraId="19E5E3E4" w14:textId="77777777" w:rsidR="008F5C3D" w:rsidRPr="00A053DA" w:rsidRDefault="008F5C3D" w:rsidP="008F5C3D">
      <w:pPr>
        <w:spacing w:after="160" w:line="259" w:lineRule="auto"/>
        <w:rPr>
          <w:rFonts w:ascii="Aptos" w:eastAsia="Aptos" w:hAnsi="Aptos"/>
          <w:b/>
          <w:bCs/>
          <w:color w:val="00809D"/>
          <w:kern w:val="2"/>
          <w:sz w:val="28"/>
          <w:szCs w:val="28"/>
          <w:lang w:eastAsia="en-US"/>
          <w14:ligatures w14:val="standardContextual"/>
        </w:rPr>
      </w:pPr>
      <w:r w:rsidRPr="00A053DA">
        <w:rPr>
          <w:rFonts w:ascii="Aptos" w:eastAsia="Aptos" w:hAnsi="Aptos"/>
          <w:b/>
          <w:bCs/>
          <w:color w:val="00809D"/>
          <w:kern w:val="2"/>
          <w:sz w:val="28"/>
          <w:szCs w:val="28"/>
          <w:lang w:eastAsia="en-US"/>
          <w14:ligatures w14:val="standardContextual"/>
        </w:rPr>
        <w:t xml:space="preserve">Section 4: Medication details </w:t>
      </w:r>
    </w:p>
    <w:tbl>
      <w:tblPr>
        <w:tblStyle w:val="TableGrid1"/>
        <w:tblW w:w="0" w:type="auto"/>
        <w:tblCellMar>
          <w:left w:w="85" w:type="dxa"/>
          <w:right w:w="85" w:type="dxa"/>
        </w:tblCellMar>
        <w:tblLook w:val="04A0" w:firstRow="1" w:lastRow="0" w:firstColumn="1" w:lastColumn="0" w:noHBand="0" w:noVBand="1"/>
      </w:tblPr>
      <w:tblGrid>
        <w:gridCol w:w="9016"/>
      </w:tblGrid>
      <w:tr w:rsidR="008F5C3D" w:rsidRPr="00F205E3" w14:paraId="639BE66A" w14:textId="77777777" w:rsidTr="00A053DA">
        <w:trPr>
          <w:tblHeader/>
        </w:trPr>
        <w:tc>
          <w:tcPr>
            <w:tcW w:w="9016" w:type="dxa"/>
            <w:shd w:val="clear" w:color="auto" w:fill="00809D"/>
          </w:tcPr>
          <w:p w14:paraId="23645887" w14:textId="77777777" w:rsidR="008F5C3D" w:rsidRPr="00F205E3" w:rsidRDefault="008F5C3D" w:rsidP="00A053DA">
            <w:pPr>
              <w:spacing w:before="40" w:after="80" w:line="320" w:lineRule="atLeast"/>
              <w:rPr>
                <w:rFonts w:cs="Arial"/>
                <w:b/>
                <w:color w:val="FFFFFF"/>
              </w:rPr>
            </w:pPr>
            <w:r w:rsidRPr="00F205E3">
              <w:rPr>
                <w:rFonts w:cs="Arial"/>
                <w:b/>
                <w:color w:val="FFFFFF"/>
              </w:rPr>
              <w:t xml:space="preserve">CURRENT MEDICATION </w:t>
            </w:r>
          </w:p>
          <w:p w14:paraId="5BA4FD72" w14:textId="77777777" w:rsidR="008F5C3D" w:rsidRPr="00F205E3" w:rsidRDefault="008F5C3D" w:rsidP="00A053DA">
            <w:pPr>
              <w:spacing w:before="40" w:after="80" w:line="320" w:lineRule="atLeast"/>
            </w:pPr>
            <w:r w:rsidRPr="00F205E3">
              <w:rPr>
                <w:rFonts w:cs="Arial"/>
                <w:b/>
                <w:bCs/>
                <w:color w:val="FFFFFF"/>
              </w:rPr>
              <w:t>Please include ALL medication being taken, including hospital prescribed medication</w:t>
            </w:r>
          </w:p>
        </w:tc>
      </w:tr>
      <w:tr w:rsidR="008F5C3D" w:rsidRPr="00F205E3" w14:paraId="2154823F" w14:textId="77777777" w:rsidTr="00A053DA">
        <w:tc>
          <w:tcPr>
            <w:tcW w:w="9016" w:type="dxa"/>
          </w:tcPr>
          <w:p w14:paraId="6EE34ED7" w14:textId="77777777" w:rsidR="008F5C3D" w:rsidRPr="00F205E3" w:rsidRDefault="008F5C3D" w:rsidP="00A053DA">
            <w:pPr>
              <w:spacing w:before="40" w:after="40" w:line="320" w:lineRule="atLeast"/>
            </w:pPr>
          </w:p>
        </w:tc>
      </w:tr>
      <w:tr w:rsidR="008F5C3D" w:rsidRPr="00F205E3" w14:paraId="4BF6C33F" w14:textId="77777777" w:rsidTr="00A053DA">
        <w:tc>
          <w:tcPr>
            <w:tcW w:w="9016" w:type="dxa"/>
          </w:tcPr>
          <w:p w14:paraId="42157358" w14:textId="77777777" w:rsidR="008F5C3D" w:rsidRPr="00F205E3" w:rsidRDefault="008F5C3D" w:rsidP="00A053DA">
            <w:pPr>
              <w:spacing w:before="40" w:after="40" w:line="320" w:lineRule="atLeast"/>
            </w:pPr>
          </w:p>
        </w:tc>
      </w:tr>
      <w:tr w:rsidR="008F5C3D" w:rsidRPr="00F205E3" w14:paraId="106F7432" w14:textId="77777777" w:rsidTr="00A053DA">
        <w:tc>
          <w:tcPr>
            <w:tcW w:w="9016" w:type="dxa"/>
          </w:tcPr>
          <w:p w14:paraId="54AD1E47" w14:textId="77777777" w:rsidR="008F5C3D" w:rsidRPr="00F205E3" w:rsidRDefault="008F5C3D" w:rsidP="00A053DA">
            <w:pPr>
              <w:spacing w:before="40" w:after="40" w:line="320" w:lineRule="atLeast"/>
            </w:pPr>
          </w:p>
        </w:tc>
      </w:tr>
      <w:tr w:rsidR="008F5C3D" w:rsidRPr="00F205E3" w14:paraId="2C7FCAE8" w14:textId="77777777" w:rsidTr="00A053DA">
        <w:tc>
          <w:tcPr>
            <w:tcW w:w="9016" w:type="dxa"/>
          </w:tcPr>
          <w:p w14:paraId="1EC952F2" w14:textId="77777777" w:rsidR="008F5C3D" w:rsidRPr="00F205E3" w:rsidRDefault="008F5C3D" w:rsidP="00A053DA">
            <w:pPr>
              <w:spacing w:before="40" w:after="40" w:line="320" w:lineRule="atLeast"/>
            </w:pPr>
          </w:p>
        </w:tc>
      </w:tr>
      <w:tr w:rsidR="008F5C3D" w:rsidRPr="00F205E3" w14:paraId="0A74C082" w14:textId="77777777" w:rsidTr="00A053DA">
        <w:tc>
          <w:tcPr>
            <w:tcW w:w="9016" w:type="dxa"/>
          </w:tcPr>
          <w:p w14:paraId="3D97FA93" w14:textId="77777777" w:rsidR="008F5C3D" w:rsidRPr="00F205E3" w:rsidRDefault="008F5C3D" w:rsidP="00A053DA">
            <w:pPr>
              <w:spacing w:before="40" w:after="40" w:line="320" w:lineRule="atLeast"/>
            </w:pPr>
          </w:p>
        </w:tc>
      </w:tr>
      <w:tr w:rsidR="008F5C3D" w:rsidRPr="00F205E3" w14:paraId="63BB4533" w14:textId="77777777" w:rsidTr="00A053DA">
        <w:tc>
          <w:tcPr>
            <w:tcW w:w="9016" w:type="dxa"/>
          </w:tcPr>
          <w:p w14:paraId="3C09EC4E" w14:textId="77777777" w:rsidR="008F5C3D" w:rsidRPr="00F205E3" w:rsidRDefault="008F5C3D" w:rsidP="00A053DA">
            <w:pPr>
              <w:spacing w:before="40" w:after="40" w:line="320" w:lineRule="atLeast"/>
            </w:pPr>
          </w:p>
        </w:tc>
      </w:tr>
      <w:tr w:rsidR="008F5C3D" w:rsidRPr="00F205E3" w14:paraId="09AD7EA2" w14:textId="77777777" w:rsidTr="00A053DA">
        <w:tc>
          <w:tcPr>
            <w:tcW w:w="9016" w:type="dxa"/>
          </w:tcPr>
          <w:p w14:paraId="225A9FB4" w14:textId="77777777" w:rsidR="008F5C3D" w:rsidRPr="00F205E3" w:rsidRDefault="008F5C3D" w:rsidP="00A053DA">
            <w:pPr>
              <w:spacing w:before="40" w:after="40" w:line="320" w:lineRule="atLeast"/>
            </w:pPr>
          </w:p>
        </w:tc>
      </w:tr>
      <w:tr w:rsidR="008F5C3D" w:rsidRPr="00F205E3" w14:paraId="2369C4A4" w14:textId="77777777" w:rsidTr="00A053DA">
        <w:tc>
          <w:tcPr>
            <w:tcW w:w="9016" w:type="dxa"/>
          </w:tcPr>
          <w:p w14:paraId="5FDFAFD7" w14:textId="77777777" w:rsidR="008F5C3D" w:rsidRPr="00F205E3" w:rsidRDefault="008F5C3D" w:rsidP="00A053DA">
            <w:pPr>
              <w:spacing w:before="40" w:after="40" w:line="320" w:lineRule="atLeast"/>
            </w:pPr>
          </w:p>
        </w:tc>
      </w:tr>
      <w:tr w:rsidR="008F5C3D" w:rsidRPr="00F205E3" w14:paraId="2374B0A2" w14:textId="77777777" w:rsidTr="00A053DA">
        <w:tc>
          <w:tcPr>
            <w:tcW w:w="9016" w:type="dxa"/>
          </w:tcPr>
          <w:p w14:paraId="2BA992E2" w14:textId="77777777" w:rsidR="008F5C3D" w:rsidRPr="00F205E3" w:rsidRDefault="008F5C3D" w:rsidP="00A053DA">
            <w:pPr>
              <w:spacing w:before="40" w:after="40" w:line="320" w:lineRule="atLeast"/>
            </w:pPr>
          </w:p>
        </w:tc>
      </w:tr>
      <w:tr w:rsidR="008F5C3D" w:rsidRPr="00F205E3" w14:paraId="45F5335A" w14:textId="77777777" w:rsidTr="00A053DA">
        <w:tc>
          <w:tcPr>
            <w:tcW w:w="9016" w:type="dxa"/>
          </w:tcPr>
          <w:p w14:paraId="4EA90A19" w14:textId="77777777" w:rsidR="008F5C3D" w:rsidRPr="00F205E3" w:rsidRDefault="008F5C3D" w:rsidP="00A053DA">
            <w:pPr>
              <w:spacing w:before="40" w:after="40" w:line="320" w:lineRule="atLeast"/>
            </w:pPr>
          </w:p>
        </w:tc>
      </w:tr>
    </w:tbl>
    <w:p w14:paraId="6ABFEE77" w14:textId="77777777" w:rsidR="008F5C3D" w:rsidRPr="00F205E3" w:rsidRDefault="008F5C3D" w:rsidP="008F5C3D">
      <w:pPr>
        <w:spacing w:after="160" w:line="259" w:lineRule="auto"/>
        <w:rPr>
          <w:rFonts w:ascii="Aptos" w:eastAsia="Aptos" w:hAnsi="Aptos"/>
          <w:kern w:val="2"/>
          <w:sz w:val="22"/>
          <w:szCs w:val="22"/>
          <w:lang w:eastAsia="en-US"/>
          <w14:ligatures w14:val="standardContextual"/>
        </w:rPr>
      </w:pPr>
    </w:p>
    <w:tbl>
      <w:tblPr>
        <w:tblStyle w:val="TableGrid1"/>
        <w:tblW w:w="0" w:type="auto"/>
        <w:tblCellMar>
          <w:left w:w="85" w:type="dxa"/>
          <w:right w:w="85" w:type="dxa"/>
        </w:tblCellMar>
        <w:tblLook w:val="04A0" w:firstRow="1" w:lastRow="0" w:firstColumn="1" w:lastColumn="0" w:noHBand="0" w:noVBand="1"/>
      </w:tblPr>
      <w:tblGrid>
        <w:gridCol w:w="3539"/>
        <w:gridCol w:w="5477"/>
      </w:tblGrid>
      <w:tr w:rsidR="008F5C3D" w:rsidRPr="00F205E3" w14:paraId="3E49651A" w14:textId="77777777" w:rsidTr="00A053DA">
        <w:tc>
          <w:tcPr>
            <w:tcW w:w="3539" w:type="dxa"/>
            <w:shd w:val="clear" w:color="auto" w:fill="00809D"/>
          </w:tcPr>
          <w:p w14:paraId="602C4536" w14:textId="77777777" w:rsidR="008F5C3D" w:rsidRPr="00F205E3" w:rsidRDefault="008F5C3D" w:rsidP="00A053DA">
            <w:pPr>
              <w:spacing w:before="40" w:after="80" w:line="320" w:lineRule="atLeast"/>
              <w:rPr>
                <w:color w:val="FFFFFF"/>
              </w:rPr>
            </w:pPr>
            <w:r w:rsidRPr="00F205E3">
              <w:rPr>
                <w:b/>
                <w:color w:val="FFFFFF"/>
              </w:rPr>
              <w:t>Previous antimalarial chemoprophylactic agent taken</w:t>
            </w:r>
          </w:p>
        </w:tc>
        <w:tc>
          <w:tcPr>
            <w:tcW w:w="5477" w:type="dxa"/>
            <w:shd w:val="clear" w:color="auto" w:fill="00809D"/>
          </w:tcPr>
          <w:p w14:paraId="1D681DBC" w14:textId="77777777" w:rsidR="008F5C3D" w:rsidRPr="00F205E3" w:rsidRDefault="008F5C3D" w:rsidP="00A053DA">
            <w:pPr>
              <w:spacing w:before="40" w:after="80" w:line="320" w:lineRule="atLeast"/>
              <w:rPr>
                <w:b/>
                <w:bCs/>
                <w:color w:val="FFFFFF"/>
              </w:rPr>
            </w:pPr>
            <w:r w:rsidRPr="00F205E3">
              <w:rPr>
                <w:b/>
                <w:bCs/>
                <w:color w:val="FFFFFF"/>
              </w:rPr>
              <w:t xml:space="preserve">Describe any problems </w:t>
            </w:r>
          </w:p>
        </w:tc>
      </w:tr>
      <w:tr w:rsidR="008F5C3D" w:rsidRPr="00F205E3" w14:paraId="690D9D88" w14:textId="77777777" w:rsidTr="00A053DA">
        <w:tc>
          <w:tcPr>
            <w:tcW w:w="3539" w:type="dxa"/>
          </w:tcPr>
          <w:p w14:paraId="20B86BF1" w14:textId="77777777" w:rsidR="008F5C3D" w:rsidRPr="00F205E3" w:rsidRDefault="008F5C3D" w:rsidP="00A053DA">
            <w:pPr>
              <w:spacing w:before="40" w:after="40" w:line="320" w:lineRule="atLeast"/>
            </w:pPr>
          </w:p>
        </w:tc>
        <w:tc>
          <w:tcPr>
            <w:tcW w:w="5477" w:type="dxa"/>
          </w:tcPr>
          <w:p w14:paraId="5E11B9B1" w14:textId="77777777" w:rsidR="008F5C3D" w:rsidRPr="00F205E3" w:rsidRDefault="008F5C3D" w:rsidP="00A053DA">
            <w:pPr>
              <w:spacing w:before="40" w:after="40" w:line="320" w:lineRule="atLeast"/>
            </w:pPr>
          </w:p>
        </w:tc>
      </w:tr>
      <w:tr w:rsidR="008F5C3D" w:rsidRPr="00F205E3" w14:paraId="0E045C04" w14:textId="77777777" w:rsidTr="00A053DA">
        <w:tc>
          <w:tcPr>
            <w:tcW w:w="3539" w:type="dxa"/>
          </w:tcPr>
          <w:p w14:paraId="4A614944" w14:textId="77777777" w:rsidR="008F5C3D" w:rsidRPr="00F205E3" w:rsidRDefault="008F5C3D" w:rsidP="00A053DA">
            <w:pPr>
              <w:spacing w:before="40" w:after="40" w:line="320" w:lineRule="atLeast"/>
            </w:pPr>
          </w:p>
        </w:tc>
        <w:tc>
          <w:tcPr>
            <w:tcW w:w="5477" w:type="dxa"/>
          </w:tcPr>
          <w:p w14:paraId="11448DE6" w14:textId="77777777" w:rsidR="008F5C3D" w:rsidRPr="00F205E3" w:rsidRDefault="008F5C3D" w:rsidP="00A053DA">
            <w:pPr>
              <w:spacing w:before="40" w:after="40" w:line="320" w:lineRule="atLeast"/>
            </w:pPr>
          </w:p>
        </w:tc>
      </w:tr>
      <w:tr w:rsidR="008F5C3D" w:rsidRPr="00F205E3" w14:paraId="7C1BEA0F" w14:textId="77777777" w:rsidTr="00A053DA">
        <w:tc>
          <w:tcPr>
            <w:tcW w:w="3539" w:type="dxa"/>
          </w:tcPr>
          <w:p w14:paraId="584AC66A" w14:textId="77777777" w:rsidR="008F5C3D" w:rsidRPr="00F205E3" w:rsidRDefault="008F5C3D" w:rsidP="00A053DA">
            <w:pPr>
              <w:spacing w:before="40" w:after="40" w:line="320" w:lineRule="atLeast"/>
            </w:pPr>
          </w:p>
        </w:tc>
        <w:tc>
          <w:tcPr>
            <w:tcW w:w="5477" w:type="dxa"/>
          </w:tcPr>
          <w:p w14:paraId="47AABCDB" w14:textId="77777777" w:rsidR="008F5C3D" w:rsidRPr="00F205E3" w:rsidRDefault="008F5C3D" w:rsidP="00A053DA">
            <w:pPr>
              <w:spacing w:before="40" w:after="40" w:line="320" w:lineRule="atLeast"/>
            </w:pPr>
          </w:p>
        </w:tc>
      </w:tr>
      <w:tr w:rsidR="008F5C3D" w:rsidRPr="00F205E3" w14:paraId="0202FC81" w14:textId="77777777" w:rsidTr="00A053DA">
        <w:tc>
          <w:tcPr>
            <w:tcW w:w="3539" w:type="dxa"/>
          </w:tcPr>
          <w:p w14:paraId="55EF2CBF" w14:textId="77777777" w:rsidR="008F5C3D" w:rsidRPr="00F205E3" w:rsidRDefault="008F5C3D" w:rsidP="00A053DA">
            <w:pPr>
              <w:spacing w:before="40" w:after="40" w:line="320" w:lineRule="atLeast"/>
            </w:pPr>
          </w:p>
        </w:tc>
        <w:tc>
          <w:tcPr>
            <w:tcW w:w="5477" w:type="dxa"/>
          </w:tcPr>
          <w:p w14:paraId="5394796C" w14:textId="77777777" w:rsidR="008F5C3D" w:rsidRPr="00F205E3" w:rsidRDefault="008F5C3D" w:rsidP="00A053DA">
            <w:pPr>
              <w:spacing w:before="40" w:after="40" w:line="320" w:lineRule="atLeast"/>
            </w:pPr>
          </w:p>
        </w:tc>
      </w:tr>
      <w:tr w:rsidR="008F5C3D" w:rsidRPr="00F205E3" w14:paraId="3F218CB7" w14:textId="77777777" w:rsidTr="00A053DA">
        <w:tc>
          <w:tcPr>
            <w:tcW w:w="3539" w:type="dxa"/>
          </w:tcPr>
          <w:p w14:paraId="479D934A" w14:textId="77777777" w:rsidR="008F5C3D" w:rsidRPr="00F205E3" w:rsidRDefault="008F5C3D" w:rsidP="00A053DA">
            <w:pPr>
              <w:spacing w:before="40" w:after="40" w:line="320" w:lineRule="atLeast"/>
            </w:pPr>
          </w:p>
        </w:tc>
        <w:tc>
          <w:tcPr>
            <w:tcW w:w="5477" w:type="dxa"/>
          </w:tcPr>
          <w:p w14:paraId="03286118" w14:textId="77777777" w:rsidR="008F5C3D" w:rsidRPr="00F205E3" w:rsidRDefault="008F5C3D" w:rsidP="00A053DA">
            <w:pPr>
              <w:spacing w:before="40" w:after="40" w:line="320" w:lineRule="atLeast"/>
            </w:pPr>
          </w:p>
        </w:tc>
      </w:tr>
    </w:tbl>
    <w:p w14:paraId="05202EC4" w14:textId="77777777" w:rsidR="008F5C3D" w:rsidRPr="00F205E3" w:rsidRDefault="008F5C3D" w:rsidP="008F5C3D">
      <w:pPr>
        <w:spacing w:after="160" w:line="360" w:lineRule="auto"/>
        <w:rPr>
          <w:rFonts w:ascii="Aptos" w:eastAsia="Aptos" w:hAnsi="Aptos"/>
          <w:kern w:val="2"/>
          <w:sz w:val="22"/>
          <w:szCs w:val="22"/>
          <w:lang w:eastAsia="en-US"/>
          <w14:ligatures w14:val="standardContextual"/>
        </w:rPr>
      </w:pPr>
    </w:p>
    <w:p w14:paraId="5F076BD3" w14:textId="77777777" w:rsidR="00A95EC3" w:rsidRDefault="00A95EC3"/>
    <w:sectPr w:rsidR="00A95E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3D"/>
    <w:rsid w:val="001412E0"/>
    <w:rsid w:val="00187E1C"/>
    <w:rsid w:val="005F29C8"/>
    <w:rsid w:val="006C4571"/>
    <w:rsid w:val="008C6DD2"/>
    <w:rsid w:val="008F5C3D"/>
    <w:rsid w:val="00A053DA"/>
    <w:rsid w:val="00A947CD"/>
    <w:rsid w:val="00A95EC3"/>
    <w:rsid w:val="00DF62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3D74"/>
  <w15:chartTrackingRefBased/>
  <w15:docId w15:val="{CF63F5D7-6228-4B77-85B3-909175F9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 Body copy"/>
    <w:qFormat/>
    <w:rsid w:val="008F5C3D"/>
    <w:rPr>
      <w:rFonts w:ascii="Arial" w:eastAsia="Times New Roman" w:hAnsi="Arial" w:cs="Times New Roman"/>
      <w:kern w:val="0"/>
      <w:lang w:eastAsia="en-GB"/>
      <w14:ligatures w14:val="none"/>
    </w:rPr>
  </w:style>
  <w:style w:type="paragraph" w:styleId="Heading1">
    <w:name w:val="heading 1"/>
    <w:basedOn w:val="Normal"/>
    <w:next w:val="Normal"/>
    <w:link w:val="Heading1Char"/>
    <w:uiPriority w:val="9"/>
    <w:qFormat/>
    <w:rsid w:val="008F5C3D"/>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F5C3D"/>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F5C3D"/>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F5C3D"/>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F5C3D"/>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F5C3D"/>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F5C3D"/>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F5C3D"/>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F5C3D"/>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C3D"/>
    <w:rPr>
      <w:rFonts w:eastAsiaTheme="majorEastAsia" w:cstheme="majorBidi"/>
      <w:color w:val="272727" w:themeColor="text1" w:themeTint="D8"/>
    </w:rPr>
  </w:style>
  <w:style w:type="paragraph" w:styleId="Title">
    <w:name w:val="Title"/>
    <w:basedOn w:val="Normal"/>
    <w:next w:val="Normal"/>
    <w:link w:val="TitleChar"/>
    <w:uiPriority w:val="10"/>
    <w:qFormat/>
    <w:rsid w:val="008F5C3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F5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C3D"/>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F5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C3D"/>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F5C3D"/>
    <w:rPr>
      <w:i/>
      <w:iCs/>
      <w:color w:val="404040" w:themeColor="text1" w:themeTint="BF"/>
    </w:rPr>
  </w:style>
  <w:style w:type="paragraph" w:styleId="ListParagraph">
    <w:name w:val="List Paragraph"/>
    <w:basedOn w:val="Normal"/>
    <w:uiPriority w:val="34"/>
    <w:qFormat/>
    <w:rsid w:val="008F5C3D"/>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F5C3D"/>
    <w:rPr>
      <w:i/>
      <w:iCs/>
      <w:color w:val="0F4761" w:themeColor="accent1" w:themeShade="BF"/>
    </w:rPr>
  </w:style>
  <w:style w:type="paragraph" w:styleId="IntenseQuote">
    <w:name w:val="Intense Quote"/>
    <w:basedOn w:val="Normal"/>
    <w:next w:val="Normal"/>
    <w:link w:val="IntenseQuoteChar"/>
    <w:uiPriority w:val="30"/>
    <w:qFormat/>
    <w:rsid w:val="008F5C3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F5C3D"/>
    <w:rPr>
      <w:i/>
      <w:iCs/>
      <w:color w:val="0F4761" w:themeColor="accent1" w:themeShade="BF"/>
    </w:rPr>
  </w:style>
  <w:style w:type="character" w:styleId="IntenseReference">
    <w:name w:val="Intense Reference"/>
    <w:basedOn w:val="DefaultParagraphFont"/>
    <w:uiPriority w:val="32"/>
    <w:qFormat/>
    <w:rsid w:val="008F5C3D"/>
    <w:rPr>
      <w:b/>
      <w:bCs/>
      <w:smallCaps/>
      <w:color w:val="0F4761" w:themeColor="accent1" w:themeShade="BF"/>
      <w:spacing w:val="5"/>
    </w:rPr>
  </w:style>
  <w:style w:type="character" w:styleId="Hyperlink">
    <w:name w:val="Hyperlink"/>
    <w:aliases w:val="** Hyperlink"/>
    <w:uiPriority w:val="99"/>
    <w:rsid w:val="008F5C3D"/>
    <w:rPr>
      <w:color w:val="0F4761" w:themeColor="accent1" w:themeShade="BF"/>
      <w:u w:val="single"/>
    </w:rPr>
  </w:style>
  <w:style w:type="paragraph" w:styleId="CommentText">
    <w:name w:val="annotation text"/>
    <w:basedOn w:val="Normal"/>
    <w:link w:val="CommentTextChar"/>
    <w:uiPriority w:val="99"/>
    <w:unhideWhenUsed/>
    <w:rsid w:val="008F5C3D"/>
    <w:rPr>
      <w:sz w:val="20"/>
      <w:szCs w:val="20"/>
    </w:rPr>
  </w:style>
  <w:style w:type="character" w:customStyle="1" w:styleId="CommentTextChar">
    <w:name w:val="Comment Text Char"/>
    <w:basedOn w:val="DefaultParagraphFont"/>
    <w:link w:val="CommentText"/>
    <w:uiPriority w:val="99"/>
    <w:rsid w:val="008F5C3D"/>
    <w:rPr>
      <w:rFonts w:ascii="Arial" w:eastAsia="Times New Roman" w:hAnsi="Arial" w:cs="Times New Roman"/>
      <w:kern w:val="0"/>
      <w:sz w:val="20"/>
      <w:szCs w:val="20"/>
      <w:lang w:eastAsia="en-GB"/>
      <w14:ligatures w14:val="none"/>
    </w:rPr>
  </w:style>
  <w:style w:type="character" w:styleId="CommentReference">
    <w:name w:val="annotation reference"/>
    <w:basedOn w:val="DefaultParagraphFont"/>
    <w:uiPriority w:val="99"/>
    <w:semiHidden/>
    <w:unhideWhenUsed/>
    <w:rsid w:val="008F5C3D"/>
    <w:rPr>
      <w:sz w:val="16"/>
      <w:szCs w:val="16"/>
    </w:rPr>
  </w:style>
  <w:style w:type="table" w:customStyle="1" w:styleId="TableGrid1">
    <w:name w:val="Table Grid1"/>
    <w:basedOn w:val="TableNormal"/>
    <w:next w:val="TableGrid"/>
    <w:uiPriority w:val="39"/>
    <w:rsid w:val="008F5C3D"/>
    <w:pPr>
      <w:spacing w:line="240" w:lineRule="auto"/>
    </w:pPr>
    <w:rPr>
      <w:rFonts w:ascii="Aptos" w:eastAsia="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F5C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1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healthpro.org.uk/factsheet/66/immunosuppression" TargetMode="External"/><Relationship Id="rId3" Type="http://schemas.openxmlformats.org/officeDocument/2006/relationships/webSettings" Target="webSettings.xml"/><Relationship Id="rId7" Type="http://schemas.openxmlformats.org/officeDocument/2006/relationships/hyperlink" Target="http://www.hpa.org.uk/Topics/InfectiousDiseases/InfectionsAZ/Malar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he.malproph@nhs.net" TargetMode="External"/><Relationship Id="rId5" Type="http://schemas.openxmlformats.org/officeDocument/2006/relationships/hyperlink" Target="https://www.gov.uk/government/publications/malaria-prevention-guidelines-for-travellers-from-the-uk"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411</Words>
  <Characters>2379</Characters>
  <Application>Microsoft Office Word</Application>
  <DocSecurity>0</DocSecurity>
  <Lines>169</Lines>
  <Paragraphs>60</Paragraphs>
  <ScaleCrop>false</ScaleCrop>
  <HeadingPairs>
    <vt:vector size="2" baseType="variant">
      <vt:variant>
        <vt:lpstr>Title</vt:lpstr>
      </vt:variant>
      <vt:variant>
        <vt:i4>1</vt:i4>
      </vt:variant>
    </vt:vector>
  </HeadingPairs>
  <TitlesOfParts>
    <vt:vector size="1" baseType="lpstr">
      <vt:lpstr>Malaria risk assessment</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Malaria risk assessment</dc:title>
  <dc:subject/>
  <dc:creator>UK Health Security Agency</dc:creator>
  <cp:keywords/>
  <dc:description/>
  <cp:revision>4</cp:revision>
  <dcterms:created xsi:type="dcterms:W3CDTF">2026-03-06T13:10:00Z</dcterms:created>
  <dcterms:modified xsi:type="dcterms:W3CDTF">2026-03-06T13:16:00Z</dcterms:modified>
</cp:coreProperties>
</file>