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4C3" w14:textId="20A05854" w:rsidR="00716DEB" w:rsidRDefault="00716DEB" w:rsidP="00F60F14">
      <w:pPr>
        <w:spacing w:line="360" w:lineRule="auto"/>
        <w:jc w:val="both"/>
        <w:rPr>
          <w:rFonts w:ascii="Nyala" w:hAnsi="Nyala"/>
          <w:sz w:val="22"/>
          <w:szCs w:val="22"/>
          <w:shd w:val="clear" w:color="auto" w:fill="FFFF00"/>
        </w:rPr>
      </w:pPr>
      <w:bookmarkStart w:id="0" w:name="Factsheet"/>
      <w:r>
        <w:rPr>
          <w:rFonts w:ascii="Nyala" w:hAnsi="Nyala"/>
          <w:sz w:val="22"/>
          <w:szCs w:val="22"/>
          <w:shd w:val="clear" w:color="auto" w:fill="FFFF00"/>
        </w:rPr>
        <w:t>[</w:t>
      </w:r>
      <w:r w:rsidR="00452103">
        <w:rPr>
          <w:rFonts w:ascii="Nyala" w:hAnsi="Nyala"/>
          <w:sz w:val="22"/>
          <w:szCs w:val="22"/>
          <w:shd w:val="clear" w:color="auto" w:fill="FFFF00"/>
        </w:rPr>
        <w:t>Amha</w:t>
      </w:r>
      <w:r w:rsidR="006A780F">
        <w:rPr>
          <w:rFonts w:ascii="Nyala" w:hAnsi="Nyala"/>
          <w:sz w:val="22"/>
          <w:szCs w:val="22"/>
          <w:shd w:val="clear" w:color="auto" w:fill="FFFF00"/>
        </w:rPr>
        <w:t xml:space="preserve">ric translation of the </w:t>
      </w:r>
      <w:hyperlink r:id="rId10" w:history="1">
        <w:r w:rsidR="006A780F" w:rsidRPr="00421C34">
          <w:rPr>
            <w:rStyle w:val="Hyperlink"/>
            <w:rFonts w:ascii="Nyala" w:hAnsi="Nyala"/>
            <w:sz w:val="22"/>
            <w:szCs w:val="22"/>
            <w:shd w:val="clear" w:color="auto" w:fill="FFFF00"/>
          </w:rPr>
          <w:t xml:space="preserve">measles </w:t>
        </w:r>
        <w:proofErr w:type="gramStart"/>
        <w:r w:rsidR="006A780F" w:rsidRPr="00421C34">
          <w:rPr>
            <w:rStyle w:val="Hyperlink"/>
            <w:rFonts w:ascii="Nyala" w:hAnsi="Nyala"/>
            <w:sz w:val="22"/>
            <w:szCs w:val="22"/>
            <w:shd w:val="clear" w:color="auto" w:fill="FFFF00"/>
          </w:rPr>
          <w:t>warn</w:t>
        </w:r>
        <w:proofErr w:type="gramEnd"/>
        <w:r w:rsidR="0003000F" w:rsidRPr="00421C34">
          <w:rPr>
            <w:rStyle w:val="Hyperlink"/>
            <w:rFonts w:ascii="Nyala" w:hAnsi="Nyala"/>
            <w:sz w:val="22"/>
            <w:szCs w:val="22"/>
            <w:shd w:val="clear" w:color="auto" w:fill="FFFF00"/>
          </w:rPr>
          <w:t xml:space="preserve"> and inform letter for settings</w:t>
        </w:r>
      </w:hyperlink>
      <w:r w:rsidR="0003000F">
        <w:rPr>
          <w:rFonts w:ascii="Nyala" w:hAnsi="Nyala"/>
          <w:sz w:val="22"/>
          <w:szCs w:val="22"/>
          <w:shd w:val="clear" w:color="auto" w:fill="FFFF00"/>
        </w:rPr>
        <w:t xml:space="preserve"> </w:t>
      </w:r>
      <w:r w:rsidR="00E86373">
        <w:rPr>
          <w:rFonts w:ascii="Nyala" w:hAnsi="Nyala"/>
          <w:sz w:val="22"/>
          <w:szCs w:val="22"/>
          <w:shd w:val="clear" w:color="auto" w:fill="FFFF00"/>
        </w:rPr>
        <w:t>–</w:t>
      </w:r>
      <w:r w:rsidR="0003000F">
        <w:rPr>
          <w:rFonts w:ascii="Nyala" w:hAnsi="Nyala"/>
          <w:sz w:val="22"/>
          <w:szCs w:val="22"/>
          <w:shd w:val="clear" w:color="auto" w:fill="FFFF00"/>
        </w:rPr>
        <w:t xml:space="preserve"> e</w:t>
      </w:r>
      <w:r>
        <w:rPr>
          <w:rFonts w:ascii="Nyala" w:hAnsi="Nyala"/>
          <w:sz w:val="22"/>
          <w:szCs w:val="22"/>
          <w:shd w:val="clear" w:color="auto" w:fill="FFFF00"/>
        </w:rPr>
        <w:t>dit</w:t>
      </w:r>
      <w:r w:rsidR="00240E6B">
        <w:rPr>
          <w:rFonts w:ascii="Nyala" w:hAnsi="Nyala"/>
          <w:sz w:val="22"/>
          <w:szCs w:val="22"/>
          <w:shd w:val="clear" w:color="auto" w:fill="FFFF00"/>
        </w:rPr>
        <w:t xml:space="preserve"> </w:t>
      </w:r>
      <w:r>
        <w:rPr>
          <w:rFonts w:ascii="Nyala" w:hAnsi="Nyala"/>
          <w:sz w:val="22"/>
          <w:szCs w:val="22"/>
          <w:shd w:val="clear" w:color="auto" w:fill="FFFF00"/>
        </w:rPr>
        <w:t>highlighted text and remove highlighting before use]</w:t>
      </w:r>
    </w:p>
    <w:p w14:paraId="60D1E483" w14:textId="3247C46C" w:rsidR="006B2BB0" w:rsidRPr="000C1DAC" w:rsidRDefault="00F10572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gramStart"/>
      <w:r w:rsidRPr="000C1DAC">
        <w:rPr>
          <w:rFonts w:ascii="Nyala" w:hAnsi="Nyala"/>
          <w:sz w:val="22"/>
          <w:szCs w:val="22"/>
          <w:shd w:val="clear" w:color="auto" w:fill="FFFF00"/>
        </w:rPr>
        <w:t>00 month</w:t>
      </w:r>
      <w:proofErr w:type="gramEnd"/>
      <w:r w:rsidRPr="000C1DAC">
        <w:rPr>
          <w:rFonts w:ascii="Nyala" w:hAnsi="Nyala"/>
          <w:sz w:val="22"/>
          <w:szCs w:val="22"/>
          <w:shd w:val="clear" w:color="auto" w:fill="FFFF00"/>
        </w:rPr>
        <w:t xml:space="preserve"> 20XX</w:t>
      </w:r>
    </w:p>
    <w:p w14:paraId="60D1E484" w14:textId="77777777" w:rsidR="006B2BB0" w:rsidRPr="000C1DAC" w:rsidRDefault="006B2BB0" w:rsidP="00F60F14">
      <w:pPr>
        <w:spacing w:line="360" w:lineRule="auto"/>
        <w:jc w:val="both"/>
        <w:outlineLvl w:val="0"/>
        <w:rPr>
          <w:rFonts w:ascii="Nyala" w:hAnsi="Nyala"/>
          <w:b/>
          <w:sz w:val="22"/>
          <w:szCs w:val="22"/>
        </w:rPr>
      </w:pPr>
    </w:p>
    <w:p w14:paraId="60D1E485" w14:textId="0D300343" w:rsidR="006B2BB0" w:rsidRPr="000C1DAC" w:rsidRDefault="009A0418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ውድ</w:t>
      </w:r>
      <w:proofErr w:type="spellEnd"/>
      <w:r w:rsidR="00F10572" w:rsidRPr="000C1DAC">
        <w:rPr>
          <w:rFonts w:ascii="Nyala" w:hAnsi="Nyala"/>
          <w:sz w:val="22"/>
          <w:szCs w:val="22"/>
        </w:rPr>
        <w:t xml:space="preserve"> </w:t>
      </w:r>
      <w:r w:rsidR="003A1CA2">
        <w:rPr>
          <w:rFonts w:ascii="Nyala" w:hAnsi="Nyala"/>
          <w:sz w:val="22"/>
          <w:szCs w:val="22"/>
          <w:shd w:val="clear" w:color="auto" w:fill="FFFF00"/>
        </w:rPr>
        <w:t xml:space="preserve">[Name of </w:t>
      </w:r>
      <w:proofErr w:type="gramStart"/>
      <w:r w:rsidR="003A1CA2">
        <w:rPr>
          <w:rFonts w:ascii="Nyala" w:hAnsi="Nyala"/>
          <w:sz w:val="22"/>
          <w:szCs w:val="22"/>
          <w:shd w:val="clear" w:color="auto" w:fill="FFFF00"/>
        </w:rPr>
        <w:t>recipient]</w:t>
      </w:r>
      <w:r w:rsidR="00AF6EBA" w:rsidRPr="000C1DAC">
        <w:rPr>
          <w:rFonts w:ascii="Nyala" w:hAnsi="Nyala" w:cs="Nyala"/>
          <w:sz w:val="22"/>
          <w:szCs w:val="22"/>
          <w:shd w:val="clear" w:color="auto" w:fill="FFFF00"/>
        </w:rPr>
        <w:t>፥</w:t>
      </w:r>
      <w:proofErr w:type="gramEnd"/>
    </w:p>
    <w:p w14:paraId="60D1E486" w14:textId="77777777" w:rsidR="006B2BB0" w:rsidRPr="000C1DAC" w:rsidRDefault="006B2BB0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</w:p>
    <w:p w14:paraId="00FEA49E" w14:textId="122CA710" w:rsidR="00032826" w:rsidRPr="000C1DAC" w:rsidRDefault="00AF6EBA" w:rsidP="00F60F14">
      <w:pPr>
        <w:spacing w:line="360" w:lineRule="auto"/>
        <w:jc w:val="both"/>
        <w:rPr>
          <w:rFonts w:ascii="Nyala" w:hAnsi="Nyala"/>
          <w:b/>
          <w:bCs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ርዕስ</w:t>
      </w:r>
      <w:proofErr w:type="spellEnd"/>
      <w:r w:rsidR="009A0418" w:rsidRPr="000C1DAC">
        <w:rPr>
          <w:rFonts w:ascii="Nyala" w:hAnsi="Nyala" w:cs="Nyala"/>
          <w:b/>
          <w:bCs/>
          <w:sz w:val="22"/>
          <w:szCs w:val="22"/>
        </w:rPr>
        <w:t>፡</w:t>
      </w:r>
      <w:r w:rsidR="009A0418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9A0418" w:rsidRPr="000C1DAC">
        <w:rPr>
          <w:rFonts w:ascii="Nyala" w:hAnsi="Nyala" w:cs="Nyala"/>
          <w:b/>
          <w:bCs/>
          <w:sz w:val="22"/>
          <w:szCs w:val="22"/>
        </w:rPr>
        <w:t>መረጃ</w:t>
      </w:r>
      <w:proofErr w:type="spellEnd"/>
      <w:r w:rsidR="009A0418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b/>
          <w:bCs/>
          <w:sz w:val="22"/>
          <w:szCs w:val="22"/>
        </w:rPr>
        <w:t>ስለ</w:t>
      </w:r>
      <w:proofErr w:type="spellEnd"/>
      <w:r w:rsidR="009A0418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b/>
          <w:bCs/>
          <w:sz w:val="22"/>
          <w:szCs w:val="22"/>
        </w:rPr>
        <w:t>ኩፍኝ</w:t>
      </w:r>
      <w:proofErr w:type="spellEnd"/>
      <w:r w:rsidR="00032826" w:rsidRPr="000C1DAC">
        <w:rPr>
          <w:rFonts w:ascii="Nyala" w:hAnsi="Nyala"/>
          <w:b/>
          <w:bCs/>
          <w:sz w:val="22"/>
          <w:szCs w:val="22"/>
        </w:rPr>
        <w:t xml:space="preserve"> </w:t>
      </w:r>
    </w:p>
    <w:p w14:paraId="37EC5827" w14:textId="77777777" w:rsidR="00032826" w:rsidRPr="000C1DAC" w:rsidRDefault="00032826" w:rsidP="00F60F14">
      <w:pPr>
        <w:spacing w:line="360" w:lineRule="auto"/>
        <w:jc w:val="both"/>
        <w:outlineLvl w:val="0"/>
        <w:rPr>
          <w:rFonts w:ascii="Nyala" w:hAnsi="Nyala"/>
          <w:b/>
          <w:sz w:val="22"/>
          <w:szCs w:val="22"/>
        </w:rPr>
      </w:pPr>
    </w:p>
    <w:p w14:paraId="17502F74" w14:textId="1983EE66" w:rsidR="00032826" w:rsidRPr="000C1DAC" w:rsidRDefault="00032826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እርስዎ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="009A0418" w:rsidRPr="000C1DAC">
        <w:rPr>
          <w:rFonts w:ascii="Nyala" w:hAnsi="Nyala"/>
          <w:sz w:val="22"/>
          <w:szCs w:val="22"/>
        </w:rPr>
        <w:t xml:space="preserve"> </w:t>
      </w:r>
      <w:proofErr w:type="gramStart"/>
      <w:r w:rsidR="009A0418" w:rsidRPr="000C1DAC">
        <w:rPr>
          <w:rFonts w:ascii="Nyala" w:hAnsi="Nyala" w:cs="Nyala"/>
          <w:sz w:val="22"/>
          <w:szCs w:val="22"/>
        </w:rPr>
        <w:t>በ</w:t>
      </w:r>
      <w:r w:rsidR="009A0418" w:rsidRPr="000C1DAC">
        <w:rPr>
          <w:rFonts w:ascii="Nyala" w:hAnsi="Nyala"/>
          <w:sz w:val="22"/>
          <w:szCs w:val="22"/>
          <w:lang w:bidi="en-GB"/>
        </w:rPr>
        <w:t>(</w:t>
      </w:r>
      <w:proofErr w:type="gramEnd"/>
      <w:r w:rsidR="009A0418" w:rsidRPr="000C1DAC">
        <w:rPr>
          <w:rFonts w:ascii="Nyala" w:hAnsi="Nyala"/>
          <w:sz w:val="22"/>
          <w:szCs w:val="22"/>
          <w:shd w:val="clear" w:color="auto" w:fill="FFFF00"/>
          <w:lang w:bidi="en-GB"/>
        </w:rPr>
        <w:t>NAME OF PLACE</w:t>
      </w:r>
      <w:r w:rsidR="009A0418" w:rsidRPr="000C1DAC">
        <w:rPr>
          <w:rFonts w:ascii="Nyala" w:hAnsi="Nyala"/>
          <w:sz w:val="22"/>
          <w:szCs w:val="22"/>
          <w:lang w:bidi="en-GB"/>
        </w:rPr>
        <w:t>)</w:t>
      </w:r>
      <w:r w:rsidR="009A0418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ጋር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ግንኙነት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9A0418" w:rsidRPr="000C1DAC">
        <w:rPr>
          <w:rFonts w:ascii="Nyala" w:hAnsi="Nyala" w:cs="Nyala"/>
          <w:sz w:val="22"/>
          <w:szCs w:val="22"/>
        </w:rPr>
        <w:t>ኖ</w:t>
      </w:r>
      <w:r w:rsidR="00206A48" w:rsidRPr="000C1DAC">
        <w:rPr>
          <w:rFonts w:ascii="Nyala" w:hAnsi="Nyala" w:cs="Nyala"/>
          <w:sz w:val="22"/>
          <w:szCs w:val="22"/>
        </w:rPr>
        <w:t>ሮአ</w:t>
      </w:r>
      <w:r w:rsidR="009A0418" w:rsidRPr="000C1DAC">
        <w:rPr>
          <w:rFonts w:ascii="Nyala" w:hAnsi="Nyala" w:cs="Nyala"/>
          <w:sz w:val="22"/>
          <w:szCs w:val="22"/>
        </w:rPr>
        <w:t>ችሁ</w:t>
      </w:r>
      <w:proofErr w:type="spellEnd"/>
      <w:r w:rsidR="00206A48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06A48" w:rsidRPr="000C1DAC">
        <w:rPr>
          <w:rFonts w:ascii="Nyala" w:hAnsi="Nyala" w:cs="Nyala"/>
          <w:sz w:val="22"/>
          <w:szCs w:val="22"/>
        </w:rPr>
        <w:t>ሊሆን</w:t>
      </w:r>
      <w:proofErr w:type="spellEnd"/>
      <w:r w:rsidR="00206A48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06A48" w:rsidRPr="000C1DAC">
        <w:rPr>
          <w:rFonts w:ascii="Nyala" w:hAnsi="Nyala" w:cs="Nyala"/>
          <w:sz w:val="22"/>
          <w:szCs w:val="22"/>
        </w:rPr>
        <w:t>ያችላል</w:t>
      </w:r>
      <w:proofErr w:type="spellEnd"/>
      <w:r w:rsidR="009A0418"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ማለት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እርስዎ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በ</w:t>
      </w:r>
      <w:r w:rsidRPr="000C1DAC">
        <w:rPr>
          <w:rFonts w:ascii="Nyala" w:hAnsi="Nyala"/>
          <w:sz w:val="22"/>
          <w:szCs w:val="22"/>
        </w:rPr>
        <w:t xml:space="preserve">2 </w:t>
      </w:r>
      <w:proofErr w:type="spellStart"/>
      <w:r w:rsidRPr="000C1DAC">
        <w:rPr>
          <w:rFonts w:ascii="Nyala" w:hAnsi="Nyala" w:cs="Nyala"/>
          <w:sz w:val="22"/>
          <w:szCs w:val="22"/>
        </w:rPr>
        <w:t>ዶዝ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 w:cs="Nyala"/>
          <w:sz w:val="22"/>
          <w:szCs w:val="22"/>
        </w:rPr>
        <w:t>፣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9A0418" w:rsidRPr="000C1DAC">
        <w:rPr>
          <w:rFonts w:ascii="Nyala" w:hAnsi="Nyala" w:cs="Nyala"/>
          <w:sz w:val="22"/>
          <w:szCs w:val="22"/>
        </w:rPr>
        <w:t>ማምፕስ</w:t>
      </w:r>
      <w:r w:rsidRPr="000C1DAC">
        <w:rPr>
          <w:rFonts w:ascii="Nyala" w:hAnsi="Nyala" w:cs="Nyala"/>
          <w:sz w:val="22"/>
          <w:szCs w:val="22"/>
        </w:rPr>
        <w:t>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639B7" w:rsidRPr="000C1DAC">
        <w:rPr>
          <w:rFonts w:ascii="Nyala" w:hAnsi="Nyala" w:cs="Nyala"/>
          <w:sz w:val="22"/>
          <w:szCs w:val="22"/>
        </w:rPr>
        <w:t>ሩበላ</w:t>
      </w:r>
      <w:proofErr w:type="spellEnd"/>
      <w:r w:rsidRPr="000C1DAC">
        <w:rPr>
          <w:rFonts w:ascii="Nyala" w:hAnsi="Nyala"/>
          <w:sz w:val="22"/>
          <w:szCs w:val="22"/>
        </w:rPr>
        <w:t xml:space="preserve"> (MMR) </w:t>
      </w:r>
      <w:proofErr w:type="spellStart"/>
      <w:r w:rsidRPr="000C1DAC">
        <w:rPr>
          <w:rFonts w:ascii="Nyala" w:hAnsi="Nyala" w:cs="Nyala"/>
          <w:sz w:val="22"/>
          <w:szCs w:val="22"/>
        </w:rPr>
        <w:t>ክትባት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ሙሉ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በሙሉ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ካልተከተቡ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እርስዎ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ሊያጋጥምዎት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ደብዳቤ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ጤንነትዎንና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ሌሎች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በዙሪያዎ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ያሉትን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ለመጠበቅ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ማድረግ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እንዳለቦት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መረጃ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ይሰጣል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7A392996" w14:textId="77777777" w:rsidR="00032826" w:rsidRPr="000C1DAC" w:rsidRDefault="00032826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</w:p>
    <w:p w14:paraId="1123163E" w14:textId="77777777" w:rsidR="005B6122" w:rsidRPr="000C1DAC" w:rsidRDefault="00032826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በጣም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በቀላሉ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የሚተላለፍ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639B7"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ነው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በድንገት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ሊከሰት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="002639B7" w:rsidRPr="000C1DAC">
        <w:rPr>
          <w:rFonts w:ascii="Nyala" w:hAnsi="Nyala" w:cs="Nyala"/>
          <w:sz w:val="22"/>
          <w:szCs w:val="22"/>
        </w:rPr>
        <w:t>፥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በፍጥነት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ሊታመሙ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="002639B7"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በዚህ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ደብዳቤ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መጨረሻ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ላይ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ስለ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ተጨማሪ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መረጃ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</w:t>
      </w:r>
      <w:proofErr w:type="spellEnd"/>
      <w:r w:rsidRPr="000C1DAC">
        <w:rPr>
          <w:rFonts w:ascii="Nyala" w:hAnsi="Nyala"/>
          <w:sz w:val="22"/>
          <w:szCs w:val="22"/>
        </w:rPr>
        <w:t xml:space="preserve"> - </w:t>
      </w:r>
      <w:proofErr w:type="spellStart"/>
      <w:r w:rsidRPr="000C1DAC">
        <w:rPr>
          <w:rFonts w:ascii="Nyala" w:hAnsi="Nyala" w:cs="Nyala"/>
          <w:sz w:val="22"/>
          <w:szCs w:val="22"/>
        </w:rPr>
        <w:t>እባክዎ</w:t>
      </w:r>
      <w:r w:rsidR="002639B7" w:rsidRPr="000C1DAC">
        <w:rPr>
          <w:rFonts w:ascii="Nyala" w:hAnsi="Nyala" w:cs="Nyala"/>
          <w:sz w:val="22"/>
          <w:szCs w:val="22"/>
        </w:rPr>
        <w:t>ት</w:t>
      </w:r>
      <w:r w:rsidRPr="000C1DAC">
        <w:rPr>
          <w:rFonts w:ascii="Nyala" w:hAnsi="Nyala" w:cs="Nyala"/>
          <w:sz w:val="22"/>
          <w:szCs w:val="22"/>
        </w:rPr>
        <w:t>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ስለ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ምልክቶች</w:t>
      </w:r>
      <w:proofErr w:type="spellEnd"/>
      <w:r w:rsidR="002639B7" w:rsidRPr="000C1DAC">
        <w:rPr>
          <w:rFonts w:ascii="Nyala" w:hAnsi="Nyala" w:cs="Nyala"/>
          <w:sz w:val="22"/>
          <w:szCs w:val="22"/>
        </w:rPr>
        <w:t>፥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እንዴት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እንደሚሰራጭና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ስለ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መከላከያ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የበለጠ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ለማወቅ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ይህንን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ያንብቡ</w:t>
      </w:r>
      <w:proofErr w:type="spellEnd"/>
      <w:r w:rsidR="002639B7"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</w:p>
    <w:p w14:paraId="7DFD6563" w14:textId="203AF704" w:rsidR="00032826" w:rsidRPr="000C1DAC" w:rsidRDefault="00032826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ስለ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ተጨማሪ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መረጃ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በ</w:t>
      </w:r>
      <w:hyperlink r:id="rId11" w:history="1">
        <w:r w:rsidR="002639B7" w:rsidRPr="000C1DAC">
          <w:rPr>
            <w:rStyle w:val="Hyperlink"/>
            <w:rFonts w:ascii="Nyala" w:hAnsi="Nyala"/>
            <w:sz w:val="22"/>
            <w:szCs w:val="22"/>
            <w:lang w:bidi="en-GB"/>
          </w:rPr>
          <w:t>www.nhs.uk/conditions/measles</w:t>
        </w:r>
      </w:hyperlink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ላይ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ይገኛል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31C03A88" w14:textId="36923113" w:rsidR="00032826" w:rsidRPr="000C1DAC" w:rsidRDefault="00032826" w:rsidP="00F60F14">
      <w:pPr>
        <w:spacing w:line="360" w:lineRule="auto"/>
        <w:jc w:val="both"/>
        <w:rPr>
          <w:rFonts w:ascii="Nyala" w:hAnsi="Nyala"/>
          <w:sz w:val="22"/>
          <w:szCs w:val="22"/>
          <w:lang w:bidi="en-GB"/>
        </w:rPr>
      </w:pPr>
    </w:p>
    <w:p w14:paraId="209DCB69" w14:textId="0C89E267" w:rsidR="00032826" w:rsidRPr="000C1DAC" w:rsidRDefault="00032826" w:rsidP="00F60F14">
      <w:pPr>
        <w:spacing w:line="360" w:lineRule="auto"/>
        <w:jc w:val="both"/>
        <w:rPr>
          <w:rFonts w:ascii="Nyala" w:hAnsi="Nyala"/>
          <w:b/>
          <w:bCs/>
          <w:sz w:val="22"/>
          <w:szCs w:val="22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ጠቅላላ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ሐኪም</w:t>
      </w:r>
      <w:r w:rsidR="00206A48" w:rsidRPr="000C1DAC">
        <w:rPr>
          <w:rFonts w:ascii="Nyala" w:hAnsi="Nyala" w:cs="Nyala"/>
          <w:b/>
          <w:bCs/>
          <w:sz w:val="22"/>
          <w:szCs w:val="22"/>
        </w:rPr>
        <w:t>ዎን</w:t>
      </w:r>
      <w:proofErr w:type="spellEnd"/>
      <w:r w:rsidR="00206A48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መቼ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CF4A28" w:rsidRPr="000C1DAC">
        <w:rPr>
          <w:rFonts w:ascii="Nyala" w:hAnsi="Nyala" w:cs="Nyala"/>
          <w:b/>
          <w:bCs/>
          <w:sz w:val="22"/>
          <w:szCs w:val="22"/>
        </w:rPr>
        <w:t>እንደሚያነጋግሩ</w:t>
      </w:r>
      <w:proofErr w:type="spellEnd"/>
    </w:p>
    <w:p w14:paraId="6091519C" w14:textId="4772A75A" w:rsidR="00032826" w:rsidRPr="000C1DAC" w:rsidRDefault="00032826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አንዳንድ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በተቻለ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ፍጥነት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ሐኪማቸው</w:t>
      </w:r>
      <w:r w:rsidR="00CF4A28" w:rsidRPr="000C1DAC">
        <w:rPr>
          <w:rFonts w:ascii="Nyala" w:hAnsi="Nyala" w:cs="Nyala"/>
          <w:sz w:val="22"/>
          <w:szCs w:val="22"/>
        </w:rPr>
        <w:t>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ምክር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መጠየቅ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አለባቸው</w:t>
      </w:r>
      <w:proofErr w:type="spellEnd"/>
      <w:r w:rsidR="00CF4A28" w:rsidRPr="000C1DAC">
        <w:rPr>
          <w:rFonts w:ascii="Nyala" w:hAnsi="Nyala" w:cs="Nyala"/>
          <w:sz w:val="22"/>
          <w:szCs w:val="22"/>
        </w:rPr>
        <w:t>፡</w:t>
      </w:r>
    </w:p>
    <w:p w14:paraId="66107678" w14:textId="77777777" w:rsidR="00032826" w:rsidRPr="000C1DAC" w:rsidRDefault="00032826" w:rsidP="00F60F14">
      <w:pPr>
        <w:spacing w:after="60" w:line="360" w:lineRule="auto"/>
        <w:jc w:val="both"/>
        <w:rPr>
          <w:rFonts w:ascii="Nyala" w:hAnsi="Nyala"/>
          <w:sz w:val="22"/>
          <w:szCs w:val="22"/>
        </w:rPr>
      </w:pPr>
    </w:p>
    <w:p w14:paraId="7A330E6D" w14:textId="7831CFA3" w:rsidR="00032826" w:rsidRPr="000C1DAC" w:rsidRDefault="00032826" w:rsidP="00E70813">
      <w:pPr>
        <w:spacing w:line="360" w:lineRule="auto"/>
        <w:ind w:left="284"/>
        <w:jc w:val="both"/>
        <w:rPr>
          <w:rFonts w:ascii="Nyala" w:hAnsi="Nyala"/>
          <w:b/>
          <w:bCs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ደካማ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3D5678" w:rsidRPr="000C1DAC">
        <w:rPr>
          <w:rFonts w:ascii="Nyala" w:hAnsi="Nyala" w:cs="Nyala"/>
          <w:b/>
          <w:bCs/>
          <w:sz w:val="22"/>
          <w:szCs w:val="22"/>
        </w:rPr>
        <w:t>በሽታ</w:t>
      </w:r>
      <w:proofErr w:type="spellEnd"/>
      <w:r w:rsidR="003D5678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የመከላከል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አቅም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ያላቸው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ሰዎች</w:t>
      </w:r>
      <w:proofErr w:type="spellEnd"/>
    </w:p>
    <w:p w14:paraId="13BD5BC5" w14:textId="234B6323" w:rsidR="00032826" w:rsidRPr="000C1DAC" w:rsidRDefault="00AF6EBA" w:rsidP="00E70813">
      <w:pPr>
        <w:spacing w:line="360" w:lineRule="auto"/>
        <w:ind w:left="284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ደካማ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የመከላከል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አቅም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ያለዎት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ከሆነ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ጠቅላላ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ሐኪምዎን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ማነጋገርና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ካለበት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ሰው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ጋር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ተገናኝተው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ሊሆን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እንደሚችል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መንገር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አለብዎት</w:t>
      </w:r>
      <w:proofErr w:type="spellEnd"/>
      <w:r w:rsidR="00032826" w:rsidRPr="000C1DAC">
        <w:rPr>
          <w:rFonts w:ascii="Nyala" w:hAnsi="Nyala" w:cs="Nyala"/>
          <w:sz w:val="22"/>
          <w:szCs w:val="22"/>
        </w:rPr>
        <w:t>።</w:t>
      </w:r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ከኩፍኝ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እንደተጠበቁ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ለማወቅ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D5678" w:rsidRPr="000C1DAC">
        <w:rPr>
          <w:rFonts w:ascii="Nyala" w:hAnsi="Nyala" w:cs="Nyala"/>
          <w:sz w:val="22"/>
          <w:szCs w:val="22"/>
        </w:rPr>
        <w:t>ዶክተርዎ</w:t>
      </w:r>
      <w:proofErr w:type="spellEnd"/>
      <w:r w:rsidR="003D5678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ምርመራ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ማድረግ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የመታመም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እድልን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ለመቀነስ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ህክምና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ሊሰጥዎት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ይፈልግ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ይሆናል</w:t>
      </w:r>
      <w:proofErr w:type="spellEnd"/>
      <w:r w:rsidR="00032826" w:rsidRPr="000C1DAC">
        <w:rPr>
          <w:rFonts w:ascii="Nyala" w:hAnsi="Nyala" w:cs="Nyala"/>
          <w:sz w:val="22"/>
          <w:szCs w:val="22"/>
        </w:rPr>
        <w:t>።</w:t>
      </w:r>
    </w:p>
    <w:p w14:paraId="4C79DD7E" w14:textId="77777777" w:rsidR="00032826" w:rsidRPr="000C1DAC" w:rsidRDefault="00032826" w:rsidP="00E70813">
      <w:pPr>
        <w:spacing w:line="360" w:lineRule="auto"/>
        <w:ind w:left="284"/>
        <w:jc w:val="both"/>
        <w:rPr>
          <w:rFonts w:ascii="Nyala" w:hAnsi="Nyala"/>
          <w:sz w:val="22"/>
          <w:szCs w:val="22"/>
          <w:lang w:bidi="en-GB"/>
        </w:rPr>
      </w:pPr>
    </w:p>
    <w:p w14:paraId="50489666" w14:textId="5D67D1D8" w:rsidR="00032826" w:rsidRPr="000C1DAC" w:rsidRDefault="005A23EB" w:rsidP="00E70813">
      <w:pPr>
        <w:spacing w:line="360" w:lineRule="auto"/>
        <w:ind w:left="284"/>
        <w:jc w:val="both"/>
        <w:rPr>
          <w:rFonts w:ascii="Nyala" w:hAnsi="Nyala"/>
          <w:b/>
          <w:bCs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ነፍሰ</w:t>
      </w:r>
      <w:r w:rsidRPr="000C1DAC">
        <w:rPr>
          <w:rFonts w:ascii="Nyala" w:hAnsi="Nyala"/>
          <w:b/>
          <w:bCs/>
          <w:sz w:val="22"/>
          <w:szCs w:val="22"/>
        </w:rPr>
        <w:t>-</w:t>
      </w:r>
      <w:r w:rsidRPr="000C1DAC">
        <w:rPr>
          <w:rFonts w:ascii="Nyala" w:hAnsi="Nyala" w:cs="Nyala"/>
          <w:b/>
          <w:bCs/>
          <w:sz w:val="22"/>
          <w:szCs w:val="22"/>
        </w:rPr>
        <w:t>ጡር</w:t>
      </w:r>
      <w:proofErr w:type="spellEnd"/>
      <w:r w:rsidR="00032826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b/>
          <w:bCs/>
          <w:sz w:val="22"/>
          <w:szCs w:val="22"/>
        </w:rPr>
        <w:t>ሴቶች</w:t>
      </w:r>
      <w:proofErr w:type="spellEnd"/>
    </w:p>
    <w:p w14:paraId="0BBEA013" w14:textId="05FF0F3B" w:rsidR="00032826" w:rsidRPr="000C1DAC" w:rsidRDefault="00032826" w:rsidP="00E70813">
      <w:pPr>
        <w:spacing w:line="360" w:lineRule="auto"/>
        <w:ind w:left="284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ነፍሰ</w:t>
      </w:r>
      <w:r w:rsidR="00AF6EBA" w:rsidRPr="000C1DAC">
        <w:rPr>
          <w:rFonts w:ascii="Nyala" w:hAnsi="Nyala"/>
          <w:sz w:val="22"/>
          <w:szCs w:val="22"/>
        </w:rPr>
        <w:t>-</w:t>
      </w:r>
      <w:r w:rsidRPr="000C1DAC">
        <w:rPr>
          <w:rFonts w:ascii="Nyala" w:hAnsi="Nyala" w:cs="Nyala"/>
          <w:sz w:val="22"/>
          <w:szCs w:val="22"/>
        </w:rPr>
        <w:t>ጡር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ከሆኑና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5A23EB" w:rsidRPr="000C1DAC">
        <w:rPr>
          <w:rFonts w:ascii="Nyala" w:hAnsi="Nyala" w:cs="Nyala"/>
          <w:sz w:val="22"/>
          <w:szCs w:val="22"/>
        </w:rPr>
        <w:t>አንድ</w:t>
      </w:r>
      <w:proofErr w:type="spellEnd"/>
      <w:r w:rsidR="005A23EB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</w:t>
      </w:r>
      <w:r w:rsidRPr="000C1DAC">
        <w:rPr>
          <w:rFonts w:ascii="Nyala" w:hAnsi="Nyala"/>
          <w:sz w:val="22"/>
          <w:szCs w:val="22"/>
        </w:rPr>
        <w:t>MMR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5A23EB" w:rsidRPr="000C1DAC">
        <w:rPr>
          <w:rFonts w:ascii="Nyala" w:hAnsi="Nyala" w:cs="Nyala"/>
          <w:sz w:val="22"/>
          <w:szCs w:val="22"/>
        </w:rPr>
        <w:t>ዶዝ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አምልጦ</w:t>
      </w:r>
      <w:r w:rsidR="00AF6EBA" w:rsidRPr="000C1DAC">
        <w:rPr>
          <w:rFonts w:ascii="Nyala" w:hAnsi="Nyala" w:cs="Nyala"/>
          <w:sz w:val="22"/>
          <w:szCs w:val="22"/>
        </w:rPr>
        <w:t>ኛል</w:t>
      </w:r>
      <w:proofErr w:type="spellEnd"/>
      <w:r w:rsidR="00AF6EBA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F6EBA" w:rsidRPr="000C1DAC">
        <w:rPr>
          <w:rFonts w:ascii="Nyala" w:hAnsi="Nyala" w:cs="Nyala"/>
          <w:sz w:val="22"/>
          <w:szCs w:val="22"/>
        </w:rPr>
        <w:t>ብለው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ብለው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ካሰቡ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ክትባቱን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እንደወሰዱ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እርግጠኛ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ካልሆኑ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ዶክተርዎን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አዋላጅዎን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ያነጋግሩና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ጋር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እንደተገናኙ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ይንገሯቸው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10B02358" w14:textId="77777777" w:rsidR="00032826" w:rsidRPr="000C1DAC" w:rsidRDefault="00032826" w:rsidP="00E70813">
      <w:pPr>
        <w:spacing w:line="360" w:lineRule="auto"/>
        <w:ind w:left="284"/>
        <w:jc w:val="both"/>
        <w:rPr>
          <w:rFonts w:ascii="Nyala" w:hAnsi="Nyala"/>
          <w:sz w:val="22"/>
          <w:szCs w:val="22"/>
        </w:rPr>
      </w:pPr>
    </w:p>
    <w:p w14:paraId="271C4433" w14:textId="6070D89E" w:rsidR="00032826" w:rsidRPr="000C1DAC" w:rsidRDefault="005A23EB" w:rsidP="00E70813">
      <w:pPr>
        <w:spacing w:line="360" w:lineRule="auto"/>
        <w:ind w:left="284"/>
        <w:jc w:val="both"/>
        <w:rPr>
          <w:rFonts w:ascii="Nyala" w:hAnsi="Nyala"/>
          <w:b/>
          <w:bCs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ዕድሜያቸው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r w:rsidR="00032826" w:rsidRPr="000C1DAC">
        <w:rPr>
          <w:rFonts w:ascii="Nyala" w:hAnsi="Nyala" w:cs="Nyala"/>
          <w:b/>
          <w:bCs/>
          <w:sz w:val="22"/>
          <w:szCs w:val="22"/>
        </w:rPr>
        <w:t>ከ</w:t>
      </w:r>
      <w:r w:rsidR="00032826" w:rsidRPr="000C1DAC">
        <w:rPr>
          <w:rFonts w:ascii="Nyala" w:hAnsi="Nyala"/>
          <w:b/>
          <w:bCs/>
          <w:sz w:val="22"/>
          <w:szCs w:val="22"/>
        </w:rPr>
        <w:t xml:space="preserve">12 </w:t>
      </w:r>
      <w:proofErr w:type="spellStart"/>
      <w:r w:rsidR="00032826" w:rsidRPr="000C1DAC">
        <w:rPr>
          <w:rFonts w:ascii="Nyala" w:hAnsi="Nyala" w:cs="Nyala"/>
          <w:b/>
          <w:bCs/>
          <w:sz w:val="22"/>
          <w:szCs w:val="22"/>
        </w:rPr>
        <w:t>ወር</w:t>
      </w:r>
      <w:proofErr w:type="spellEnd"/>
      <w:r w:rsidR="00032826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b/>
          <w:bCs/>
          <w:sz w:val="22"/>
          <w:szCs w:val="22"/>
        </w:rPr>
        <w:t>በታች</w:t>
      </w:r>
      <w:proofErr w:type="spellEnd"/>
      <w:r w:rsidR="00032826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b/>
          <w:bCs/>
          <w:sz w:val="22"/>
          <w:szCs w:val="22"/>
        </w:rPr>
        <w:t>የሆኑ</w:t>
      </w:r>
      <w:proofErr w:type="spellEnd"/>
      <w:r w:rsidR="00032826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b/>
          <w:bCs/>
          <w:sz w:val="22"/>
          <w:szCs w:val="22"/>
        </w:rPr>
        <w:t>ልጆች</w:t>
      </w:r>
      <w:proofErr w:type="spellEnd"/>
    </w:p>
    <w:p w14:paraId="02712D0D" w14:textId="7F28C138" w:rsidR="00032826" w:rsidRPr="000C1DAC" w:rsidRDefault="005A23EB" w:rsidP="00E70813">
      <w:pPr>
        <w:spacing w:line="360" w:lineRule="auto"/>
        <w:ind w:left="284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ዕድሜው</w:t>
      </w:r>
      <w:proofErr w:type="spellEnd"/>
      <w:r w:rsidRPr="000C1DAC">
        <w:rPr>
          <w:rFonts w:ascii="Nyala" w:hAnsi="Nyala"/>
          <w:sz w:val="22"/>
          <w:szCs w:val="22"/>
        </w:rPr>
        <w:t>/</w:t>
      </w:r>
      <w:r w:rsidRPr="000C1DAC">
        <w:rPr>
          <w:rFonts w:ascii="Nyala" w:hAnsi="Nyala" w:cs="Nyala"/>
          <w:sz w:val="22"/>
          <w:szCs w:val="22"/>
        </w:rPr>
        <w:t>ዋ</w:t>
      </w:r>
      <w:r w:rsidRPr="000C1DAC">
        <w:rPr>
          <w:rFonts w:ascii="Nyala" w:hAnsi="Nyala"/>
          <w:sz w:val="22"/>
          <w:szCs w:val="22"/>
        </w:rPr>
        <w:t xml:space="preserve"> </w:t>
      </w:r>
      <w:r w:rsidR="00032826" w:rsidRPr="000C1DAC">
        <w:rPr>
          <w:rFonts w:ascii="Nyala" w:hAnsi="Nyala" w:cs="Nyala"/>
          <w:sz w:val="22"/>
          <w:szCs w:val="22"/>
        </w:rPr>
        <w:t>ከ</w:t>
      </w:r>
      <w:r w:rsidR="00032826" w:rsidRPr="000C1DAC">
        <w:rPr>
          <w:rFonts w:ascii="Nyala" w:hAnsi="Nyala"/>
          <w:sz w:val="22"/>
          <w:szCs w:val="22"/>
        </w:rPr>
        <w:t xml:space="preserve">12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ወር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በታች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የሆነ</w:t>
      </w:r>
      <w:proofErr w:type="spellEnd"/>
      <w:r w:rsidRPr="000C1DAC">
        <w:rPr>
          <w:rFonts w:ascii="Nyala" w:hAnsi="Nyala"/>
          <w:sz w:val="22"/>
          <w:szCs w:val="22"/>
        </w:rPr>
        <w:t>/</w:t>
      </w:r>
      <w:r w:rsidRPr="000C1DAC">
        <w:rPr>
          <w:rFonts w:ascii="Nyala" w:hAnsi="Nyala" w:cs="Nyala"/>
          <w:sz w:val="22"/>
          <w:szCs w:val="22"/>
        </w:rPr>
        <w:t>ች</w:t>
      </w:r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በተመሳሳይ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ጊዜ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ካለበት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ሰው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ጋር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gramStart"/>
      <w:r w:rsidRPr="00E70813">
        <w:rPr>
          <w:rFonts w:ascii="Nyala" w:hAnsi="Nyala" w:cs="Nyala"/>
          <w:sz w:val="22"/>
          <w:szCs w:val="22"/>
        </w:rPr>
        <w:t>በ</w:t>
      </w:r>
      <w:r w:rsidRPr="00E70813">
        <w:rPr>
          <w:rFonts w:ascii="Nyala" w:hAnsi="Nyala"/>
          <w:sz w:val="22"/>
          <w:szCs w:val="22"/>
        </w:rPr>
        <w:t>(</w:t>
      </w:r>
      <w:r w:rsidR="00421C34" w:rsidRPr="00421C34">
        <w:rPr>
          <w:rFonts w:ascii="Nyala" w:hAnsi="Nyala"/>
          <w:sz w:val="22"/>
          <w:szCs w:val="22"/>
          <w:shd w:val="clear" w:color="auto" w:fill="FFFF00"/>
          <w:lang w:bidi="en-GB"/>
        </w:rPr>
        <w:t xml:space="preserve"> </w:t>
      </w:r>
      <w:r w:rsidR="00421C34" w:rsidRPr="000C1DAC">
        <w:rPr>
          <w:rFonts w:ascii="Nyala" w:hAnsi="Nyala"/>
          <w:sz w:val="22"/>
          <w:szCs w:val="22"/>
          <w:shd w:val="clear" w:color="auto" w:fill="FFFF00"/>
          <w:lang w:bidi="en-GB"/>
        </w:rPr>
        <w:t>NAME</w:t>
      </w:r>
      <w:proofErr w:type="gramEnd"/>
      <w:r w:rsidR="00421C34" w:rsidRPr="000C1DAC">
        <w:rPr>
          <w:rFonts w:ascii="Nyala" w:hAnsi="Nyala"/>
          <w:sz w:val="22"/>
          <w:szCs w:val="22"/>
          <w:shd w:val="clear" w:color="auto" w:fill="FFFF00"/>
          <w:lang w:bidi="en-GB"/>
        </w:rPr>
        <w:t xml:space="preserve"> OF PLACE</w:t>
      </w:r>
      <w:r w:rsidRPr="00E70813">
        <w:rPr>
          <w:rFonts w:ascii="Nyala" w:hAnsi="Nyala"/>
          <w:sz w:val="22"/>
          <w:szCs w:val="22"/>
        </w:rPr>
        <w:t>)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ከተከታተለ</w:t>
      </w:r>
      <w:proofErr w:type="spellEnd"/>
      <w:r w:rsidR="00032826" w:rsidRPr="000C1DAC">
        <w:rPr>
          <w:rFonts w:ascii="Nyala" w:hAnsi="Nyala" w:cs="Nyala"/>
          <w:sz w:val="22"/>
          <w:szCs w:val="22"/>
        </w:rPr>
        <w:t>፣</w:t>
      </w:r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እባክዎ</w:t>
      </w:r>
      <w:r w:rsidRPr="000C1DAC">
        <w:rPr>
          <w:rFonts w:ascii="Nyala" w:hAnsi="Nyala" w:cs="Nyala"/>
          <w:sz w:val="22"/>
          <w:szCs w:val="22"/>
        </w:rPr>
        <w:t>ት</w:t>
      </w:r>
      <w:r w:rsidR="00032826" w:rsidRPr="000C1DAC">
        <w:rPr>
          <w:rFonts w:ascii="Nyala" w:hAnsi="Nyala" w:cs="Nyala"/>
          <w:sz w:val="22"/>
          <w:szCs w:val="22"/>
        </w:rPr>
        <w:t>ን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ምክር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ለማግኘት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ጠቅላላ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ሐኪምዎን</w:t>
      </w:r>
      <w:proofErr w:type="spellEnd"/>
      <w:r w:rsidR="0003282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32826" w:rsidRPr="000C1DAC">
        <w:rPr>
          <w:rFonts w:ascii="Nyala" w:hAnsi="Nyala" w:cs="Nyala"/>
          <w:sz w:val="22"/>
          <w:szCs w:val="22"/>
        </w:rPr>
        <w:t>ያነጋግሩ</w:t>
      </w:r>
      <w:proofErr w:type="spellEnd"/>
      <w:r w:rsidR="00032826" w:rsidRPr="000C1DAC">
        <w:rPr>
          <w:rFonts w:ascii="Nyala" w:hAnsi="Nyala" w:cs="Nyala"/>
          <w:sz w:val="22"/>
          <w:szCs w:val="22"/>
        </w:rPr>
        <w:t>።</w:t>
      </w:r>
    </w:p>
    <w:p w14:paraId="60D1E49D" w14:textId="2442709B" w:rsidR="006B2BB0" w:rsidRPr="000C1DAC" w:rsidRDefault="006B2BB0" w:rsidP="00E70813">
      <w:pPr>
        <w:spacing w:line="360" w:lineRule="auto"/>
        <w:ind w:left="284"/>
        <w:jc w:val="both"/>
        <w:rPr>
          <w:rFonts w:ascii="Nyala" w:hAnsi="Nyala"/>
          <w:sz w:val="22"/>
          <w:szCs w:val="22"/>
          <w:lang w:bidi="en-GB"/>
        </w:rPr>
      </w:pPr>
    </w:p>
    <w:p w14:paraId="65F46380" w14:textId="5F159FD0" w:rsidR="004B2AF1" w:rsidRPr="000C1DAC" w:rsidRDefault="00B157C5" w:rsidP="00E70813">
      <w:pPr>
        <w:spacing w:line="360" w:lineRule="auto"/>
        <w:ind w:left="284"/>
        <w:jc w:val="both"/>
        <w:rPr>
          <w:rFonts w:ascii="Nyala" w:hAnsi="Nyala"/>
          <w:b/>
          <w:bCs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የ</w:t>
      </w:r>
      <w:r w:rsidR="00396D8E" w:rsidRPr="000C1DAC">
        <w:rPr>
          <w:rFonts w:ascii="Nyala" w:hAnsi="Nyala" w:cs="Nyala"/>
          <w:b/>
          <w:bCs/>
          <w:sz w:val="22"/>
          <w:szCs w:val="22"/>
        </w:rPr>
        <w:t>ታመሙ</w:t>
      </w:r>
      <w:proofErr w:type="spellEnd"/>
      <w:r w:rsidR="004B2AF1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b/>
          <w:bCs/>
          <w:sz w:val="22"/>
          <w:szCs w:val="22"/>
        </w:rPr>
        <w:t>ሰዎች</w:t>
      </w:r>
      <w:proofErr w:type="spellEnd"/>
    </w:p>
    <w:p w14:paraId="6B9A24E0" w14:textId="165A9EE5" w:rsidR="004B2AF1" w:rsidRPr="000C1DAC" w:rsidRDefault="00396D8E" w:rsidP="00E70813">
      <w:pPr>
        <w:spacing w:line="360" w:lineRule="auto"/>
        <w:ind w:left="284"/>
        <w:jc w:val="both"/>
        <w:rPr>
          <w:rFonts w:ascii="Nyala" w:hAnsi="Nyala"/>
          <w:vanish/>
          <w:sz w:val="22"/>
          <w:szCs w:val="22"/>
          <w:specVanish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በኩፍኝ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ከተያዘ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ጋር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gramStart"/>
      <w:r w:rsidRPr="000C1DAC">
        <w:rPr>
          <w:rFonts w:ascii="Nyala" w:hAnsi="Nyala" w:cs="Nyala"/>
          <w:sz w:val="22"/>
          <w:szCs w:val="22"/>
        </w:rPr>
        <w:t>በ</w:t>
      </w:r>
      <w:r w:rsidR="004B2AF1" w:rsidRPr="000C1DAC">
        <w:rPr>
          <w:rFonts w:ascii="Nyala" w:hAnsi="Nyala"/>
          <w:sz w:val="22"/>
          <w:szCs w:val="22"/>
        </w:rPr>
        <w:t>(</w:t>
      </w:r>
      <w:proofErr w:type="gramEnd"/>
      <w:r w:rsidR="0072097B" w:rsidRPr="000C1DAC">
        <w:rPr>
          <w:rFonts w:ascii="Nyala" w:hAnsi="Nyala"/>
          <w:sz w:val="22"/>
          <w:szCs w:val="22"/>
          <w:shd w:val="clear" w:color="auto" w:fill="FFFF00"/>
          <w:lang w:bidi="en-GB"/>
        </w:rPr>
        <w:t>NAME OF PLACE</w:t>
      </w:r>
      <w:r w:rsidR="004B2AF1" w:rsidRPr="000C1DAC">
        <w:rPr>
          <w:rFonts w:ascii="Nyala" w:hAnsi="Nyala"/>
          <w:sz w:val="22"/>
          <w:szCs w:val="22"/>
        </w:rPr>
        <w:t xml:space="preserve">) </w:t>
      </w:r>
      <w:proofErr w:type="spellStart"/>
      <w:r w:rsidRPr="000C1DAC">
        <w:rPr>
          <w:rFonts w:ascii="Nyala" w:hAnsi="Nyala" w:cs="Nyala"/>
          <w:sz w:val="22"/>
          <w:szCs w:val="22"/>
        </w:rPr>
        <w:t>ላይ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በተመሳሳይ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ከተገኙ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="004B2AF1" w:rsidRPr="000C1DAC">
        <w:rPr>
          <w:rFonts w:ascii="Nyala" w:hAnsi="Nyala" w:cs="Nyala"/>
          <w:sz w:val="22"/>
          <w:szCs w:val="22"/>
        </w:rPr>
        <w:t>በ</w:t>
      </w:r>
      <w:r w:rsidR="004B2AF1" w:rsidRPr="000C1DAC">
        <w:rPr>
          <w:rFonts w:ascii="Nyala" w:hAnsi="Nyala"/>
          <w:sz w:val="22"/>
          <w:szCs w:val="22"/>
        </w:rPr>
        <w:t xml:space="preserve">3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ሳምንታት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ውስጥ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እርስዎ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ሳል</w:t>
      </w:r>
      <w:proofErr w:type="spellEnd"/>
      <w:r w:rsidR="004B2AF1" w:rsidRPr="000C1DAC">
        <w:rPr>
          <w:rFonts w:ascii="Nyala" w:hAnsi="Nyala" w:cs="Nyala"/>
          <w:sz w:val="22"/>
          <w:szCs w:val="22"/>
        </w:rPr>
        <w:t>፣</w:t>
      </w:r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የአፍንጫ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ፍሳሽ</w:t>
      </w:r>
      <w:proofErr w:type="spellEnd"/>
      <w:r w:rsidR="004B2AF1" w:rsidRPr="000C1DAC">
        <w:rPr>
          <w:rFonts w:ascii="Nyala" w:hAnsi="Nyala" w:cs="Nyala"/>
          <w:sz w:val="22"/>
          <w:szCs w:val="22"/>
        </w:rPr>
        <w:t>፣</w:t>
      </w:r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የቀላ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አይኖች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ሽፍታ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ከፍተኛ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ሙቀት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ካጋጠመዎት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ጠቅላላ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ሐኪም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NHS 111</w:t>
      </w:r>
      <w:r w:rsidR="004B2AF1" w:rsidRPr="000C1DAC">
        <w:rPr>
          <w:rFonts w:ascii="Nyala" w:hAnsi="Nyala" w:cs="Nyala"/>
          <w:sz w:val="22"/>
          <w:szCs w:val="22"/>
        </w:rPr>
        <w:t>ን</w:t>
      </w:r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ማነጋገር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አለብዎት</w:t>
      </w:r>
      <w:proofErr w:type="spellEnd"/>
      <w:r w:rsidR="004B2AF1" w:rsidRPr="000C1DAC">
        <w:rPr>
          <w:rFonts w:ascii="Nyala" w:hAnsi="Nyala" w:cs="Nyala"/>
          <w:sz w:val="22"/>
          <w:szCs w:val="22"/>
        </w:rPr>
        <w:t>።</w:t>
      </w:r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በአካል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ከመጎብኘትዎ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በፊት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የእርስዎን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ጠቅላላ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ሐኪም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NHS 111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ለመደወል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መሞከር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አለብዎት</w:t>
      </w:r>
      <w:proofErr w:type="spellEnd"/>
      <w:r w:rsidR="004B2AF1" w:rsidRPr="000C1DAC">
        <w:rPr>
          <w:rFonts w:ascii="Nyala" w:hAnsi="Nyala" w:cs="Nyala"/>
          <w:sz w:val="22"/>
          <w:szCs w:val="22"/>
        </w:rPr>
        <w:t>።</w:t>
      </w:r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ይህም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ወደ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ሌሎች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እንዳይዛመት</w:t>
      </w:r>
      <w:proofErr w:type="spellEnd"/>
      <w:r w:rsidR="004B2AF1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B2AF1" w:rsidRPr="000C1DAC">
        <w:rPr>
          <w:rFonts w:ascii="Nyala" w:hAnsi="Nyala" w:cs="Nyala"/>
          <w:sz w:val="22"/>
          <w:szCs w:val="22"/>
        </w:rPr>
        <w:t>ነው</w:t>
      </w:r>
      <w:proofErr w:type="spellEnd"/>
      <w:r w:rsidR="004B2AF1" w:rsidRPr="000C1DAC">
        <w:rPr>
          <w:rFonts w:ascii="Nyala" w:hAnsi="Nyala" w:cs="Nyala"/>
          <w:sz w:val="22"/>
          <w:szCs w:val="22"/>
        </w:rPr>
        <w:t>።</w:t>
      </w:r>
    </w:p>
    <w:p w14:paraId="13859D7D" w14:textId="30AC2291" w:rsidR="004B2AF1" w:rsidRPr="000C1DAC" w:rsidRDefault="005E3B6E" w:rsidP="00E70813">
      <w:pPr>
        <w:spacing w:line="360" w:lineRule="auto"/>
        <w:ind w:left="284"/>
        <w:jc w:val="both"/>
        <w:rPr>
          <w:rFonts w:ascii="Nyala" w:hAnsi="Nyala"/>
          <w:vanish/>
          <w:sz w:val="22"/>
          <w:szCs w:val="22"/>
          <w:specVanish/>
        </w:rPr>
      </w:pPr>
      <w:r w:rsidRPr="000C1DAC">
        <w:rPr>
          <w:rFonts w:ascii="Nyala" w:hAnsi="Nyala"/>
          <w:sz w:val="22"/>
          <w:szCs w:val="22"/>
        </w:rPr>
        <w:t xml:space="preserve"> </w:t>
      </w:r>
    </w:p>
    <w:p w14:paraId="00290F8F" w14:textId="77777777" w:rsidR="00E70813" w:rsidRDefault="005E3B6E" w:rsidP="00E70813">
      <w:pPr>
        <w:spacing w:line="360" w:lineRule="auto"/>
        <w:ind w:left="284"/>
        <w:jc w:val="both"/>
        <w:rPr>
          <w:rFonts w:ascii="Nyala" w:hAnsi="Nyala"/>
          <w:sz w:val="22"/>
          <w:szCs w:val="22"/>
        </w:rPr>
      </w:pPr>
      <w:r w:rsidRPr="000C1DAC">
        <w:rPr>
          <w:rFonts w:ascii="Nyala" w:hAnsi="Nyala"/>
          <w:sz w:val="22"/>
          <w:szCs w:val="22"/>
        </w:rPr>
        <w:t xml:space="preserve"> </w:t>
      </w:r>
    </w:p>
    <w:p w14:paraId="2A795719" w14:textId="77777777" w:rsidR="00E70813" w:rsidRDefault="00E70813" w:rsidP="00E70813">
      <w:pPr>
        <w:spacing w:line="360" w:lineRule="auto"/>
        <w:ind w:hanging="272"/>
        <w:jc w:val="both"/>
        <w:rPr>
          <w:rFonts w:ascii="Nyala" w:hAnsi="Nyala"/>
          <w:sz w:val="22"/>
          <w:szCs w:val="22"/>
        </w:rPr>
      </w:pPr>
    </w:p>
    <w:p w14:paraId="23E6BD2E" w14:textId="4246A01D" w:rsidR="004B2AF1" w:rsidRPr="000C1DAC" w:rsidRDefault="004B2AF1" w:rsidP="00E70813">
      <w:pPr>
        <w:spacing w:line="360" w:lineRule="auto"/>
        <w:ind w:left="142"/>
        <w:jc w:val="both"/>
        <w:rPr>
          <w:rFonts w:ascii="Nyala" w:hAnsi="Nyala"/>
          <w:sz w:val="22"/>
          <w:szCs w:val="22"/>
          <w:lang w:bidi="en-GB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lastRenderedPageBreak/>
        <w:t>እርስዎ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ደብዳቤ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እንደደረሳችሁ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ለሐኪምዎ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ይንገሩና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ምናልባት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ጋር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ተገናኝተው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ሊሆን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ጤናማ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ካልሆነ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እርዳታ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መቼ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መፈለግ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እንዳለበት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ማወቅ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አስቸጋሪ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ሊሆን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="00396D8E"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ስለ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የሚጨነቁ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ከሆነ</w:t>
      </w:r>
      <w:proofErr w:type="spellEnd"/>
      <w:r w:rsidR="00396D8E" w:rsidRPr="000C1DAC">
        <w:rPr>
          <w:rFonts w:ascii="Nyala" w:hAnsi="Nyala" w:cs="Nyala"/>
          <w:sz w:val="22"/>
          <w:szCs w:val="22"/>
        </w:rPr>
        <w:t>፥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በተለይም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ዕድሜያቸው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ከ</w:t>
      </w:r>
      <w:r w:rsidRPr="000C1DAC">
        <w:rPr>
          <w:rFonts w:ascii="Nyala" w:hAnsi="Nyala"/>
          <w:sz w:val="22"/>
          <w:szCs w:val="22"/>
        </w:rPr>
        <w:t xml:space="preserve"> 2 </w:t>
      </w:r>
      <w:proofErr w:type="spellStart"/>
      <w:r w:rsidRPr="000C1DAC">
        <w:rPr>
          <w:rFonts w:ascii="Nyala" w:hAnsi="Nyala" w:cs="Nyala"/>
          <w:sz w:val="22"/>
          <w:szCs w:val="22"/>
        </w:rPr>
        <w:t>ዓመት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በታች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ከሆነ</w:t>
      </w:r>
      <w:proofErr w:type="spellEnd"/>
      <w:r w:rsidR="00396D8E" w:rsidRPr="000C1DAC">
        <w:rPr>
          <w:rFonts w:ascii="Nyala" w:hAnsi="Nyala" w:cs="Nyala"/>
          <w:sz w:val="22"/>
          <w:szCs w:val="22"/>
        </w:rPr>
        <w:t>፥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ከዚያም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የሕክምና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ዕርዳታ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ማግኘት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አለብዎት</w:t>
      </w:r>
      <w:proofErr w:type="spellEnd"/>
      <w:r w:rsidR="00396D8E" w:rsidRPr="000C1DAC">
        <w:rPr>
          <w:rFonts w:ascii="Nyala" w:hAnsi="Nyala" w:cs="Nyala"/>
          <w:sz w:val="22"/>
          <w:szCs w:val="22"/>
          <w:lang w:bidi="en-GB"/>
        </w:rPr>
        <w:t>።</w:t>
      </w:r>
    </w:p>
    <w:p w14:paraId="486C0C73" w14:textId="74267EA7" w:rsidR="00A70B2F" w:rsidRPr="000C1DAC" w:rsidRDefault="00A70B2F" w:rsidP="00E70813">
      <w:pPr>
        <w:spacing w:line="360" w:lineRule="auto"/>
        <w:ind w:left="142"/>
        <w:jc w:val="both"/>
        <w:rPr>
          <w:rFonts w:ascii="Nyala" w:hAnsi="Nyala"/>
          <w:sz w:val="22"/>
          <w:szCs w:val="22"/>
          <w:lang w:bidi="en-GB"/>
        </w:rPr>
      </w:pPr>
    </w:p>
    <w:p w14:paraId="38A360E8" w14:textId="75CF9DA0" w:rsidR="00A70B2F" w:rsidRPr="000C1DAC" w:rsidRDefault="00A70B2F" w:rsidP="00E70813">
      <w:pPr>
        <w:spacing w:line="360" w:lineRule="auto"/>
        <w:ind w:left="142"/>
        <w:jc w:val="both"/>
        <w:rPr>
          <w:rFonts w:ascii="Nyala" w:hAnsi="Nyala"/>
          <w:b/>
          <w:bCs/>
          <w:sz w:val="22"/>
          <w:szCs w:val="22"/>
        </w:rPr>
      </w:pPr>
      <w:r w:rsidRPr="000C1DAC">
        <w:rPr>
          <w:rFonts w:ascii="Nyala" w:hAnsi="Nyala"/>
          <w:b/>
          <w:bCs/>
          <w:sz w:val="22"/>
          <w:szCs w:val="22"/>
        </w:rPr>
        <w:t>2</w:t>
      </w:r>
      <w:r w:rsidR="003A3E4F"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b/>
          <w:bCs/>
          <w:sz w:val="22"/>
          <w:szCs w:val="22"/>
        </w:rPr>
        <w:t>ዶዝ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የ</w:t>
      </w:r>
      <w:r w:rsidRPr="000C1DAC">
        <w:rPr>
          <w:rFonts w:ascii="Nyala" w:hAnsi="Nyala"/>
          <w:b/>
          <w:bCs/>
          <w:sz w:val="22"/>
          <w:szCs w:val="22"/>
        </w:rPr>
        <w:t>MMR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ክትባት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ያልወሰዱ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ሰዎች</w:t>
      </w:r>
      <w:proofErr w:type="spellEnd"/>
      <w:r w:rsidR="003A3E4F" w:rsidRPr="000C1DAC">
        <w:rPr>
          <w:rFonts w:ascii="Nyala" w:hAnsi="Nyala"/>
          <w:b/>
          <w:bCs/>
          <w:sz w:val="22"/>
          <w:szCs w:val="22"/>
        </w:rPr>
        <w:t xml:space="preserve"> </w:t>
      </w:r>
    </w:p>
    <w:p w14:paraId="6EC966F7" w14:textId="147313B2" w:rsidR="00A70B2F" w:rsidRPr="000C1DAC" w:rsidRDefault="00A70B2F" w:rsidP="00E70813">
      <w:pPr>
        <w:spacing w:line="360" w:lineRule="auto"/>
        <w:ind w:left="142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እርስዎ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ከኩፍኝ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የሚከላከልልዎትን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/>
          <w:sz w:val="22"/>
          <w:szCs w:val="22"/>
        </w:rPr>
        <w:t xml:space="preserve">2 </w:t>
      </w:r>
      <w:proofErr w:type="spellStart"/>
      <w:r w:rsidRPr="000C1DAC">
        <w:rPr>
          <w:rFonts w:ascii="Nyala" w:hAnsi="Nyala" w:cs="Nyala"/>
          <w:sz w:val="22"/>
          <w:szCs w:val="22"/>
        </w:rPr>
        <w:t>ዶዝ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</w:t>
      </w:r>
      <w:r w:rsidRPr="000C1DAC">
        <w:rPr>
          <w:rFonts w:ascii="Nyala" w:hAnsi="Nyala"/>
          <w:sz w:val="22"/>
          <w:szCs w:val="22"/>
        </w:rPr>
        <w:t>MMR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እንደወሰዱ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እርግጠኛ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ካልሆኑ</w:t>
      </w:r>
      <w:proofErr w:type="spellEnd"/>
      <w:r w:rsidR="003A3E4F" w:rsidRPr="000C1DAC">
        <w:rPr>
          <w:rFonts w:ascii="Nyala" w:hAnsi="Nyala" w:cs="Nyala"/>
          <w:sz w:val="22"/>
          <w:szCs w:val="22"/>
        </w:rPr>
        <w:t>፥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ክትባት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ለማግኘት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ጠቅላላ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ሐኪምዎን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ያነጋግሩ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አንድ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ዶዝ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ክትባት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A3E4F" w:rsidRPr="000C1DAC">
        <w:rPr>
          <w:rFonts w:ascii="Nyala" w:hAnsi="Nyala" w:cs="Nyala"/>
          <w:sz w:val="22"/>
          <w:szCs w:val="22"/>
        </w:rPr>
        <w:t>ካመለጠዎ</w:t>
      </w:r>
      <w:proofErr w:type="spellEnd"/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አሁንም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በማንኛውም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ዕድሜ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ሊከተቡ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="003A3E4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እባክዎ</w:t>
      </w:r>
      <w:r w:rsidR="003A3E4F" w:rsidRPr="000C1DAC">
        <w:rPr>
          <w:rFonts w:ascii="Nyala" w:hAnsi="Nyala" w:cs="Nyala"/>
          <w:sz w:val="22"/>
          <w:szCs w:val="22"/>
        </w:rPr>
        <w:t>ት</w:t>
      </w:r>
      <w:r w:rsidRPr="000C1DAC">
        <w:rPr>
          <w:rFonts w:ascii="Nyala" w:hAnsi="Nyala" w:cs="Nyala"/>
          <w:sz w:val="22"/>
          <w:szCs w:val="22"/>
        </w:rPr>
        <w:t>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ስለ</w:t>
      </w:r>
      <w:proofErr w:type="spellEnd"/>
      <w:r w:rsidRPr="000C1DAC">
        <w:rPr>
          <w:rFonts w:ascii="Nyala" w:hAnsi="Nyala"/>
          <w:sz w:val="22"/>
          <w:szCs w:val="22"/>
        </w:rPr>
        <w:t xml:space="preserve"> MMR </w:t>
      </w:r>
      <w:proofErr w:type="spellStart"/>
      <w:r w:rsidRPr="000C1DAC">
        <w:rPr>
          <w:rFonts w:ascii="Nyala" w:hAnsi="Nyala" w:cs="Nyala"/>
          <w:sz w:val="22"/>
          <w:szCs w:val="22"/>
        </w:rPr>
        <w:t>ክትባት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ተጨማሪ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መረጃ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በመረጃ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ወረቀቱ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ላይ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ይመልከቱ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60D1E4A8" w14:textId="77777777" w:rsidR="006B2BB0" w:rsidRPr="000C1DAC" w:rsidRDefault="006B2BB0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bookmarkStart w:id="4" w:name="_bookmark71"/>
      <w:bookmarkStart w:id="5" w:name="_bookmark72"/>
      <w:bookmarkEnd w:id="4"/>
      <w:bookmarkEnd w:id="5"/>
    </w:p>
    <w:p w14:paraId="73C70F2C" w14:textId="7A008998" w:rsidR="00A70B2F" w:rsidRPr="000C1DAC" w:rsidRDefault="00A70B2F" w:rsidP="00F60F14">
      <w:pPr>
        <w:spacing w:line="360" w:lineRule="auto"/>
        <w:jc w:val="both"/>
        <w:rPr>
          <w:rFonts w:ascii="Nyala" w:hAnsi="Nyala"/>
          <w:b/>
          <w:bCs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የኩፍኝ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በሽታ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ካለ</w:t>
      </w:r>
      <w:r w:rsidR="003B00DC" w:rsidRPr="000C1DAC">
        <w:rPr>
          <w:rFonts w:ascii="Nyala" w:hAnsi="Nyala" w:cs="Nyala"/>
          <w:b/>
          <w:bCs/>
          <w:sz w:val="22"/>
          <w:szCs w:val="22"/>
        </w:rPr>
        <w:t>ቦት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ወደ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መደበኛ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እንቅስቃሴዎች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መቼ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sz w:val="22"/>
          <w:szCs w:val="22"/>
        </w:rPr>
        <w:t>መመለስ</w:t>
      </w:r>
      <w:proofErr w:type="spellEnd"/>
      <w:r w:rsidRPr="000C1DA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b/>
          <w:bCs/>
          <w:sz w:val="22"/>
          <w:szCs w:val="22"/>
        </w:rPr>
        <w:t>እንደሚችሉ</w:t>
      </w:r>
      <w:proofErr w:type="spellEnd"/>
    </w:p>
    <w:p w14:paraId="369DEE31" w14:textId="2B9B0659" w:rsidR="00A70B2F" w:rsidRPr="000C1DAC" w:rsidRDefault="00A70B2F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</w:t>
      </w:r>
      <w:r w:rsidR="003B00DC" w:rsidRPr="000C1DAC">
        <w:rPr>
          <w:rFonts w:ascii="Nyala" w:hAnsi="Nyala" w:cs="Nyala"/>
          <w:sz w:val="22"/>
          <w:szCs w:val="22"/>
        </w:rPr>
        <w:t>መከሰቱ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በፊት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ባሉት</w:t>
      </w:r>
      <w:proofErr w:type="spellEnd"/>
      <w:r w:rsidRPr="000C1DAC">
        <w:rPr>
          <w:rFonts w:ascii="Nyala" w:hAnsi="Nyala"/>
          <w:sz w:val="22"/>
          <w:szCs w:val="22"/>
        </w:rPr>
        <w:t xml:space="preserve"> 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ውስጥ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sz w:val="22"/>
          <w:szCs w:val="22"/>
        </w:rPr>
        <w:t>በሽታዎን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ሊያሰራጭ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አንዴ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</w:t>
      </w:r>
      <w:r w:rsidR="003B00DC" w:rsidRPr="000C1DAC">
        <w:rPr>
          <w:rFonts w:ascii="Nyala" w:hAnsi="Nyala" w:cs="Nyala"/>
          <w:sz w:val="22"/>
          <w:szCs w:val="22"/>
        </w:rPr>
        <w:t>ው</w:t>
      </w:r>
      <w:proofErr w:type="spellEnd"/>
      <w:r w:rsidR="003B00DC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sz w:val="22"/>
          <w:szCs w:val="22"/>
        </w:rPr>
        <w:t>ከታየባቸውም</w:t>
      </w:r>
      <w:proofErr w:type="spellEnd"/>
      <w:r w:rsidR="003B00DC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sz w:val="22"/>
          <w:szCs w:val="22"/>
        </w:rPr>
        <w:t>በሽታውን</w:t>
      </w:r>
      <w:proofErr w:type="spellEnd"/>
      <w:r w:rsidR="003B00DC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ለሌላ</w:t>
      </w:r>
      <w:proofErr w:type="spellEnd"/>
      <w:r w:rsidRPr="000C1DAC">
        <w:rPr>
          <w:rFonts w:ascii="Nyala" w:hAnsi="Nyala"/>
          <w:sz w:val="22"/>
          <w:szCs w:val="22"/>
        </w:rPr>
        <w:t xml:space="preserve"> 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ሊያስተላልፉ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754F4E82" w14:textId="77777777" w:rsidR="003B00DC" w:rsidRPr="000C1DAC" w:rsidRDefault="003B00DC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</w:p>
    <w:p w14:paraId="63C79428" w14:textId="32D3D78D" w:rsidR="00A70B2F" w:rsidRPr="000C1DAC" w:rsidRDefault="00A70B2F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አንድ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ተብሎ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የሚታሰብ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ከሆነ</w:t>
      </w:r>
      <w:proofErr w:type="spellEnd"/>
      <w:r w:rsidRPr="000C1DAC">
        <w:rPr>
          <w:rFonts w:ascii="Nyala" w:hAnsi="Nyala" w:cs="Nyala"/>
          <w:sz w:val="22"/>
          <w:szCs w:val="22"/>
        </w:rPr>
        <w:t>፣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ለመጀመሪያ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ከታየበት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ጀምሮ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ቢያንስ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ለ</w:t>
      </w:r>
      <w:r w:rsidRPr="000C1DAC">
        <w:rPr>
          <w:rFonts w:ascii="Nyala" w:hAnsi="Nyala"/>
          <w:sz w:val="22"/>
          <w:szCs w:val="22"/>
        </w:rPr>
        <w:t xml:space="preserve"> 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ከትምህርታቸው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ከህጻን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እንክብካቤ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proofErr w:type="gramStart"/>
      <w:r w:rsidRPr="000C1DAC">
        <w:rPr>
          <w:rFonts w:ascii="Nyala" w:hAnsi="Nyala" w:cs="Nyala"/>
          <w:sz w:val="22"/>
          <w:szCs w:val="22"/>
        </w:rPr>
        <w:t>ቦታው</w:t>
      </w:r>
      <w:proofErr w:type="spellEnd"/>
      <w:r w:rsidRPr="000C1DAC">
        <w:rPr>
          <w:rFonts w:ascii="Nyala" w:hAnsi="Nyala"/>
          <w:sz w:val="22"/>
          <w:szCs w:val="22"/>
        </w:rPr>
        <w:t xml:space="preserve"> 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proofErr w:type="gram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sz w:val="22"/>
          <w:szCs w:val="22"/>
        </w:rPr>
        <w:t>ከስራ</w:t>
      </w:r>
      <w:proofErr w:type="spellEnd"/>
      <w:r w:rsidR="003B00DC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sz w:val="22"/>
          <w:szCs w:val="22"/>
        </w:rPr>
        <w:t>ቦታ</w:t>
      </w:r>
      <w:proofErr w:type="spellEnd"/>
      <w:r w:rsidR="003B00DC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sz w:val="22"/>
          <w:szCs w:val="22"/>
        </w:rPr>
        <w:t>መራቅ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አለባቸው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እንዲሁም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ከ</w:t>
      </w:r>
      <w:r w:rsidRPr="000C1DAC">
        <w:rPr>
          <w:rFonts w:ascii="Nyala" w:hAnsi="Nyala"/>
          <w:sz w:val="22"/>
          <w:szCs w:val="22"/>
        </w:rPr>
        <w:t xml:space="preserve">12 </w:t>
      </w:r>
      <w:proofErr w:type="spellStart"/>
      <w:r w:rsidRPr="000C1DAC">
        <w:rPr>
          <w:rFonts w:ascii="Nyala" w:hAnsi="Nyala" w:cs="Nyala"/>
          <w:sz w:val="22"/>
          <w:szCs w:val="22"/>
        </w:rPr>
        <w:t>ወር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በታች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ከሆኑ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ህጻናት</w:t>
      </w:r>
      <w:proofErr w:type="spellEnd"/>
      <w:r w:rsidRPr="000C1DAC">
        <w:rPr>
          <w:rFonts w:ascii="Nyala" w:hAnsi="Nyala" w:cs="Nyala"/>
          <w:sz w:val="22"/>
          <w:szCs w:val="22"/>
        </w:rPr>
        <w:t>፣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sz w:val="22"/>
          <w:szCs w:val="22"/>
        </w:rPr>
        <w:t>ነፍሰ</w:t>
      </w:r>
      <w:r w:rsidR="003B00DC" w:rsidRPr="000C1DAC">
        <w:rPr>
          <w:rFonts w:ascii="Nyala" w:hAnsi="Nyala"/>
          <w:sz w:val="22"/>
          <w:szCs w:val="22"/>
        </w:rPr>
        <w:t>-</w:t>
      </w:r>
      <w:r w:rsidR="003B00DC" w:rsidRPr="000C1DAC">
        <w:rPr>
          <w:rFonts w:ascii="Nyala" w:hAnsi="Nyala" w:cs="Nyala"/>
          <w:sz w:val="22"/>
          <w:szCs w:val="22"/>
        </w:rPr>
        <w:t>ጡር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ከሆኑ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sz w:val="22"/>
          <w:szCs w:val="22"/>
        </w:rPr>
        <w:t>ሰቶችና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የተዳከመ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3B00DC" w:rsidRPr="000C1DAC">
        <w:rPr>
          <w:rFonts w:ascii="Nyala" w:hAnsi="Nyala" w:cs="Nyala"/>
          <w:sz w:val="22"/>
          <w:szCs w:val="22"/>
        </w:rPr>
        <w:t>መከላከል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ስርዓት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ካላቸው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ጋር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የቅርብ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ግንኙነትን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ማስወገድ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አለባቸው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7A8BB1DF" w14:textId="77777777" w:rsidR="00A70B2F" w:rsidRPr="000C1DAC" w:rsidRDefault="00A70B2F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</w:p>
    <w:p w14:paraId="5C33B511" w14:textId="77777777" w:rsidR="00A70B2F" w:rsidRPr="000C1DAC" w:rsidRDefault="00A70B2F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</w:p>
    <w:p w14:paraId="46B62D29" w14:textId="77777777" w:rsidR="00A70B2F" w:rsidRPr="000C1DAC" w:rsidRDefault="00A70B2F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</w:p>
    <w:p w14:paraId="58310E0C" w14:textId="059DF06A" w:rsidR="00A70B2F" w:rsidRPr="000C1DAC" w:rsidRDefault="003B00DC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ከሠላምታ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ጋር</w:t>
      </w:r>
      <w:proofErr w:type="spellEnd"/>
      <w:r w:rsidRPr="000C1DAC">
        <w:rPr>
          <w:rFonts w:ascii="Nyala" w:hAnsi="Nyala" w:cs="Nyala"/>
          <w:sz w:val="22"/>
          <w:szCs w:val="22"/>
        </w:rPr>
        <w:t>፥</w:t>
      </w:r>
    </w:p>
    <w:p w14:paraId="60D1E4AA" w14:textId="77777777" w:rsidR="006B2BB0" w:rsidRPr="000C1DAC" w:rsidRDefault="006B2BB0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</w:p>
    <w:p w14:paraId="60D1E4AB" w14:textId="77777777" w:rsidR="006B2BB0" w:rsidRPr="000C1DAC" w:rsidRDefault="006B2BB0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</w:p>
    <w:p w14:paraId="60D1E4AC" w14:textId="77777777" w:rsidR="006B2BB0" w:rsidRPr="000C1DAC" w:rsidRDefault="00F10572" w:rsidP="00F60F14">
      <w:pPr>
        <w:spacing w:line="360" w:lineRule="auto"/>
        <w:jc w:val="both"/>
        <w:rPr>
          <w:rFonts w:ascii="Nyala" w:hAnsi="Nyala"/>
          <w:sz w:val="22"/>
          <w:szCs w:val="22"/>
          <w:shd w:val="clear" w:color="auto" w:fill="FFFF00"/>
        </w:rPr>
      </w:pPr>
      <w:r w:rsidRPr="000C1DAC">
        <w:rPr>
          <w:rFonts w:ascii="Nyala" w:hAnsi="Nyala"/>
          <w:sz w:val="22"/>
          <w:szCs w:val="22"/>
          <w:shd w:val="clear" w:color="auto" w:fill="FFFF00"/>
        </w:rPr>
        <w:t>Author’s name</w:t>
      </w:r>
    </w:p>
    <w:p w14:paraId="60D1E4AD" w14:textId="77777777" w:rsidR="006B2BB0" w:rsidRPr="000C1DAC" w:rsidRDefault="006B2BB0" w:rsidP="00F60F14">
      <w:pPr>
        <w:spacing w:line="360" w:lineRule="auto"/>
        <w:jc w:val="both"/>
        <w:rPr>
          <w:rFonts w:ascii="Nyala" w:hAnsi="Nyala"/>
          <w:sz w:val="22"/>
          <w:szCs w:val="22"/>
          <w:shd w:val="clear" w:color="auto" w:fill="FFFF00"/>
        </w:rPr>
      </w:pPr>
    </w:p>
    <w:p w14:paraId="60D1E4AE" w14:textId="77777777" w:rsidR="006B2BB0" w:rsidRPr="000C1DAC" w:rsidRDefault="00F10572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r w:rsidRPr="000C1DAC">
        <w:rPr>
          <w:rFonts w:ascii="Nyala" w:hAnsi="Nyala"/>
          <w:sz w:val="22"/>
          <w:szCs w:val="22"/>
          <w:shd w:val="clear" w:color="auto" w:fill="FFFF00"/>
        </w:rPr>
        <w:t>Position or title</w:t>
      </w:r>
    </w:p>
    <w:p w14:paraId="60D1E4AF" w14:textId="77777777" w:rsidR="006B2BB0" w:rsidRPr="000C1DAC" w:rsidRDefault="006B2BB0" w:rsidP="00F60F14">
      <w:pPr>
        <w:tabs>
          <w:tab w:val="left" w:pos="2340"/>
        </w:tabs>
        <w:spacing w:line="360" w:lineRule="auto"/>
        <w:jc w:val="both"/>
        <w:rPr>
          <w:rFonts w:ascii="Nyala" w:hAnsi="Nyala"/>
          <w:sz w:val="22"/>
          <w:szCs w:val="22"/>
        </w:rPr>
      </w:pPr>
    </w:p>
    <w:bookmarkEnd w:id="0"/>
    <w:p w14:paraId="60D1E4B0" w14:textId="77777777" w:rsidR="006B2BB0" w:rsidRPr="000C1DAC" w:rsidRDefault="006B2BB0" w:rsidP="00F60F14">
      <w:pPr>
        <w:spacing w:line="360" w:lineRule="auto"/>
        <w:jc w:val="both"/>
        <w:rPr>
          <w:rFonts w:ascii="Nyala" w:hAnsi="Nyala"/>
          <w:b/>
          <w:color w:val="009999"/>
          <w:sz w:val="22"/>
          <w:szCs w:val="22"/>
        </w:rPr>
      </w:pPr>
    </w:p>
    <w:p w14:paraId="60D1E4B1" w14:textId="2EF2A4E5" w:rsidR="006B2BB0" w:rsidRPr="000C1DAC" w:rsidRDefault="004F5BB3" w:rsidP="00E70813">
      <w:pPr>
        <w:pageBreakBefore/>
        <w:spacing w:after="260"/>
        <w:jc w:val="both"/>
        <w:rPr>
          <w:rFonts w:ascii="Nyala" w:hAnsi="Nyala"/>
          <w:b/>
          <w:color w:val="007C91"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lastRenderedPageBreak/>
        <w:t>መረጃ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ስለ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ኩፍኝ</w:t>
      </w:r>
      <w:proofErr w:type="spellEnd"/>
    </w:p>
    <w:p w14:paraId="60D1E4B2" w14:textId="4FC788E0" w:rsidR="006B2BB0" w:rsidRPr="000C1DAC" w:rsidRDefault="004F5BB3" w:rsidP="00E70813">
      <w:pPr>
        <w:spacing w:after="260"/>
        <w:ind w:right="1104"/>
        <w:jc w:val="both"/>
        <w:rPr>
          <w:rFonts w:ascii="Nyala" w:hAnsi="Nyala"/>
          <w:b/>
          <w:color w:val="007C91"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ኩፍኝ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ምንድን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ነው</w:t>
      </w:r>
      <w:proofErr w:type="spellEnd"/>
    </w:p>
    <w:p w14:paraId="2E1840A5" w14:textId="5116AA07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F5BB3"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በቫይረስ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F5BB3" w:rsidRPr="000C1DAC">
        <w:rPr>
          <w:rFonts w:ascii="Nyala" w:hAnsi="Nyala" w:cs="Nyala"/>
          <w:sz w:val="22"/>
          <w:szCs w:val="22"/>
        </w:rPr>
        <w:t>የሚመጣ</w:t>
      </w:r>
      <w:proofErr w:type="spellEnd"/>
      <w:r w:rsidR="004F5BB3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F5BB3" w:rsidRPr="000C1DAC">
        <w:rPr>
          <w:rFonts w:ascii="Nyala" w:hAnsi="Nyala" w:cs="Nyala"/>
          <w:sz w:val="22"/>
          <w:szCs w:val="22"/>
        </w:rPr>
        <w:t>ነው</w:t>
      </w:r>
      <w:proofErr w:type="spellEnd"/>
      <w:r w:rsidR="004F5BB3" w:rsidRPr="000C1DAC">
        <w:rPr>
          <w:rFonts w:ascii="Nyala" w:hAnsi="Nyala" w:cs="Nyala"/>
          <w:sz w:val="22"/>
          <w:szCs w:val="22"/>
        </w:rPr>
        <w:t>፥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በሰዎች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መካከል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በቀላሉ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ይተላለፋል</w:t>
      </w:r>
      <w:proofErr w:type="spellEnd"/>
      <w:r w:rsidR="004F5BB3"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ምልክቶች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ከታዩ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በፍጥነት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ሊታመሙ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በማንኛውም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4F5BB3" w:rsidRPr="000C1DAC">
        <w:rPr>
          <w:rFonts w:ascii="Nyala" w:hAnsi="Nyala" w:cs="Nyala"/>
          <w:sz w:val="22"/>
          <w:szCs w:val="22"/>
        </w:rPr>
        <w:t>ዕ</w:t>
      </w:r>
      <w:r w:rsidRPr="000C1DAC">
        <w:rPr>
          <w:rFonts w:ascii="Nyala" w:hAnsi="Nyala" w:cs="Nyala"/>
          <w:sz w:val="22"/>
          <w:szCs w:val="22"/>
        </w:rPr>
        <w:t>ድሜ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ላይ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ሊያዙ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="004F5BB3" w:rsidRPr="000C1DAC">
        <w:rPr>
          <w:rFonts w:ascii="Nyala" w:hAnsi="Nyala" w:cs="Nyala"/>
          <w:sz w:val="22"/>
          <w:szCs w:val="22"/>
        </w:rPr>
        <w:t>፥</w:t>
      </w:r>
      <w:r w:rsidR="004F5BB3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ነገር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ብዙውን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የሚያዙት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ትናንሽ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ልጆች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ናቸው</w:t>
      </w:r>
      <w:proofErr w:type="spellEnd"/>
      <w:r w:rsidR="004F5BB3" w:rsidRPr="000C1DAC">
        <w:rPr>
          <w:rFonts w:ascii="Nyala" w:hAnsi="Nyala" w:cs="Nyala"/>
          <w:sz w:val="22"/>
          <w:szCs w:val="22"/>
        </w:rPr>
        <w:t>።</w:t>
      </w:r>
    </w:p>
    <w:p w14:paraId="60D1E4B4" w14:textId="5578CFAF" w:rsidR="006B2BB0" w:rsidRPr="000C1DAC" w:rsidRDefault="007B3DBC" w:rsidP="00E70813">
      <w:pPr>
        <w:spacing w:after="260"/>
        <w:jc w:val="both"/>
        <w:rPr>
          <w:rFonts w:ascii="Nyala" w:hAnsi="Nyala"/>
          <w:b/>
          <w:color w:val="007C91"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ኩፍኝ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እንዴት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እንደሚተላለፍ</w:t>
      </w:r>
      <w:proofErr w:type="spellEnd"/>
    </w:p>
    <w:p w14:paraId="75B31728" w14:textId="64FF9EC0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ጋር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በቅርበት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በመገናኘት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ሊይዝ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በሚስሉበት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በሚያስሉበት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ከአየር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የተያዘ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ያስነጠሳቸውን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ነገሮች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በመንካት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ሊሆን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በቤተሰቦችና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ሌሎች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በአንድ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ላይ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መጥተው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በሚቀላቀሉባቸው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ቦታዎች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በቀላሉ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ይተላለፋል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728C5ED3" w14:textId="46354293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 w:cs="Nyala"/>
          <w:sz w:val="22"/>
          <w:szCs w:val="22"/>
        </w:rPr>
        <w:t>፣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</w:t>
      </w:r>
      <w:r w:rsidR="00D02D3D" w:rsidRPr="000C1DAC">
        <w:rPr>
          <w:rFonts w:ascii="Nyala" w:hAnsi="Nyala" w:cs="Nyala"/>
          <w:sz w:val="22"/>
          <w:szCs w:val="22"/>
        </w:rPr>
        <w:t>ማምፕስና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proofErr w:type="gramStart"/>
      <w:r w:rsidR="00D02D3D" w:rsidRPr="000C1DAC">
        <w:rPr>
          <w:rFonts w:ascii="Nyala" w:hAnsi="Nyala" w:cs="Nyala"/>
          <w:sz w:val="22"/>
          <w:szCs w:val="22"/>
        </w:rPr>
        <w:t>ሩበላ</w:t>
      </w:r>
      <w:proofErr w:type="spellEnd"/>
      <w:r w:rsidRPr="000C1DAC">
        <w:rPr>
          <w:rFonts w:ascii="Nyala" w:hAnsi="Nyala"/>
          <w:sz w:val="22"/>
          <w:szCs w:val="22"/>
        </w:rPr>
        <w:t>(</w:t>
      </w:r>
      <w:proofErr w:type="gramEnd"/>
      <w:r w:rsidRPr="000C1DAC">
        <w:rPr>
          <w:rFonts w:ascii="Nyala" w:hAnsi="Nyala"/>
          <w:sz w:val="22"/>
          <w:szCs w:val="22"/>
        </w:rPr>
        <w:t xml:space="preserve">MMR) </w:t>
      </w:r>
      <w:proofErr w:type="spellStart"/>
      <w:r w:rsidRPr="000C1DAC">
        <w:rPr>
          <w:rFonts w:ascii="Nyala" w:hAnsi="Nyala" w:cs="Nyala"/>
          <w:sz w:val="22"/>
          <w:szCs w:val="22"/>
        </w:rPr>
        <w:t>ክትባቶች</w:t>
      </w:r>
      <w:proofErr w:type="spellEnd"/>
      <w:r w:rsidRPr="000C1DAC">
        <w:rPr>
          <w:rFonts w:ascii="Nyala" w:hAnsi="Nyala"/>
          <w:sz w:val="22"/>
          <w:szCs w:val="22"/>
        </w:rPr>
        <w:t xml:space="preserve"> 2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ዶዝ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ከወሰዱ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በበሽታው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ከመያዝ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ሊከላከሎት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ከዚህ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በፊት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በበሽታው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ተይዘው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ከሆነ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D02D3D" w:rsidRPr="000C1DAC">
        <w:rPr>
          <w:rFonts w:ascii="Nyala" w:hAnsi="Nyala" w:cs="Nyala"/>
          <w:sz w:val="22"/>
          <w:szCs w:val="22"/>
        </w:rPr>
        <w:t>ላለመያዝ</w:t>
      </w:r>
      <w:proofErr w:type="spellEnd"/>
      <w:r w:rsidR="00D02D3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40CCE280" w14:textId="6D85A5AF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ከመከሰቱ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በፊት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ባሉት</w:t>
      </w:r>
      <w:proofErr w:type="spellEnd"/>
      <w:r w:rsidRPr="000C1DAC">
        <w:rPr>
          <w:rFonts w:ascii="Nyala" w:hAnsi="Nyala"/>
          <w:sz w:val="22"/>
          <w:szCs w:val="22"/>
        </w:rPr>
        <w:t xml:space="preserve"> 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ውስጥ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ካጋጠመው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ከ</w:t>
      </w:r>
      <w:r w:rsidRPr="000C1DAC">
        <w:rPr>
          <w:rFonts w:ascii="Nyala" w:hAnsi="Nyala"/>
          <w:sz w:val="22"/>
          <w:szCs w:val="22"/>
        </w:rPr>
        <w:t xml:space="preserve">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C34520" w:rsidRPr="000C1DAC">
        <w:rPr>
          <w:rFonts w:ascii="Nyala" w:hAnsi="Nyala" w:cs="Nyala"/>
          <w:sz w:val="22"/>
          <w:szCs w:val="22"/>
        </w:rPr>
        <w:t>በሽታውን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ሊያሰራጭ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60D1E4B8" w14:textId="05A3C7B6" w:rsidR="006B2BB0" w:rsidRPr="000C1DAC" w:rsidRDefault="008D635B" w:rsidP="00E70813">
      <w:pPr>
        <w:spacing w:after="260"/>
        <w:jc w:val="both"/>
        <w:rPr>
          <w:rFonts w:ascii="Nyala" w:hAnsi="Nyala"/>
          <w:b/>
          <w:color w:val="007C91"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ምልክቶች</w:t>
      </w:r>
      <w:proofErr w:type="spellEnd"/>
    </w:p>
    <w:p w14:paraId="34414DE4" w14:textId="7AF64D20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ምልክቶች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ብዙውን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8D635B" w:rsidRPr="000C1DAC">
        <w:rPr>
          <w:rFonts w:ascii="Nyala" w:hAnsi="Nyala" w:cs="Nyala"/>
          <w:sz w:val="22"/>
          <w:szCs w:val="22"/>
        </w:rPr>
        <w:t>በበሽታው</w:t>
      </w:r>
      <w:proofErr w:type="spellEnd"/>
      <w:r w:rsidR="008D635B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</w:t>
      </w:r>
      <w:r w:rsidR="008D635B" w:rsidRPr="000C1DAC">
        <w:rPr>
          <w:rFonts w:ascii="Nyala" w:hAnsi="Nyala" w:cs="Nyala"/>
          <w:sz w:val="22"/>
          <w:szCs w:val="22"/>
        </w:rPr>
        <w:t>ተ</w:t>
      </w:r>
      <w:r w:rsidRPr="000C1DAC">
        <w:rPr>
          <w:rFonts w:ascii="Nyala" w:hAnsi="Nyala" w:cs="Nyala"/>
          <w:sz w:val="22"/>
          <w:szCs w:val="22"/>
        </w:rPr>
        <w:t>ያዙ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ከ</w:t>
      </w:r>
      <w:r w:rsidRPr="000C1DAC">
        <w:rPr>
          <w:rFonts w:ascii="Nyala" w:hAnsi="Nyala"/>
          <w:sz w:val="22"/>
          <w:szCs w:val="22"/>
        </w:rPr>
        <w:t xml:space="preserve">10 </w:t>
      </w:r>
      <w:proofErr w:type="spellStart"/>
      <w:r w:rsidRPr="000C1DAC">
        <w:rPr>
          <w:rFonts w:ascii="Nyala" w:hAnsi="Nyala" w:cs="Nyala"/>
          <w:sz w:val="22"/>
          <w:szCs w:val="22"/>
        </w:rPr>
        <w:t>እስከ</w:t>
      </w:r>
      <w:proofErr w:type="spellEnd"/>
      <w:r w:rsidRPr="000C1DAC">
        <w:rPr>
          <w:rFonts w:ascii="Nyala" w:hAnsi="Nyala"/>
          <w:sz w:val="22"/>
          <w:szCs w:val="22"/>
        </w:rPr>
        <w:t xml:space="preserve"> 12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ባለው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ውስጥ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ይጀምራሉ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አንዳንድ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ማንኛውም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ምልክቶች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እስኪታዩ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ድረስ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እስከ</w:t>
      </w:r>
      <w:proofErr w:type="spellEnd"/>
      <w:r w:rsidRPr="000C1DAC">
        <w:rPr>
          <w:rFonts w:ascii="Nyala" w:hAnsi="Nyala"/>
          <w:sz w:val="22"/>
          <w:szCs w:val="22"/>
        </w:rPr>
        <w:t xml:space="preserve"> 21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ሊወስድ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4855FDAB" w14:textId="1741D946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አብዛኛውን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</w:t>
      </w:r>
      <w:r w:rsidR="0022217D" w:rsidRPr="000C1DAC">
        <w:rPr>
          <w:rFonts w:ascii="Nyala" w:hAnsi="Nyala" w:cs="Nyala"/>
          <w:sz w:val="22"/>
          <w:szCs w:val="22"/>
        </w:rPr>
        <w:t>ጉንፋን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መሰል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ምልክቶች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ይጀምራል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የመጀመሪያ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ምልክቶች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የሚከተሉትን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ያካትታሉ</w:t>
      </w:r>
      <w:proofErr w:type="spellEnd"/>
      <w:r w:rsidR="0022217D" w:rsidRPr="000C1DAC">
        <w:rPr>
          <w:rFonts w:ascii="Nyala" w:hAnsi="Nyala" w:cs="Nyala"/>
          <w:sz w:val="22"/>
          <w:szCs w:val="22"/>
        </w:rPr>
        <w:t>፡</w:t>
      </w:r>
    </w:p>
    <w:p w14:paraId="25F15ACB" w14:textId="4E1D60DB" w:rsidR="00A70B2F" w:rsidRPr="00E70813" w:rsidRDefault="00A70B2F" w:rsidP="00E70813">
      <w:pPr>
        <w:pStyle w:val="ListParagraph"/>
        <w:numPr>
          <w:ilvl w:val="0"/>
          <w:numId w:val="7"/>
        </w:numPr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ከፍተኛ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="0022217D" w:rsidRPr="00E70813">
        <w:rPr>
          <w:rFonts w:ascii="Nyala" w:hAnsi="Nyala" w:cs="Nyala"/>
          <w:color w:val="auto"/>
          <w:sz w:val="22"/>
          <w:szCs w:val="22"/>
        </w:rPr>
        <w:t>የሰውነት</w:t>
      </w:r>
      <w:proofErr w:type="spellEnd"/>
      <w:r w:rsidR="0022217D"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ሙቀት</w:t>
      </w:r>
      <w:proofErr w:type="spellEnd"/>
    </w:p>
    <w:p w14:paraId="3734F723" w14:textId="6AA8EFD3" w:rsidR="00A70B2F" w:rsidRPr="00E70813" w:rsidRDefault="00A70B2F" w:rsidP="00E70813">
      <w:pPr>
        <w:pStyle w:val="ListParagraph"/>
        <w:numPr>
          <w:ilvl w:val="0"/>
          <w:numId w:val="7"/>
        </w:numPr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ንፍጥ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ወይም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የ</w:t>
      </w:r>
      <w:r w:rsidR="0022217D" w:rsidRPr="00E70813">
        <w:rPr>
          <w:rFonts w:ascii="Nyala" w:hAnsi="Nyala" w:cs="Nyala"/>
          <w:color w:val="auto"/>
          <w:sz w:val="22"/>
          <w:szCs w:val="22"/>
        </w:rPr>
        <w:t>አፍንጫ</w:t>
      </w:r>
      <w:proofErr w:type="spellEnd"/>
      <w:r w:rsidR="0022217D"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="0022217D" w:rsidRPr="00E70813">
        <w:rPr>
          <w:rFonts w:ascii="Nyala" w:hAnsi="Nyala" w:cs="Nyala"/>
          <w:color w:val="auto"/>
          <w:sz w:val="22"/>
          <w:szCs w:val="22"/>
        </w:rPr>
        <w:t>መዘጋት</w:t>
      </w:r>
      <w:proofErr w:type="spellEnd"/>
    </w:p>
    <w:p w14:paraId="05F9C7F2" w14:textId="5D3C264A" w:rsidR="00A70B2F" w:rsidRPr="00E70813" w:rsidRDefault="00A70B2F" w:rsidP="00E70813">
      <w:pPr>
        <w:pStyle w:val="ListParagraph"/>
        <w:numPr>
          <w:ilvl w:val="0"/>
          <w:numId w:val="7"/>
        </w:numPr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ማስነጠስ</w:t>
      </w:r>
      <w:proofErr w:type="spellEnd"/>
    </w:p>
    <w:p w14:paraId="5A78344D" w14:textId="6795BA86" w:rsidR="00A70B2F" w:rsidRPr="00E70813" w:rsidRDefault="00A70B2F" w:rsidP="00E70813">
      <w:pPr>
        <w:pStyle w:val="ListParagraph"/>
        <w:numPr>
          <w:ilvl w:val="0"/>
          <w:numId w:val="7"/>
        </w:numPr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ሳል</w:t>
      </w:r>
      <w:proofErr w:type="spellEnd"/>
    </w:p>
    <w:p w14:paraId="507B6050" w14:textId="01D5B741" w:rsidR="00A70B2F" w:rsidRPr="00E70813" w:rsidRDefault="0022217D" w:rsidP="00E70813">
      <w:pPr>
        <w:pStyle w:val="ListParagraph"/>
        <w:numPr>
          <w:ilvl w:val="0"/>
          <w:numId w:val="7"/>
        </w:numPr>
        <w:spacing w:after="260"/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መቅላት</w:t>
      </w:r>
      <w:proofErr w:type="spellEnd"/>
      <w:r w:rsidRPr="00E70813">
        <w:rPr>
          <w:rFonts w:ascii="Nyala" w:hAnsi="Nyala" w:cs="Nyala"/>
          <w:color w:val="auto"/>
          <w:sz w:val="22"/>
          <w:szCs w:val="22"/>
        </w:rPr>
        <w:t>፥</w:t>
      </w:r>
      <w:r w:rsidR="00A70B2F"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="00A70B2F" w:rsidRPr="00E70813">
        <w:rPr>
          <w:rFonts w:ascii="Nyala" w:hAnsi="Nyala" w:cs="Nyala"/>
          <w:color w:val="auto"/>
          <w:sz w:val="22"/>
          <w:szCs w:val="22"/>
        </w:rPr>
        <w:t>ህመም</w:t>
      </w:r>
      <w:proofErr w:type="spellEnd"/>
      <w:r w:rsidRPr="00E70813">
        <w:rPr>
          <w:rFonts w:ascii="Nyala" w:hAnsi="Nyala" w:cs="Nyala"/>
          <w:color w:val="auto"/>
          <w:sz w:val="22"/>
          <w:szCs w:val="22"/>
        </w:rPr>
        <w:t>፥</w:t>
      </w:r>
      <w:r w:rsidR="00A70B2F"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="00A70B2F" w:rsidRPr="00E70813">
        <w:rPr>
          <w:rFonts w:ascii="Nyala" w:hAnsi="Nyala" w:cs="Nyala"/>
          <w:color w:val="auto"/>
          <w:sz w:val="22"/>
          <w:szCs w:val="22"/>
        </w:rPr>
        <w:t>ዓይኖች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ዕምባ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መቋጠር</w:t>
      </w:r>
      <w:proofErr w:type="spellEnd"/>
    </w:p>
    <w:p w14:paraId="282ABDF2" w14:textId="6D95CA5F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ከጥቂት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በጉንጮ</w:t>
      </w:r>
      <w:r w:rsidR="008F0816" w:rsidRPr="000C1DAC">
        <w:rPr>
          <w:rFonts w:ascii="Nyala" w:hAnsi="Nyala" w:cs="Nyala"/>
          <w:sz w:val="22"/>
          <w:szCs w:val="22"/>
        </w:rPr>
        <w:t>ች</w:t>
      </w:r>
      <w:r w:rsidR="0022217D" w:rsidRPr="000C1DAC">
        <w:rPr>
          <w:rFonts w:ascii="Nyala" w:hAnsi="Nyala" w:cs="Nyala"/>
          <w:sz w:val="22"/>
          <w:szCs w:val="22"/>
        </w:rPr>
        <w:t>ኛና</w:t>
      </w:r>
      <w:proofErr w:type="spellEnd"/>
      <w:r w:rsidR="0022217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በከንፈሮቹ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2217D" w:rsidRPr="000C1DAC">
        <w:rPr>
          <w:rFonts w:ascii="Nyala" w:hAnsi="Nyala" w:cs="Nyala"/>
          <w:sz w:val="22"/>
          <w:szCs w:val="22"/>
        </w:rPr>
        <w:t>ውስጠኛው</w:t>
      </w:r>
      <w:proofErr w:type="spellEnd"/>
      <w:r w:rsidR="0022217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2217D" w:rsidRPr="000C1DAC">
        <w:rPr>
          <w:rFonts w:ascii="Nyala" w:hAnsi="Nyala" w:cs="Nyala"/>
          <w:sz w:val="22"/>
          <w:szCs w:val="22"/>
        </w:rPr>
        <w:t>ክፍል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ላይ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ትናንሽ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ነጭ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ነጠብጣቦች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</w:t>
      </w:r>
      <w:r w:rsidR="0022217D" w:rsidRPr="000C1DAC">
        <w:rPr>
          <w:rFonts w:ascii="Nyala" w:hAnsi="Nyala" w:cs="Nyala"/>
          <w:sz w:val="22"/>
          <w:szCs w:val="22"/>
        </w:rPr>
        <w:t>ከሰቱ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እነዚህ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2217D" w:rsidRPr="000C1DAC">
        <w:rPr>
          <w:rFonts w:ascii="Nyala" w:hAnsi="Nyala" w:cs="Nyala"/>
          <w:sz w:val="22"/>
          <w:szCs w:val="22"/>
        </w:rPr>
        <w:t>ነጫጭ</w:t>
      </w:r>
      <w:proofErr w:type="spellEnd"/>
      <w:r w:rsidR="0022217D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2217D" w:rsidRPr="000C1DAC">
        <w:rPr>
          <w:rFonts w:ascii="Nyala" w:hAnsi="Nyala" w:cs="Nyala"/>
          <w:sz w:val="22"/>
          <w:szCs w:val="22"/>
        </w:rPr>
        <w:t>ነጠብጣቦች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አብዛኛውን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ለጥቂት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ይቆያሉ</w:t>
      </w:r>
      <w:proofErr w:type="spellEnd"/>
      <w:r w:rsidR="0022217D" w:rsidRPr="000C1DAC">
        <w:rPr>
          <w:rFonts w:ascii="Nyala" w:hAnsi="Nyala" w:cs="Nyala"/>
          <w:sz w:val="22"/>
          <w:szCs w:val="22"/>
        </w:rPr>
        <w:t>።</w:t>
      </w:r>
    </w:p>
    <w:p w14:paraId="0AC5C170" w14:textId="1F5E0671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ጉንፋን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የሚመስሉ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ምልክቶች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ከታዩ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ከ</w:t>
      </w:r>
      <w:r w:rsidRPr="000C1DAC">
        <w:rPr>
          <w:rFonts w:ascii="Nyala" w:hAnsi="Nyala"/>
          <w:sz w:val="22"/>
          <w:szCs w:val="22"/>
        </w:rPr>
        <w:t xml:space="preserve">2-4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ይታያል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ወደ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ቀሪው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የሰውነት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ክፍል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ከመስፋፋቱ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2217D" w:rsidRPr="000C1DAC">
        <w:rPr>
          <w:rFonts w:ascii="Nyala" w:hAnsi="Nyala" w:cs="Nyala"/>
          <w:sz w:val="22"/>
          <w:szCs w:val="22"/>
        </w:rPr>
        <w:t>አስቀድመው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በፊትና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ከጆሮ</w:t>
      </w:r>
      <w:r w:rsidR="008F0816" w:rsidRPr="000C1DAC">
        <w:rPr>
          <w:rFonts w:ascii="Nyala" w:hAnsi="Nyala" w:cs="Nyala"/>
          <w:sz w:val="22"/>
          <w:szCs w:val="22"/>
        </w:rPr>
        <w:t>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ጀርባ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ላይ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ይጀምራል</w:t>
      </w:r>
      <w:proofErr w:type="spellEnd"/>
      <w:r w:rsidR="0022217D" w:rsidRPr="000C1DAC">
        <w:rPr>
          <w:rFonts w:ascii="Nyala" w:hAnsi="Nyala" w:cs="Nyala"/>
          <w:sz w:val="22"/>
          <w:szCs w:val="22"/>
        </w:rPr>
        <w:t>።</w:t>
      </w:r>
    </w:p>
    <w:p w14:paraId="5169DCCD" w14:textId="37901437" w:rsidR="00FE2D99" w:rsidRPr="000C1DAC" w:rsidRDefault="00FE2D99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ቦታዎች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አንዳንድ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ሊሰፉ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ያለ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የሻከረ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ቆዳ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ቅርጽን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ለመፍጠር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ሊገጣጠሙ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አብዛኛውን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የሚያሳክኩም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አይደሉም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1502031A" w14:textId="77777777" w:rsidR="00CE08D0" w:rsidRPr="000C1DAC" w:rsidRDefault="00FE2D99" w:rsidP="00E70813">
      <w:pPr>
        <w:spacing w:after="260"/>
        <w:jc w:val="both"/>
        <w:rPr>
          <w:rFonts w:ascii="Nyala" w:hAnsi="Nyala" w:cs="Nyala"/>
          <w:b/>
          <w:color w:val="007C91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ሽፍታው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በነጭ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ቆዳ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ላይ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ቡናማ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ቀይ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ይመስላል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ቡናማና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ጥቁር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ቆዳ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ላይ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ለማየት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በጣም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ከባድ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ሊሆን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60D1E4C4" w14:textId="690C3960" w:rsidR="006B2BB0" w:rsidRPr="000C1DAC" w:rsidRDefault="0077609C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በሽታ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ምን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ያህል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ከባድ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ነው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>?</w:t>
      </w:r>
    </w:p>
    <w:p w14:paraId="4BBDFBDE" w14:textId="33B1CEFE" w:rsidR="00A70B2F" w:rsidRPr="000C1DAC" w:rsidRDefault="0077609C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ከያዛቸው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="00A70B2F" w:rsidRPr="000C1DAC">
        <w:rPr>
          <w:rFonts w:ascii="Nyala" w:hAnsi="Nyala" w:cs="Nyala"/>
          <w:sz w:val="22"/>
          <w:szCs w:val="22"/>
        </w:rPr>
        <w:t>ከ</w:t>
      </w:r>
      <w:r w:rsidR="00A70B2F" w:rsidRPr="000C1DAC">
        <w:rPr>
          <w:rFonts w:ascii="Nyala" w:hAnsi="Nyala"/>
          <w:sz w:val="22"/>
          <w:szCs w:val="22"/>
        </w:rPr>
        <w:t xml:space="preserve">15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ሰዎች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ውስጥ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1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በጠና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ሊታመም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="00A70B2F" w:rsidRPr="000C1DAC">
        <w:rPr>
          <w:rFonts w:ascii="Nyala" w:hAnsi="Nyala" w:cs="Nyala"/>
          <w:sz w:val="22"/>
          <w:szCs w:val="22"/>
        </w:rPr>
        <w:t>።</w:t>
      </w:r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ት</w:t>
      </w:r>
      <w:r w:rsidRPr="000C1DAC">
        <w:rPr>
          <w:rFonts w:ascii="Nyala" w:hAnsi="Nyala" w:cs="Nyala"/>
          <w:sz w:val="22"/>
          <w:szCs w:val="22"/>
        </w:rPr>
        <w:t>ና</w:t>
      </w:r>
      <w:r w:rsidR="00A70B2F" w:rsidRPr="000C1DAC">
        <w:rPr>
          <w:rFonts w:ascii="Nyala" w:hAnsi="Nyala" w:cs="Nyala"/>
          <w:sz w:val="22"/>
          <w:szCs w:val="22"/>
        </w:rPr>
        <w:t>ንሽ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ልጆች</w:t>
      </w:r>
      <w:proofErr w:type="spellEnd"/>
      <w:r w:rsidR="00A70B2F" w:rsidRPr="000C1DAC">
        <w:rPr>
          <w:rFonts w:ascii="Nyala" w:hAnsi="Nyala" w:cs="Nyala"/>
          <w:sz w:val="22"/>
          <w:szCs w:val="22"/>
        </w:rPr>
        <w:t>፣</w:t>
      </w:r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ነፍሰ</w:t>
      </w:r>
      <w:r w:rsidRPr="000C1DAC">
        <w:rPr>
          <w:rFonts w:ascii="Nyala" w:hAnsi="Nyala"/>
          <w:sz w:val="22"/>
          <w:szCs w:val="22"/>
        </w:rPr>
        <w:t>-</w:t>
      </w:r>
      <w:r w:rsidRPr="000C1DAC">
        <w:rPr>
          <w:rFonts w:ascii="Nyala" w:hAnsi="Nyala" w:cs="Nyala"/>
          <w:sz w:val="22"/>
          <w:szCs w:val="22"/>
        </w:rPr>
        <w:t>ጡር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ሴቶችና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የመከላከል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አቅማቸው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ደካማ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የሆኑ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ሰዎች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ለከባድ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ህመም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የመጋለጥ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እድላቸው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ከፍተኛ</w:t>
      </w:r>
      <w:proofErr w:type="spellEnd"/>
      <w:r w:rsidR="00A70B2F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A70B2F" w:rsidRPr="000C1DAC">
        <w:rPr>
          <w:rFonts w:ascii="Nyala" w:hAnsi="Nyala" w:cs="Nyala"/>
          <w:sz w:val="22"/>
          <w:szCs w:val="22"/>
        </w:rPr>
        <w:t>ነው</w:t>
      </w:r>
      <w:proofErr w:type="spellEnd"/>
      <w:r w:rsidR="00A70B2F" w:rsidRPr="000C1DAC">
        <w:rPr>
          <w:rFonts w:ascii="Nyala" w:hAnsi="Nyala" w:cs="Nyala"/>
          <w:sz w:val="22"/>
          <w:szCs w:val="22"/>
        </w:rPr>
        <w:t>።</w:t>
      </w:r>
    </w:p>
    <w:p w14:paraId="0E68BB04" w14:textId="196FE509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በጣም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ከባድ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የሆኑ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ችግሮች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የሚከተሉትን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ሊያካትቱ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="0077609C" w:rsidRPr="000C1DAC">
        <w:rPr>
          <w:rFonts w:ascii="Nyala" w:hAnsi="Nyala" w:cs="Nyala"/>
          <w:sz w:val="22"/>
          <w:szCs w:val="22"/>
        </w:rPr>
        <w:t>፡</w:t>
      </w:r>
    </w:p>
    <w:p w14:paraId="62DB4D16" w14:textId="7AD63EFB" w:rsidR="00A70B2F" w:rsidRPr="00E70813" w:rsidRDefault="00A70B2F" w:rsidP="00E70813">
      <w:pPr>
        <w:pStyle w:val="ListParagraph"/>
        <w:numPr>
          <w:ilvl w:val="0"/>
          <w:numId w:val="8"/>
        </w:numPr>
        <w:spacing w:after="260"/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የጆሮ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ኢንፌክሽን</w:t>
      </w:r>
      <w:proofErr w:type="spellEnd"/>
    </w:p>
    <w:p w14:paraId="12292D85" w14:textId="5D50FB29" w:rsidR="00A70B2F" w:rsidRPr="00E70813" w:rsidRDefault="00A70B2F" w:rsidP="00E70813">
      <w:pPr>
        <w:pStyle w:val="ListParagraph"/>
        <w:numPr>
          <w:ilvl w:val="0"/>
          <w:numId w:val="8"/>
        </w:numPr>
        <w:spacing w:after="260"/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የሳንባ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ኢንፌክሽን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(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የሳንባ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ምች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>)</w:t>
      </w:r>
    </w:p>
    <w:p w14:paraId="50C409B4" w14:textId="1A44C1D2" w:rsidR="00A70B2F" w:rsidRPr="00E70813" w:rsidRDefault="00A70B2F" w:rsidP="00E70813">
      <w:pPr>
        <w:pStyle w:val="ListParagraph"/>
        <w:numPr>
          <w:ilvl w:val="0"/>
          <w:numId w:val="8"/>
        </w:numPr>
        <w:spacing w:after="260"/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ተቅማጥ</w:t>
      </w:r>
      <w:proofErr w:type="spellEnd"/>
    </w:p>
    <w:p w14:paraId="0BB515B0" w14:textId="6921C39B" w:rsidR="00A70B2F" w:rsidRPr="00E70813" w:rsidRDefault="00A70B2F" w:rsidP="00E70813">
      <w:pPr>
        <w:pStyle w:val="ListParagraph"/>
        <w:numPr>
          <w:ilvl w:val="0"/>
          <w:numId w:val="8"/>
        </w:numPr>
        <w:spacing w:after="260"/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ድርቀት</w:t>
      </w:r>
      <w:proofErr w:type="spellEnd"/>
    </w:p>
    <w:p w14:paraId="3D0DA581" w14:textId="4CD1C699" w:rsidR="00A70B2F" w:rsidRPr="00E70813" w:rsidRDefault="0077609C" w:rsidP="00E70813">
      <w:pPr>
        <w:pStyle w:val="ListParagraph"/>
        <w:numPr>
          <w:ilvl w:val="0"/>
          <w:numId w:val="8"/>
        </w:numPr>
        <w:spacing w:after="260"/>
        <w:jc w:val="both"/>
        <w:rPr>
          <w:rFonts w:ascii="Nyala" w:hAnsi="Nyala"/>
          <w:color w:val="auto"/>
          <w:sz w:val="22"/>
          <w:szCs w:val="22"/>
        </w:rPr>
      </w:pP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ማንቀጥቀጥ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(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በጣም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 </w:t>
      </w:r>
      <w:proofErr w:type="spellStart"/>
      <w:r w:rsidRPr="00E70813">
        <w:rPr>
          <w:rFonts w:ascii="Nyala" w:hAnsi="Nyala" w:cs="Nyala"/>
          <w:color w:val="auto"/>
          <w:sz w:val="22"/>
          <w:szCs w:val="22"/>
        </w:rPr>
        <w:t>ያልተለመደ</w:t>
      </w:r>
      <w:proofErr w:type="spellEnd"/>
      <w:r w:rsidRPr="00E70813">
        <w:rPr>
          <w:rFonts w:ascii="Nyala" w:hAnsi="Nyala"/>
          <w:color w:val="auto"/>
          <w:sz w:val="22"/>
          <w:szCs w:val="22"/>
        </w:rPr>
        <w:t xml:space="preserve">) </w:t>
      </w:r>
    </w:p>
    <w:p w14:paraId="62E06032" w14:textId="38CA0D41" w:rsidR="00BB4B67" w:rsidRPr="000C1DAC" w:rsidRDefault="00BB4B67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lastRenderedPageBreak/>
        <w:t>በእርግዝና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ወቅት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የልጅ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ሞትን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ከትክክለኛው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ቀደም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ብሎ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መወለድን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ሊያስከትል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60D1E4D0" w14:textId="785D7E8F" w:rsidR="006B2BB0" w:rsidRPr="000C1DAC" w:rsidRDefault="00E5501C" w:rsidP="00E70813">
      <w:pPr>
        <w:spacing w:after="260"/>
        <w:jc w:val="both"/>
        <w:rPr>
          <w:rFonts w:ascii="Nyala" w:hAnsi="Nyala"/>
          <w:b/>
          <w:color w:val="007C91"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በሽታን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መከላከል</w:t>
      </w:r>
      <w:proofErr w:type="spellEnd"/>
    </w:p>
    <w:p w14:paraId="137543DA" w14:textId="1540A994" w:rsidR="00160408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</w:t>
      </w:r>
      <w:r w:rsidRPr="000C1DAC">
        <w:rPr>
          <w:rFonts w:ascii="Nyala" w:hAnsi="Nyala"/>
          <w:sz w:val="22"/>
          <w:szCs w:val="22"/>
        </w:rPr>
        <w:t>MMR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መውሰድ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ኩፍኝን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ለመከላከል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ምርጡ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መንገድ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ነው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5E42A870" w14:textId="757167C0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ክትባቱ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ብዙውን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ለልጆች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በሁለት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160408" w:rsidRPr="000C1DAC">
        <w:rPr>
          <w:rFonts w:ascii="Nyala" w:hAnsi="Nyala" w:cs="Nyala"/>
          <w:sz w:val="22"/>
          <w:szCs w:val="22"/>
        </w:rPr>
        <w:t>ዶዝ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ይሰጣል</w:t>
      </w:r>
      <w:proofErr w:type="spellEnd"/>
      <w:r w:rsidR="00160408"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የመጀመሪያው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160408" w:rsidRPr="000C1DAC">
        <w:rPr>
          <w:rFonts w:ascii="Nyala" w:hAnsi="Nyala" w:cs="Nyala"/>
          <w:sz w:val="22"/>
          <w:szCs w:val="22"/>
        </w:rPr>
        <w:t>ዶዝ</w:t>
      </w:r>
      <w:proofErr w:type="spellEnd"/>
      <w:r w:rsidR="00160408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ዕድሜያቸው</w:t>
      </w:r>
      <w:proofErr w:type="spellEnd"/>
      <w:r w:rsidRPr="000C1DAC">
        <w:rPr>
          <w:rFonts w:ascii="Nyala" w:hAnsi="Nyala"/>
          <w:sz w:val="22"/>
          <w:szCs w:val="22"/>
        </w:rPr>
        <w:t xml:space="preserve"> 12 </w:t>
      </w:r>
      <w:proofErr w:type="spellStart"/>
      <w:r w:rsidRPr="000C1DAC">
        <w:rPr>
          <w:rFonts w:ascii="Nyala" w:hAnsi="Nyala" w:cs="Nyala"/>
          <w:sz w:val="22"/>
          <w:szCs w:val="22"/>
        </w:rPr>
        <w:t>ወር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ለሆኑ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ህጻናት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የሚሰጥ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ሲሆን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ሁለተኛው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160408" w:rsidRPr="000C1DAC">
        <w:rPr>
          <w:rFonts w:ascii="Nyala" w:hAnsi="Nyala" w:cs="Nyala"/>
          <w:sz w:val="22"/>
          <w:szCs w:val="22"/>
        </w:rPr>
        <w:t>ዶዝ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ደግሞ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ከ</w:t>
      </w:r>
      <w:r w:rsidR="00160408"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/>
          <w:sz w:val="22"/>
          <w:szCs w:val="22"/>
        </w:rPr>
        <w:t xml:space="preserve">3 </w:t>
      </w:r>
      <w:proofErr w:type="spellStart"/>
      <w:r w:rsidRPr="000C1DAC">
        <w:rPr>
          <w:rFonts w:ascii="Nyala" w:hAnsi="Nyala" w:cs="Nyala"/>
          <w:sz w:val="22"/>
          <w:szCs w:val="22"/>
        </w:rPr>
        <w:t>ዓመት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ከ</w:t>
      </w:r>
      <w:r w:rsidR="00160408"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/>
          <w:sz w:val="22"/>
          <w:szCs w:val="22"/>
        </w:rPr>
        <w:t xml:space="preserve">4 </w:t>
      </w:r>
      <w:proofErr w:type="spellStart"/>
      <w:r w:rsidRPr="000C1DAC">
        <w:rPr>
          <w:rFonts w:ascii="Nyala" w:hAnsi="Nyala" w:cs="Nyala"/>
          <w:sz w:val="22"/>
          <w:szCs w:val="22"/>
        </w:rPr>
        <w:t>ወር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ይሰጣል</w:t>
      </w:r>
      <w:proofErr w:type="spellEnd"/>
      <w:r w:rsidR="00160408" w:rsidRPr="000C1DAC">
        <w:rPr>
          <w:rFonts w:ascii="Nyala" w:hAnsi="Nyala" w:cs="Nyala"/>
          <w:sz w:val="22"/>
          <w:szCs w:val="22"/>
        </w:rPr>
        <w:t>።</w:t>
      </w:r>
    </w:p>
    <w:p w14:paraId="3E44ADC0" w14:textId="1C8B21EF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ጋር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የቅርብ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ግንኙነት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</w:t>
      </w:r>
      <w:r w:rsidR="00160408" w:rsidRPr="000C1DAC">
        <w:rPr>
          <w:rFonts w:ascii="Nyala" w:hAnsi="Nyala" w:cs="Nyala"/>
          <w:sz w:val="22"/>
          <w:szCs w:val="22"/>
        </w:rPr>
        <w:t>ዳለው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ከታወቀ</w:t>
      </w:r>
      <w:proofErr w:type="spellEnd"/>
      <w:r w:rsidRPr="000C1DAC">
        <w:rPr>
          <w:rFonts w:ascii="Nyala" w:hAnsi="Nyala" w:cs="Nyala"/>
          <w:sz w:val="22"/>
          <w:szCs w:val="22"/>
        </w:rPr>
        <w:t>፣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አንዳንድ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ዶክተርዎ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</w:t>
      </w:r>
      <w:r w:rsidRPr="000C1DAC">
        <w:rPr>
          <w:rFonts w:ascii="Nyala" w:hAnsi="Nyala"/>
          <w:sz w:val="22"/>
          <w:szCs w:val="22"/>
        </w:rPr>
        <w:t>MMR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ክትባቱን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ከእነዚህ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የታቀዱ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160408" w:rsidRPr="000C1DAC">
        <w:rPr>
          <w:rFonts w:ascii="Nyala" w:hAnsi="Nyala" w:cs="Nyala"/>
          <w:sz w:val="22"/>
          <w:szCs w:val="22"/>
        </w:rPr>
        <w:t>ዶዞች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F81DCB" w:rsidRPr="000C1DAC">
        <w:rPr>
          <w:rFonts w:ascii="Nyala" w:hAnsi="Nyala" w:cs="Nyala"/>
          <w:sz w:val="22"/>
          <w:szCs w:val="22"/>
        </w:rPr>
        <w:t>አስ</w:t>
      </w:r>
      <w:r w:rsidRPr="000C1DAC">
        <w:rPr>
          <w:rFonts w:ascii="Nyala" w:hAnsi="Nyala" w:cs="Nyala"/>
          <w:sz w:val="22"/>
          <w:szCs w:val="22"/>
        </w:rPr>
        <w:t>ቀ</w:t>
      </w:r>
      <w:r w:rsidR="00F81DCB" w:rsidRPr="000C1DAC">
        <w:rPr>
          <w:rFonts w:ascii="Nyala" w:hAnsi="Nyala" w:cs="Nyala"/>
          <w:sz w:val="22"/>
          <w:szCs w:val="22"/>
        </w:rPr>
        <w:t>ድመው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እንዲሰጥ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ሊመክር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160408" w:rsidRPr="000C1DAC">
        <w:rPr>
          <w:rFonts w:ascii="Nyala" w:hAnsi="Nyala" w:cs="Nyala"/>
          <w:sz w:val="22"/>
          <w:szCs w:val="22"/>
        </w:rPr>
        <w:t>ዶዝ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ከ</w:t>
      </w:r>
      <w:r w:rsidRPr="000C1DAC">
        <w:rPr>
          <w:rFonts w:ascii="Nyala" w:hAnsi="Nyala"/>
          <w:sz w:val="22"/>
          <w:szCs w:val="22"/>
        </w:rPr>
        <w:t xml:space="preserve">12 </w:t>
      </w:r>
      <w:proofErr w:type="spellStart"/>
      <w:r w:rsidRPr="000C1DAC">
        <w:rPr>
          <w:rFonts w:ascii="Nyala" w:hAnsi="Nyala" w:cs="Nyala"/>
          <w:sz w:val="22"/>
          <w:szCs w:val="22"/>
        </w:rPr>
        <w:t>ወር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በታች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ለሆነ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ህጻን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ከተሰጠ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የተለመደው</w:t>
      </w:r>
      <w:proofErr w:type="spellEnd"/>
      <w:r w:rsidRPr="000C1DAC">
        <w:rPr>
          <w:rFonts w:ascii="Nyala" w:hAnsi="Nyala"/>
          <w:sz w:val="22"/>
          <w:szCs w:val="22"/>
        </w:rPr>
        <w:t xml:space="preserve"> 2 </w:t>
      </w:r>
      <w:proofErr w:type="spellStart"/>
      <w:r w:rsidRPr="000C1DAC">
        <w:rPr>
          <w:rFonts w:ascii="Nyala" w:hAnsi="Nyala" w:cs="Nyala"/>
          <w:sz w:val="22"/>
          <w:szCs w:val="22"/>
        </w:rPr>
        <w:t>የ</w:t>
      </w:r>
      <w:r w:rsidRPr="000C1DAC">
        <w:rPr>
          <w:rFonts w:ascii="Nyala" w:hAnsi="Nyala"/>
          <w:sz w:val="22"/>
          <w:szCs w:val="22"/>
        </w:rPr>
        <w:t>MMR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160408" w:rsidRPr="000C1DAC">
        <w:rPr>
          <w:rFonts w:ascii="Nyala" w:hAnsi="Nyala" w:cs="Nyala"/>
          <w:sz w:val="22"/>
          <w:szCs w:val="22"/>
        </w:rPr>
        <w:t>ዶዝ</w:t>
      </w:r>
      <w:proofErr w:type="spellEnd"/>
      <w:r w:rsidR="00160408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አሁንም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በተለመደው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መሰጠት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(</w:t>
      </w:r>
      <w:proofErr w:type="spellStart"/>
      <w:r w:rsidRPr="000C1DAC">
        <w:rPr>
          <w:rFonts w:ascii="Nyala" w:hAnsi="Nyala" w:cs="Nyala"/>
          <w:sz w:val="22"/>
          <w:szCs w:val="22"/>
        </w:rPr>
        <w:t>ቢያንስ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የ</w:t>
      </w:r>
      <w:r w:rsidRPr="000C1DAC">
        <w:rPr>
          <w:rFonts w:ascii="Nyala" w:hAnsi="Nyala"/>
          <w:sz w:val="22"/>
          <w:szCs w:val="22"/>
        </w:rPr>
        <w:t xml:space="preserve">1 </w:t>
      </w:r>
      <w:proofErr w:type="spellStart"/>
      <w:r w:rsidRPr="000C1DAC">
        <w:rPr>
          <w:rFonts w:ascii="Nyala" w:hAnsi="Nyala" w:cs="Nyala"/>
          <w:sz w:val="22"/>
          <w:szCs w:val="22"/>
        </w:rPr>
        <w:t>ወር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ልዩነት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በማንኛውም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160408" w:rsidRPr="000C1DAC">
        <w:rPr>
          <w:rFonts w:ascii="Nyala" w:hAnsi="Nyala" w:cs="Nyala"/>
          <w:sz w:val="22"/>
          <w:szCs w:val="22"/>
        </w:rPr>
        <w:t>ዶዝ</w:t>
      </w:r>
      <w:proofErr w:type="spellEnd"/>
      <w:r w:rsidR="00160408" w:rsidRPr="000C1DAC">
        <w:rPr>
          <w:rFonts w:ascii="Nyala" w:hAnsi="Nyala"/>
          <w:sz w:val="22"/>
          <w:szCs w:val="22"/>
        </w:rPr>
        <w:t xml:space="preserve"> </w:t>
      </w:r>
      <w:proofErr w:type="spellStart"/>
      <w:proofErr w:type="gramStart"/>
      <w:r w:rsidRPr="000C1DAC">
        <w:rPr>
          <w:rFonts w:ascii="Nyala" w:hAnsi="Nyala" w:cs="Nyala"/>
          <w:sz w:val="22"/>
          <w:szCs w:val="22"/>
        </w:rPr>
        <w:t>መካከል</w:t>
      </w:r>
      <w:proofErr w:type="spellEnd"/>
      <w:r w:rsidRPr="000C1DAC">
        <w:rPr>
          <w:rFonts w:ascii="Nyala" w:hAnsi="Nyala"/>
          <w:sz w:val="22"/>
          <w:szCs w:val="22"/>
        </w:rPr>
        <w:t>)</w:t>
      </w:r>
      <w:r w:rsidRPr="000C1DAC">
        <w:rPr>
          <w:rFonts w:ascii="Nyala" w:hAnsi="Nyala" w:cs="Nyala"/>
          <w:sz w:val="22"/>
          <w:szCs w:val="22"/>
        </w:rPr>
        <w:t>።</w:t>
      </w:r>
      <w:proofErr w:type="gramEnd"/>
    </w:p>
    <w:p w14:paraId="6BCA6927" w14:textId="14CD4F0B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አንድ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F81DCB" w:rsidRPr="000C1DAC">
        <w:rPr>
          <w:rFonts w:ascii="Nyala" w:hAnsi="Nyala" w:cs="Nyala"/>
          <w:sz w:val="22"/>
          <w:szCs w:val="22"/>
        </w:rPr>
        <w:t>አንድ</w:t>
      </w:r>
      <w:proofErr w:type="spellEnd"/>
      <w:r w:rsidR="00F81DCB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F81DCB" w:rsidRPr="000C1DAC">
        <w:rPr>
          <w:rFonts w:ascii="Nyala" w:hAnsi="Nyala" w:cs="Nyala"/>
          <w:sz w:val="22"/>
          <w:szCs w:val="22"/>
        </w:rPr>
        <w:t>ዶዝ</w:t>
      </w:r>
      <w:proofErr w:type="spellEnd"/>
      <w:r w:rsidR="00F81DCB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F81DCB" w:rsidRPr="000C1DAC">
        <w:rPr>
          <w:rFonts w:ascii="Nyala" w:hAnsi="Nyala" w:cs="Nyala"/>
          <w:sz w:val="22"/>
          <w:szCs w:val="22"/>
        </w:rPr>
        <w:t>ካመለጠው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ምንም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F81DCB" w:rsidRPr="000C1DAC">
        <w:rPr>
          <w:rFonts w:ascii="Nyala" w:hAnsi="Nyala" w:cs="Nyala"/>
          <w:sz w:val="22"/>
          <w:szCs w:val="22"/>
        </w:rPr>
        <w:t>ዓ</w:t>
      </w:r>
      <w:r w:rsidRPr="000C1DAC">
        <w:rPr>
          <w:rFonts w:ascii="Nyala" w:hAnsi="Nyala" w:cs="Nyala"/>
          <w:sz w:val="22"/>
          <w:szCs w:val="22"/>
        </w:rPr>
        <w:t>ይነት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እንደወሰደ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እርግጠኛ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ካልሆነ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ክትባቱ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በማንኛውም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F81DCB" w:rsidRPr="000C1DAC">
        <w:rPr>
          <w:rFonts w:ascii="Nyala" w:hAnsi="Nyala" w:cs="Nyala"/>
          <w:sz w:val="22"/>
          <w:szCs w:val="22"/>
        </w:rPr>
        <w:t>ዕ</w:t>
      </w:r>
      <w:r w:rsidRPr="000C1DAC">
        <w:rPr>
          <w:rFonts w:ascii="Nyala" w:hAnsi="Nyala" w:cs="Nyala"/>
          <w:sz w:val="22"/>
          <w:szCs w:val="22"/>
        </w:rPr>
        <w:t>ድሜ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ሊሰጥ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="00F81DCB"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ወላጆችና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አሳዳጊዎች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የልጃቸውን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ቀይ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መጽሐፍ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ለክትባት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መዝገቦቻቸው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ማረጋገጥ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4F30E52B" w14:textId="5EBCCFE4" w:rsidR="00A70B2F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ነፍሰ</w:t>
      </w:r>
      <w:r w:rsidR="00F81DCB" w:rsidRPr="000C1DAC">
        <w:rPr>
          <w:rFonts w:ascii="Nyala" w:hAnsi="Nyala"/>
          <w:sz w:val="22"/>
          <w:szCs w:val="22"/>
        </w:rPr>
        <w:t>-</w:t>
      </w:r>
      <w:r w:rsidRPr="000C1DAC">
        <w:rPr>
          <w:rFonts w:ascii="Nyala" w:hAnsi="Nyala" w:cs="Nyala"/>
          <w:sz w:val="22"/>
          <w:szCs w:val="22"/>
        </w:rPr>
        <w:t>ጡር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ሴቶች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="00F81DCB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F81DCB" w:rsidRPr="000C1DAC">
        <w:rPr>
          <w:rFonts w:ascii="Nyala" w:hAnsi="Nyala" w:cs="Nyala"/>
          <w:sz w:val="22"/>
          <w:szCs w:val="22"/>
        </w:rPr>
        <w:t>ደካማ</w:t>
      </w:r>
      <w:proofErr w:type="spellEnd"/>
      <w:r w:rsidR="00F81DCB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="00F81DCB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F81DCB" w:rsidRPr="000C1DAC">
        <w:rPr>
          <w:rFonts w:ascii="Nyala" w:hAnsi="Nyala" w:cs="Nyala"/>
          <w:sz w:val="22"/>
          <w:szCs w:val="22"/>
        </w:rPr>
        <w:t>የመከላከል</w:t>
      </w:r>
      <w:proofErr w:type="spellEnd"/>
      <w:r w:rsidR="00F81DCB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ስርዓት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ያለባቸው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ክትባቱን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መውሰድ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የለባቸውም</w:t>
      </w:r>
      <w:proofErr w:type="spellEnd"/>
      <w:r w:rsidR="00F81DCB"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ጋር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ግንኙነት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እንዳለን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ካሰቡ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ለበለጠ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ምክር</w:t>
      </w:r>
      <w:proofErr w:type="spellEnd"/>
      <w:r w:rsidR="00843FE5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843FE5" w:rsidRPr="000C1DAC">
        <w:rPr>
          <w:rFonts w:ascii="Nyala" w:hAnsi="Nyala" w:cs="Nyala"/>
          <w:sz w:val="22"/>
          <w:szCs w:val="22"/>
        </w:rPr>
        <w:t>ጠቅላላ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F81DCB" w:rsidRPr="000C1DAC">
        <w:rPr>
          <w:rFonts w:ascii="Nyala" w:hAnsi="Nyala" w:cs="Nyala"/>
          <w:sz w:val="22"/>
          <w:szCs w:val="22"/>
        </w:rPr>
        <w:t>ሐ</w:t>
      </w:r>
      <w:r w:rsidRPr="000C1DAC">
        <w:rPr>
          <w:rFonts w:ascii="Nyala" w:hAnsi="Nyala" w:cs="Nyala"/>
          <w:sz w:val="22"/>
          <w:szCs w:val="22"/>
        </w:rPr>
        <w:t>ኪሞቻቸውን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አዋላጆችን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ማነጋገር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አለባቸው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55F788BF" w14:textId="4BD5623D" w:rsidR="00D37D58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ስለ</w:t>
      </w:r>
      <w:proofErr w:type="spellEnd"/>
      <w:r w:rsidRPr="000C1DAC">
        <w:rPr>
          <w:rFonts w:ascii="Nyala" w:hAnsi="Nyala"/>
          <w:sz w:val="22"/>
          <w:szCs w:val="22"/>
        </w:rPr>
        <w:t xml:space="preserve"> MMR </w:t>
      </w:r>
      <w:proofErr w:type="spellStart"/>
      <w:r w:rsidRPr="000C1DAC">
        <w:rPr>
          <w:rFonts w:ascii="Nyala" w:hAnsi="Nyala" w:cs="Nyala"/>
          <w:sz w:val="22"/>
          <w:szCs w:val="22"/>
        </w:rPr>
        <w:t>ክትባቶች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የበለጠ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መረጃ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ለማግኘት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የሚከተለውን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ይጎብኙ</w:t>
      </w:r>
      <w:proofErr w:type="spellEnd"/>
      <w:r w:rsidR="00843FE5" w:rsidRPr="000C1DAC">
        <w:rPr>
          <w:rFonts w:ascii="Nyala" w:hAnsi="Nyala" w:cs="Nyala"/>
          <w:sz w:val="22"/>
          <w:szCs w:val="22"/>
        </w:rPr>
        <w:t>፡</w:t>
      </w:r>
    </w:p>
    <w:p w14:paraId="42468812" w14:textId="77777777" w:rsidR="00843FE5" w:rsidRPr="000C1DAC" w:rsidRDefault="00000000" w:rsidP="00E70813">
      <w:pPr>
        <w:spacing w:after="260"/>
        <w:jc w:val="both"/>
        <w:rPr>
          <w:rFonts w:ascii="Nyala" w:hAnsi="Nyala"/>
          <w:sz w:val="22"/>
          <w:szCs w:val="22"/>
        </w:rPr>
      </w:pPr>
      <w:hyperlink r:id="rId12" w:history="1">
        <w:r w:rsidR="00843FE5" w:rsidRPr="000C1DAC">
          <w:rPr>
            <w:rStyle w:val="Hyperlink"/>
            <w:rFonts w:ascii="Nyala" w:hAnsi="Nyala"/>
            <w:sz w:val="22"/>
            <w:szCs w:val="22"/>
          </w:rPr>
          <w:t>http://www.nhs.uk/conditions/vaccinations/mmr-vaccine</w:t>
        </w:r>
      </w:hyperlink>
      <w:r w:rsidR="00843FE5" w:rsidRPr="000C1DAC">
        <w:rPr>
          <w:rFonts w:ascii="Nyala" w:hAnsi="Nyala"/>
          <w:color w:val="0563C1"/>
          <w:sz w:val="22"/>
          <w:szCs w:val="22"/>
          <w:u w:val="single"/>
        </w:rPr>
        <w:t xml:space="preserve"> </w:t>
      </w:r>
    </w:p>
    <w:p w14:paraId="4897F892" w14:textId="093DAD27" w:rsidR="00D37D58" w:rsidRPr="000C1DAC" w:rsidRDefault="00A70B2F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</w:t>
      </w:r>
      <w:r w:rsidRPr="000C1DAC">
        <w:rPr>
          <w:rFonts w:ascii="Nyala" w:hAnsi="Nyala"/>
          <w:sz w:val="22"/>
          <w:szCs w:val="22"/>
        </w:rPr>
        <w:t>QR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ኮድን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843FE5" w:rsidRPr="000C1DAC">
        <w:rPr>
          <w:rFonts w:ascii="Nyala" w:hAnsi="Nyala" w:cs="Nyala"/>
          <w:sz w:val="22"/>
          <w:szCs w:val="22"/>
        </w:rPr>
        <w:t>ስካን</w:t>
      </w:r>
      <w:proofErr w:type="spellEnd"/>
      <w:r w:rsidR="00843FE5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843FE5" w:rsidRPr="000C1DAC">
        <w:rPr>
          <w:rFonts w:ascii="Nyala" w:hAnsi="Nyala" w:cs="Nyala"/>
          <w:sz w:val="22"/>
          <w:szCs w:val="22"/>
        </w:rPr>
        <w:t>ያድርጉ</w:t>
      </w:r>
      <w:proofErr w:type="spellEnd"/>
      <w:r w:rsidR="00843FE5" w:rsidRPr="000C1DAC">
        <w:rPr>
          <w:rFonts w:ascii="Nyala" w:hAnsi="Nyala" w:cs="Nyala"/>
          <w:sz w:val="22"/>
          <w:szCs w:val="22"/>
        </w:rPr>
        <w:t>፡</w:t>
      </w:r>
    </w:p>
    <w:p w14:paraId="2D65D203" w14:textId="36367690" w:rsidR="00E70813" w:rsidRDefault="00F10572" w:rsidP="00F60F14">
      <w:pPr>
        <w:spacing w:after="160" w:line="360" w:lineRule="auto"/>
        <w:jc w:val="both"/>
        <w:rPr>
          <w:rFonts w:ascii="Nyala" w:hAnsi="Nyala"/>
          <w:sz w:val="22"/>
          <w:szCs w:val="22"/>
        </w:rPr>
      </w:pPr>
      <w:r w:rsidRPr="000C1DAC">
        <w:rPr>
          <w:rFonts w:ascii="Nyala" w:hAnsi="Nyala"/>
          <w:b/>
          <w:noProof/>
          <w:color w:val="007C91"/>
          <w:sz w:val="22"/>
          <w:szCs w:val="22"/>
          <w:lang w:val="en-US"/>
        </w:rPr>
        <w:drawing>
          <wp:inline distT="0" distB="0" distL="0" distR="0" wp14:anchorId="60D1E483" wp14:editId="07491813">
            <wp:extent cx="1751428" cy="1462046"/>
            <wp:effectExtent l="0" t="0" r="1270" b="508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8390" cy="15012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DE12F9" w14:textId="77777777" w:rsidR="00E70813" w:rsidRPr="000C1DAC" w:rsidRDefault="00E70813" w:rsidP="00F60F14">
      <w:pPr>
        <w:spacing w:after="160" w:line="360" w:lineRule="auto"/>
        <w:jc w:val="both"/>
        <w:rPr>
          <w:rFonts w:ascii="Nyala" w:hAnsi="Nyala"/>
          <w:sz w:val="22"/>
          <w:szCs w:val="22"/>
        </w:rPr>
      </w:pPr>
    </w:p>
    <w:p w14:paraId="60D1E4DC" w14:textId="09B72FAE" w:rsidR="006B2BB0" w:rsidRPr="000C1DAC" w:rsidRDefault="0073328E" w:rsidP="00E70813">
      <w:pPr>
        <w:spacing w:after="260"/>
        <w:jc w:val="both"/>
        <w:rPr>
          <w:rFonts w:ascii="Nyala" w:hAnsi="Nyala"/>
          <w:b/>
          <w:bCs/>
          <w:color w:val="007C91"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bCs/>
          <w:color w:val="007C91"/>
          <w:sz w:val="22"/>
          <w:szCs w:val="22"/>
        </w:rPr>
        <w:t>በኩፍኝ</w:t>
      </w:r>
      <w:proofErr w:type="spellEnd"/>
      <w:r w:rsidRPr="000C1DAC">
        <w:rPr>
          <w:rFonts w:ascii="Nyala" w:hAnsi="Nyala"/>
          <w:b/>
          <w:bCs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color w:val="007C91"/>
          <w:sz w:val="22"/>
          <w:szCs w:val="22"/>
        </w:rPr>
        <w:t>በሽታ</w:t>
      </w:r>
      <w:proofErr w:type="spellEnd"/>
      <w:r w:rsidRPr="000C1DAC">
        <w:rPr>
          <w:rFonts w:ascii="Nyala" w:hAnsi="Nyala"/>
          <w:b/>
          <w:bCs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color w:val="007C91"/>
          <w:sz w:val="22"/>
          <w:szCs w:val="22"/>
        </w:rPr>
        <w:t>የታመሙ</w:t>
      </w:r>
      <w:proofErr w:type="spellEnd"/>
      <w:r w:rsidRPr="000C1DAC">
        <w:rPr>
          <w:rFonts w:ascii="Nyala" w:hAnsi="Nyala"/>
          <w:b/>
          <w:bCs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color w:val="007C91"/>
          <w:sz w:val="22"/>
          <w:szCs w:val="22"/>
        </w:rPr>
        <w:t>ከሆነ</w:t>
      </w:r>
      <w:proofErr w:type="spellEnd"/>
      <w:r w:rsidRPr="000C1DAC">
        <w:rPr>
          <w:rFonts w:ascii="Nyala" w:hAnsi="Nyala"/>
          <w:b/>
          <w:bCs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color w:val="007C91"/>
          <w:sz w:val="22"/>
          <w:szCs w:val="22"/>
        </w:rPr>
        <w:t>ከሌሎች</w:t>
      </w:r>
      <w:proofErr w:type="spellEnd"/>
      <w:r w:rsidRPr="000C1DAC">
        <w:rPr>
          <w:rFonts w:ascii="Nyala" w:hAnsi="Nyala"/>
          <w:b/>
          <w:bCs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color w:val="007C91"/>
          <w:sz w:val="22"/>
          <w:szCs w:val="22"/>
        </w:rPr>
        <w:t>ሰዎች</w:t>
      </w:r>
      <w:proofErr w:type="spellEnd"/>
      <w:r w:rsidRPr="000C1DAC">
        <w:rPr>
          <w:rFonts w:ascii="Nyala" w:hAnsi="Nyala"/>
          <w:b/>
          <w:bCs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bCs/>
          <w:color w:val="007C91"/>
          <w:sz w:val="22"/>
          <w:szCs w:val="22"/>
        </w:rPr>
        <w:t>መራቅ</w:t>
      </w:r>
      <w:proofErr w:type="spellEnd"/>
    </w:p>
    <w:p w14:paraId="74FA3E45" w14:textId="4A2C9017" w:rsidR="002F3D4C" w:rsidRPr="000C1DAC" w:rsidRDefault="00CF1BE8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ያለበት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ከመ</w:t>
      </w:r>
      <w:r w:rsidR="0073328E" w:rsidRPr="000C1DAC">
        <w:rPr>
          <w:rFonts w:ascii="Nyala" w:hAnsi="Nyala" w:cs="Nyala"/>
          <w:sz w:val="22"/>
          <w:szCs w:val="22"/>
        </w:rPr>
        <w:t>ታየቱ</w:t>
      </w:r>
      <w:proofErr w:type="spellEnd"/>
      <w:r w:rsidR="0073328E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73328E" w:rsidRPr="000C1DAC">
        <w:rPr>
          <w:rFonts w:ascii="Nyala" w:hAnsi="Nyala" w:cs="Nyala"/>
          <w:sz w:val="22"/>
          <w:szCs w:val="22"/>
        </w:rPr>
        <w:t>በ</w:t>
      </w:r>
      <w:r w:rsidRPr="000C1DAC">
        <w:rPr>
          <w:rFonts w:ascii="Nyala" w:hAnsi="Nyala" w:cs="Nyala"/>
          <w:sz w:val="22"/>
          <w:szCs w:val="22"/>
        </w:rPr>
        <w:t>ፊት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ባሉት</w:t>
      </w:r>
      <w:proofErr w:type="spellEnd"/>
      <w:r w:rsidRPr="000C1DAC">
        <w:rPr>
          <w:rFonts w:ascii="Nyala" w:hAnsi="Nyala"/>
          <w:sz w:val="22"/>
          <w:szCs w:val="22"/>
        </w:rPr>
        <w:t xml:space="preserve"> 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ውስጥ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73328E" w:rsidRPr="000C1DAC">
        <w:rPr>
          <w:rFonts w:ascii="Nyala" w:hAnsi="Nyala" w:cs="Nyala"/>
          <w:sz w:val="22"/>
          <w:szCs w:val="22"/>
        </w:rPr>
        <w:t>በሽታውን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ሊያሰራጭ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ሰው</w:t>
      </w:r>
      <w:proofErr w:type="spellEnd"/>
      <w:r w:rsidR="0073328E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ሽፍታው</w:t>
      </w:r>
      <w:proofErr w:type="spellEnd"/>
      <w:r w:rsidR="0073328E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73328E" w:rsidRPr="000C1DAC">
        <w:rPr>
          <w:rFonts w:ascii="Nyala" w:hAnsi="Nyala" w:cs="Nyala"/>
          <w:sz w:val="22"/>
          <w:szCs w:val="22"/>
        </w:rPr>
        <w:t>አንዴ</w:t>
      </w:r>
      <w:proofErr w:type="spellEnd"/>
      <w:r w:rsidR="0073328E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73328E" w:rsidRPr="000C1DAC">
        <w:rPr>
          <w:rFonts w:ascii="Nyala" w:hAnsi="Nyala" w:cs="Nyala"/>
          <w:sz w:val="22"/>
          <w:szCs w:val="22"/>
        </w:rPr>
        <w:t>ከታየበት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ኢንፌክሽኑን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ለሌላ</w:t>
      </w:r>
      <w:proofErr w:type="spellEnd"/>
      <w:r w:rsidRPr="000C1DAC">
        <w:rPr>
          <w:rFonts w:ascii="Nyala" w:hAnsi="Nyala"/>
          <w:sz w:val="22"/>
          <w:szCs w:val="22"/>
        </w:rPr>
        <w:t xml:space="preserve"> 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ሊያስተላልፉ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71B46315" w14:textId="3C2DF569" w:rsidR="00CF1BE8" w:rsidRPr="000C1DAC" w:rsidRDefault="00CF1BE8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እንዳለቦት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በጤና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አጠባበቅ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ባለሙያ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ከተነገራቸው</w:t>
      </w:r>
      <w:proofErr w:type="spellEnd"/>
      <w:r w:rsidRPr="000C1DAC">
        <w:rPr>
          <w:rFonts w:ascii="Nyala" w:hAnsi="Nyala" w:cs="Nyala"/>
          <w:sz w:val="22"/>
          <w:szCs w:val="22"/>
        </w:rPr>
        <w:t>፣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ሽፍታ</w:t>
      </w:r>
      <w:r w:rsidR="0073328E" w:rsidRPr="000C1DAC">
        <w:rPr>
          <w:rFonts w:ascii="Nyala" w:hAnsi="Nyala" w:cs="Nyala"/>
          <w:sz w:val="22"/>
          <w:szCs w:val="22"/>
        </w:rPr>
        <w:t>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ለመጀመሪያ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ከታየበት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አንስቶ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ቢያንስ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ለ</w:t>
      </w:r>
      <w:r w:rsidRPr="000C1DAC">
        <w:rPr>
          <w:rFonts w:ascii="Nyala" w:hAnsi="Nyala"/>
          <w:sz w:val="22"/>
          <w:szCs w:val="22"/>
        </w:rPr>
        <w:t xml:space="preserve">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ከህጻን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እንክብካቤ</w:t>
      </w:r>
      <w:proofErr w:type="spellEnd"/>
      <w:r w:rsidRPr="000C1DAC">
        <w:rPr>
          <w:rFonts w:ascii="Nyala" w:hAnsi="Nyala" w:cs="Nyala"/>
          <w:sz w:val="22"/>
          <w:szCs w:val="22"/>
        </w:rPr>
        <w:t>፣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ትምህርት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ቤት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="0073328E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73328E" w:rsidRPr="000C1DAC">
        <w:rPr>
          <w:rFonts w:ascii="Nyala" w:hAnsi="Nyala" w:cs="Nyala"/>
          <w:sz w:val="22"/>
          <w:szCs w:val="22"/>
        </w:rPr>
        <w:t>ከ</w:t>
      </w:r>
      <w:r w:rsidRPr="000C1DAC">
        <w:rPr>
          <w:rFonts w:ascii="Nyala" w:hAnsi="Nyala" w:cs="Nyala"/>
          <w:sz w:val="22"/>
          <w:szCs w:val="22"/>
        </w:rPr>
        <w:t>ስራ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መራቅ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አለብዎት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  <w:r w:rsidR="002F3D4C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F3D4C" w:rsidRPr="000C1DAC">
        <w:rPr>
          <w:rFonts w:ascii="Nyala" w:hAnsi="Nyala" w:cs="Nyala"/>
          <w:sz w:val="22"/>
          <w:szCs w:val="22"/>
        </w:rPr>
        <w:t>ጠንነት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ከተሰማዎትና</w:t>
      </w:r>
      <w:proofErr w:type="spellEnd"/>
      <w:r w:rsidR="002F3D4C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F3D4C" w:rsidRPr="000C1DAC">
        <w:rPr>
          <w:rFonts w:ascii="Nyala" w:hAnsi="Nyala" w:cs="Nyala"/>
          <w:sz w:val="22"/>
          <w:szCs w:val="22"/>
        </w:rPr>
        <w:t>ትኩሳት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ከሌለዎት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r w:rsidRPr="000C1DAC">
        <w:rPr>
          <w:rFonts w:ascii="Nyala" w:hAnsi="Nyala" w:cs="Nyala"/>
          <w:sz w:val="22"/>
          <w:szCs w:val="22"/>
        </w:rPr>
        <w:t>ከ</w:t>
      </w:r>
      <w:r w:rsidRPr="000C1DAC">
        <w:rPr>
          <w:rFonts w:ascii="Nyala" w:hAnsi="Nyala"/>
          <w:sz w:val="22"/>
          <w:szCs w:val="22"/>
        </w:rPr>
        <w:t xml:space="preserve"> 4 </w:t>
      </w:r>
      <w:proofErr w:type="spellStart"/>
      <w:r w:rsidRPr="000C1DAC">
        <w:rPr>
          <w:rFonts w:ascii="Nyala" w:hAnsi="Nyala" w:cs="Nyala"/>
          <w:sz w:val="22"/>
          <w:szCs w:val="22"/>
        </w:rPr>
        <w:t>ቀናት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ወደ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መደበኛ</w:t>
      </w:r>
      <w:proofErr w:type="spellEnd"/>
      <w:r w:rsidR="002F3D4C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2F3D4C" w:rsidRPr="000C1DAC">
        <w:rPr>
          <w:rFonts w:ascii="Nyala" w:hAnsi="Nyala" w:cs="Nyala"/>
          <w:sz w:val="22"/>
          <w:szCs w:val="22"/>
        </w:rPr>
        <w:t>ስራዎችዎ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መመለስ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ይችላሉ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60D1E4DF" w14:textId="243503DF" w:rsidR="006B2BB0" w:rsidRPr="000C1DAC" w:rsidRDefault="000D5596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በሽታ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ላለባቸው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ሰዎች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የሚደረግ</w:t>
      </w:r>
      <w:proofErr w:type="spellEnd"/>
      <w:r w:rsidRPr="000C1DAC">
        <w:rPr>
          <w:rFonts w:ascii="Nyala" w:hAnsi="Nyala"/>
          <w:b/>
          <w:color w:val="007C91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b/>
          <w:color w:val="007C91"/>
          <w:sz w:val="22"/>
          <w:szCs w:val="22"/>
        </w:rPr>
        <w:t>ሕክምና</w:t>
      </w:r>
      <w:proofErr w:type="spellEnd"/>
    </w:p>
    <w:p w14:paraId="3B9F81B5" w14:textId="77777777" w:rsidR="00CF1BE8" w:rsidRPr="000C1DAC" w:rsidRDefault="00CF1BE8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አብዛኛውን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ከአንድ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ሳምንት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በኋላ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መሻሻል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ይጀምራል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713FC402" w14:textId="5137A2D8" w:rsidR="00CF1BE8" w:rsidRPr="000C1DAC" w:rsidRDefault="00CF1BE8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ማረፍና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D5596" w:rsidRPr="000C1DAC">
        <w:rPr>
          <w:rFonts w:ascii="Nyala" w:hAnsi="Nyala" w:cs="Nyala"/>
          <w:sz w:val="22"/>
          <w:szCs w:val="22"/>
        </w:rPr>
        <w:t>ድርቀትን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D5596" w:rsidRPr="000C1DAC">
        <w:rPr>
          <w:rFonts w:ascii="Nyala" w:hAnsi="Nyala" w:cs="Nyala"/>
          <w:sz w:val="22"/>
          <w:szCs w:val="22"/>
        </w:rPr>
        <w:t>ለማስወገድ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D5596" w:rsidRPr="000C1DAC">
        <w:rPr>
          <w:rFonts w:ascii="Nyala" w:hAnsi="Nyala" w:cs="Nyala"/>
          <w:sz w:val="22"/>
          <w:szCs w:val="22"/>
        </w:rPr>
        <w:t>እንደ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D5596" w:rsidRPr="000C1DAC">
        <w:rPr>
          <w:rFonts w:ascii="Nyala" w:hAnsi="Nyala" w:cs="Nyala"/>
          <w:sz w:val="22"/>
          <w:szCs w:val="22"/>
        </w:rPr>
        <w:t>ውሃ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D5596" w:rsidRPr="000C1DAC">
        <w:rPr>
          <w:rFonts w:ascii="Nyala" w:hAnsi="Nyala" w:cs="Nyala"/>
          <w:sz w:val="22"/>
          <w:szCs w:val="22"/>
        </w:rPr>
        <w:t>ያሉ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D5596" w:rsidRPr="000C1DAC">
        <w:rPr>
          <w:rFonts w:ascii="Nyala" w:hAnsi="Nyala" w:cs="Nyala"/>
          <w:sz w:val="22"/>
          <w:szCs w:val="22"/>
        </w:rPr>
        <w:t>ብዙ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D5596" w:rsidRPr="000C1DAC">
        <w:rPr>
          <w:rFonts w:ascii="Nyala" w:hAnsi="Nyala" w:cs="Nyala"/>
          <w:sz w:val="22"/>
          <w:szCs w:val="22"/>
        </w:rPr>
        <w:t>ፈሳሾችን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መጠጣት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0D5596" w:rsidRPr="000C1DAC">
        <w:rPr>
          <w:rFonts w:ascii="Nyala" w:hAnsi="Nyala" w:cs="Nyala"/>
          <w:sz w:val="22"/>
          <w:szCs w:val="22"/>
        </w:rPr>
        <w:t>ሊያግዝ</w:t>
      </w:r>
      <w:proofErr w:type="spellEnd"/>
      <w:r w:rsidR="000D5596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EF6169" w:rsidRPr="000C1DAC">
        <w:rPr>
          <w:rFonts w:ascii="Nyala" w:hAnsi="Nyala" w:cs="Nyala"/>
          <w:sz w:val="22"/>
          <w:szCs w:val="22"/>
        </w:rPr>
        <w:t>ይ</w:t>
      </w:r>
      <w:r w:rsidR="000D5596" w:rsidRPr="000C1DAC">
        <w:rPr>
          <w:rFonts w:ascii="Nyala" w:hAnsi="Nyala" w:cs="Nyala"/>
          <w:sz w:val="22"/>
          <w:szCs w:val="22"/>
        </w:rPr>
        <w:t>ችላል</w:t>
      </w:r>
      <w:proofErr w:type="spellEnd"/>
      <w:r w:rsidR="000D5596" w:rsidRPr="000C1DAC">
        <w:rPr>
          <w:rFonts w:ascii="Nyala" w:hAnsi="Nyala" w:cs="Nyala"/>
          <w:sz w:val="22"/>
          <w:szCs w:val="22"/>
        </w:rPr>
        <w:t>።</w:t>
      </w:r>
    </w:p>
    <w:p w14:paraId="364F76F7" w14:textId="0CCD9826" w:rsidR="00CF1BE8" w:rsidRPr="000C1DAC" w:rsidRDefault="00CF1BE8" w:rsidP="00E70813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አንዳንድ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ጊዜ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ሌሎች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በሽታዎችን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ሊያስከትል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="00EF6169" w:rsidRPr="000C1DAC">
        <w:rPr>
          <w:rFonts w:ascii="Nyala" w:hAnsi="Nyala" w:cs="Nyala"/>
          <w:sz w:val="22"/>
          <w:szCs w:val="22"/>
        </w:rPr>
        <w:t>።</w:t>
      </w:r>
      <w:r w:rsidR="00EF6169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እነሱን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ለማከም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አንቲባዮቲክ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ሊሰጥዎት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ይችላል</w:t>
      </w:r>
      <w:proofErr w:type="spellEnd"/>
      <w:r w:rsidR="00EF6169" w:rsidRPr="000C1DAC">
        <w:rPr>
          <w:rFonts w:ascii="Nyala" w:hAnsi="Nyala" w:cs="Nyala"/>
          <w:sz w:val="22"/>
          <w:szCs w:val="22"/>
        </w:rPr>
        <w:t>።</w:t>
      </w:r>
    </w:p>
    <w:p w14:paraId="2193AD7C" w14:textId="5885A8D3" w:rsidR="00CF1BE8" w:rsidRPr="000C1DAC" w:rsidRDefault="00CF1BE8" w:rsidP="00F60F14">
      <w:pPr>
        <w:spacing w:line="360" w:lineRule="auto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የኩፍኝ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በሽታ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እንዳለቦት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በጤና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አጠባበቅ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ባለሙያ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ከተነገራቸውና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እርስዎ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ልጅዎ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የበለጠ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ከባድ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የጤና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ችግሮች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እያዳበሩ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ነው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ብለው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ካሰቡ</w:t>
      </w:r>
      <w:proofErr w:type="spellEnd"/>
      <w:r w:rsidRPr="000C1DAC">
        <w:rPr>
          <w:rFonts w:ascii="Nyala" w:hAnsi="Nyala" w:cs="Nyala"/>
          <w:sz w:val="22"/>
          <w:szCs w:val="22"/>
        </w:rPr>
        <w:t>፣</w:t>
      </w:r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የእርስዎን</w:t>
      </w:r>
      <w:proofErr w:type="spellEnd"/>
      <w:r w:rsidR="00EF6169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EF6169" w:rsidRPr="000C1DAC">
        <w:rPr>
          <w:rFonts w:ascii="Nyala" w:hAnsi="Nyala" w:cs="Nyala"/>
          <w:sz w:val="22"/>
          <w:szCs w:val="22"/>
        </w:rPr>
        <w:t>ጠቅላላ</w:t>
      </w:r>
      <w:proofErr w:type="spellEnd"/>
      <w:r w:rsidR="00EF6169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EF6169" w:rsidRPr="000C1DAC">
        <w:rPr>
          <w:rFonts w:ascii="Nyala" w:hAnsi="Nyala" w:cs="Nyala"/>
          <w:sz w:val="22"/>
          <w:szCs w:val="22"/>
        </w:rPr>
        <w:t>ሐኪም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ማነጋገር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አለ</w:t>
      </w:r>
      <w:r w:rsidR="00EF6169" w:rsidRPr="000C1DAC">
        <w:rPr>
          <w:rFonts w:ascii="Nyala" w:hAnsi="Nyala" w:cs="Nyala"/>
          <w:sz w:val="22"/>
          <w:szCs w:val="22"/>
        </w:rPr>
        <w:t>ቦት</w:t>
      </w:r>
      <w:proofErr w:type="spellEnd"/>
      <w:r w:rsidRPr="000C1DAC">
        <w:rPr>
          <w:rFonts w:ascii="Nyala" w:hAnsi="Nyala" w:cs="Nyala"/>
          <w:sz w:val="22"/>
          <w:szCs w:val="22"/>
        </w:rPr>
        <w:t>።</w:t>
      </w:r>
    </w:p>
    <w:p w14:paraId="39733A06" w14:textId="414E0ED1" w:rsidR="00CF1BE8" w:rsidRPr="00DD5487" w:rsidRDefault="00CF1BE8" w:rsidP="00E70813">
      <w:pPr>
        <w:spacing w:after="260"/>
        <w:jc w:val="both"/>
        <w:rPr>
          <w:rFonts w:ascii="Nyala" w:hAnsi="Nyala" w:cs="Nyala"/>
          <w:b/>
          <w:color w:val="007C91"/>
          <w:sz w:val="22"/>
          <w:szCs w:val="22"/>
        </w:rPr>
      </w:pPr>
      <w:proofErr w:type="spellStart"/>
      <w:r w:rsidRPr="00DD5487">
        <w:rPr>
          <w:rFonts w:ascii="Nyala" w:hAnsi="Nyala" w:cs="Nyala"/>
          <w:b/>
          <w:color w:val="007C91"/>
          <w:sz w:val="22"/>
          <w:szCs w:val="22"/>
        </w:rPr>
        <w:lastRenderedPageBreak/>
        <w:t>ስለ</w:t>
      </w:r>
      <w:proofErr w:type="spellEnd"/>
      <w:r w:rsidRPr="00DD5487">
        <w:rPr>
          <w:rFonts w:ascii="Nyala" w:hAnsi="Nyala" w:cs="Nyala"/>
          <w:b/>
          <w:color w:val="007C91"/>
          <w:sz w:val="22"/>
          <w:szCs w:val="22"/>
        </w:rPr>
        <w:t xml:space="preserve"> </w:t>
      </w:r>
      <w:proofErr w:type="spellStart"/>
      <w:r w:rsidRPr="00DD5487">
        <w:rPr>
          <w:rFonts w:ascii="Nyala" w:hAnsi="Nyala" w:cs="Nyala"/>
          <w:b/>
          <w:color w:val="007C91"/>
          <w:sz w:val="22"/>
          <w:szCs w:val="22"/>
        </w:rPr>
        <w:t>ኩፍኝ</w:t>
      </w:r>
      <w:proofErr w:type="spellEnd"/>
      <w:r w:rsidRPr="00DD5487">
        <w:rPr>
          <w:rFonts w:ascii="Nyala" w:hAnsi="Nyala" w:cs="Nyala"/>
          <w:b/>
          <w:color w:val="007C91"/>
          <w:sz w:val="22"/>
          <w:szCs w:val="22"/>
        </w:rPr>
        <w:t xml:space="preserve"> </w:t>
      </w:r>
      <w:proofErr w:type="spellStart"/>
      <w:r w:rsidRPr="00DD5487">
        <w:rPr>
          <w:rFonts w:ascii="Nyala" w:hAnsi="Nyala" w:cs="Nyala"/>
          <w:b/>
          <w:color w:val="007C91"/>
          <w:sz w:val="22"/>
          <w:szCs w:val="22"/>
        </w:rPr>
        <w:t>ተጨማሪ</w:t>
      </w:r>
      <w:proofErr w:type="spellEnd"/>
      <w:r w:rsidRPr="00DD5487">
        <w:rPr>
          <w:rFonts w:ascii="Nyala" w:hAnsi="Nyala" w:cs="Nyala"/>
          <w:b/>
          <w:color w:val="007C91"/>
          <w:sz w:val="22"/>
          <w:szCs w:val="22"/>
        </w:rPr>
        <w:t xml:space="preserve"> </w:t>
      </w:r>
      <w:proofErr w:type="spellStart"/>
      <w:r w:rsidRPr="00DD5487">
        <w:rPr>
          <w:rFonts w:ascii="Nyala" w:hAnsi="Nyala" w:cs="Nyala"/>
          <w:b/>
          <w:color w:val="007C91"/>
          <w:sz w:val="22"/>
          <w:szCs w:val="22"/>
        </w:rPr>
        <w:t>መረጃ</w:t>
      </w:r>
      <w:proofErr w:type="spellEnd"/>
      <w:r w:rsidRPr="00DD5487">
        <w:rPr>
          <w:rFonts w:ascii="Nyala" w:hAnsi="Nyala" w:cs="Nyala"/>
          <w:b/>
          <w:color w:val="007C91"/>
          <w:sz w:val="22"/>
          <w:szCs w:val="22"/>
        </w:rPr>
        <w:t xml:space="preserve"> </w:t>
      </w:r>
      <w:proofErr w:type="spellStart"/>
      <w:r w:rsidRPr="00DD5487">
        <w:rPr>
          <w:rFonts w:ascii="Nyala" w:hAnsi="Nyala" w:cs="Nyala"/>
          <w:b/>
          <w:color w:val="007C91"/>
          <w:sz w:val="22"/>
          <w:szCs w:val="22"/>
        </w:rPr>
        <w:t>የሚገኘው</w:t>
      </w:r>
      <w:proofErr w:type="spellEnd"/>
      <w:r w:rsidRPr="00DD5487">
        <w:rPr>
          <w:rFonts w:ascii="Nyala" w:hAnsi="Nyala" w:cs="Nyala"/>
          <w:b/>
          <w:color w:val="007C91"/>
          <w:sz w:val="22"/>
          <w:szCs w:val="22"/>
        </w:rPr>
        <w:t xml:space="preserve"> </w:t>
      </w:r>
      <w:proofErr w:type="spellStart"/>
      <w:r w:rsidRPr="00DD5487">
        <w:rPr>
          <w:rFonts w:ascii="Nyala" w:hAnsi="Nyala" w:cs="Nyala"/>
          <w:b/>
          <w:color w:val="007C91"/>
          <w:sz w:val="22"/>
          <w:szCs w:val="22"/>
        </w:rPr>
        <w:t>በ</w:t>
      </w:r>
      <w:r w:rsidR="00EF6169" w:rsidRPr="00DD5487">
        <w:rPr>
          <w:rFonts w:ascii="Nyala" w:hAnsi="Nyala" w:cs="Nyala"/>
          <w:b/>
          <w:color w:val="007C91"/>
          <w:sz w:val="22"/>
          <w:szCs w:val="22"/>
        </w:rPr>
        <w:t>ዚህ</w:t>
      </w:r>
      <w:proofErr w:type="spellEnd"/>
      <w:r w:rsidR="00EF6169" w:rsidRPr="00DD5487">
        <w:rPr>
          <w:rFonts w:ascii="Nyala" w:hAnsi="Nyala" w:cs="Nyala"/>
          <w:b/>
          <w:color w:val="007C91"/>
          <w:sz w:val="22"/>
          <w:szCs w:val="22"/>
        </w:rPr>
        <w:t xml:space="preserve"> </w:t>
      </w:r>
      <w:proofErr w:type="spellStart"/>
      <w:r w:rsidR="00EF6169" w:rsidRPr="00DD5487">
        <w:rPr>
          <w:rFonts w:ascii="Nyala" w:hAnsi="Nyala" w:cs="Nyala"/>
          <w:b/>
          <w:color w:val="007C91"/>
          <w:sz w:val="22"/>
          <w:szCs w:val="22"/>
        </w:rPr>
        <w:t>ነው</w:t>
      </w:r>
      <w:proofErr w:type="spellEnd"/>
      <w:r w:rsidRPr="00DD5487">
        <w:rPr>
          <w:rFonts w:ascii="Nyala" w:hAnsi="Nyala" w:cs="Nyala"/>
          <w:b/>
          <w:color w:val="007C91"/>
          <w:sz w:val="22"/>
          <w:szCs w:val="22"/>
        </w:rPr>
        <w:t>፡</w:t>
      </w:r>
    </w:p>
    <w:p w14:paraId="20003FAA" w14:textId="4247FB3E" w:rsidR="00EF6169" w:rsidRPr="000C1DAC" w:rsidRDefault="00000000" w:rsidP="00E70813">
      <w:pPr>
        <w:spacing w:after="260"/>
        <w:jc w:val="both"/>
        <w:rPr>
          <w:rFonts w:ascii="Nyala" w:hAnsi="Nyala"/>
          <w:sz w:val="22"/>
          <w:szCs w:val="22"/>
        </w:rPr>
      </w:pPr>
      <w:hyperlink r:id="rId14" w:history="1">
        <w:r w:rsidR="00EF6169" w:rsidRPr="000C1DAC">
          <w:rPr>
            <w:rStyle w:val="Hyperlink"/>
            <w:rFonts w:ascii="Nyala" w:hAnsi="Nyala"/>
            <w:sz w:val="22"/>
            <w:szCs w:val="22"/>
          </w:rPr>
          <w:t>http://www.nhs.uk/conditions/measles</w:t>
        </w:r>
      </w:hyperlink>
    </w:p>
    <w:p w14:paraId="1A5295CD" w14:textId="3EA27B39" w:rsidR="00CF1BE8" w:rsidRPr="000C1DAC" w:rsidRDefault="00CF1BE8" w:rsidP="00DD5487">
      <w:pPr>
        <w:spacing w:after="260"/>
        <w:jc w:val="both"/>
        <w:rPr>
          <w:rFonts w:ascii="Nyala" w:hAnsi="Nyala"/>
          <w:sz w:val="22"/>
          <w:szCs w:val="22"/>
        </w:rPr>
      </w:pPr>
      <w:proofErr w:type="spellStart"/>
      <w:r w:rsidRPr="000C1DAC">
        <w:rPr>
          <w:rFonts w:ascii="Nyala" w:hAnsi="Nyala" w:cs="Nyala"/>
          <w:sz w:val="22"/>
          <w:szCs w:val="22"/>
        </w:rPr>
        <w:t>ወይም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የ</w:t>
      </w:r>
      <w:r w:rsidRPr="000C1DAC">
        <w:rPr>
          <w:rFonts w:ascii="Nyala" w:hAnsi="Nyala"/>
          <w:sz w:val="22"/>
          <w:szCs w:val="22"/>
        </w:rPr>
        <w:t>QR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Pr="000C1DAC">
        <w:rPr>
          <w:rFonts w:ascii="Nyala" w:hAnsi="Nyala" w:cs="Nyala"/>
          <w:sz w:val="22"/>
          <w:szCs w:val="22"/>
        </w:rPr>
        <w:t>ኮድን</w:t>
      </w:r>
      <w:proofErr w:type="spellEnd"/>
      <w:r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EF6169" w:rsidRPr="000C1DAC">
        <w:rPr>
          <w:rFonts w:ascii="Nyala" w:hAnsi="Nyala" w:cs="Nyala"/>
          <w:sz w:val="22"/>
          <w:szCs w:val="22"/>
        </w:rPr>
        <w:t>ስካን</w:t>
      </w:r>
      <w:proofErr w:type="spellEnd"/>
      <w:r w:rsidR="00EF6169" w:rsidRPr="000C1DAC">
        <w:rPr>
          <w:rFonts w:ascii="Nyala" w:hAnsi="Nyala"/>
          <w:sz w:val="22"/>
          <w:szCs w:val="22"/>
        </w:rPr>
        <w:t xml:space="preserve"> </w:t>
      </w:r>
      <w:proofErr w:type="spellStart"/>
      <w:r w:rsidR="00EF6169" w:rsidRPr="000C1DAC">
        <w:rPr>
          <w:rFonts w:ascii="Nyala" w:hAnsi="Nyala" w:cs="Nyala"/>
          <w:sz w:val="22"/>
          <w:szCs w:val="22"/>
        </w:rPr>
        <w:t>ያድርጉ</w:t>
      </w:r>
      <w:proofErr w:type="spellEnd"/>
      <w:r w:rsidR="00EF6169" w:rsidRPr="000C1DAC">
        <w:rPr>
          <w:rFonts w:ascii="Nyala" w:hAnsi="Nyala" w:cs="Nyala"/>
          <w:sz w:val="22"/>
          <w:szCs w:val="22"/>
        </w:rPr>
        <w:t>፡</w:t>
      </w:r>
    </w:p>
    <w:p w14:paraId="60D1E4E9" w14:textId="0C74390B" w:rsidR="006B2BB0" w:rsidRPr="000C1DAC" w:rsidRDefault="00F10572" w:rsidP="00F60F14">
      <w:pPr>
        <w:spacing w:after="160" w:line="360" w:lineRule="auto"/>
        <w:jc w:val="both"/>
        <w:rPr>
          <w:rFonts w:ascii="Nyala" w:hAnsi="Nyala"/>
          <w:b/>
          <w:color w:val="009999"/>
          <w:sz w:val="22"/>
          <w:szCs w:val="22"/>
        </w:rPr>
      </w:pPr>
      <w:r w:rsidRPr="000C1DAC">
        <w:rPr>
          <w:rFonts w:ascii="Nyala" w:hAnsi="Nyala"/>
          <w:noProof/>
          <w:sz w:val="22"/>
          <w:szCs w:val="22"/>
          <w:lang w:val="en-US"/>
        </w:rPr>
        <w:drawing>
          <wp:inline distT="0" distB="0" distL="0" distR="0" wp14:anchorId="60D1E485" wp14:editId="60D1E486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B2BB0" w:rsidRPr="000C1DA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2057" w14:textId="77777777" w:rsidR="00925A1E" w:rsidRDefault="00925A1E">
      <w:r>
        <w:separator/>
      </w:r>
    </w:p>
  </w:endnote>
  <w:endnote w:type="continuationSeparator" w:id="0">
    <w:p w14:paraId="6DC16D5D" w14:textId="77777777" w:rsidR="00925A1E" w:rsidRDefault="0092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02B7" w14:textId="77777777" w:rsidR="00925A1E" w:rsidRDefault="00925A1E">
      <w:r>
        <w:rPr>
          <w:color w:val="000000"/>
        </w:rPr>
        <w:separator/>
      </w:r>
    </w:p>
  </w:footnote>
  <w:footnote w:type="continuationSeparator" w:id="0">
    <w:p w14:paraId="769E60C7" w14:textId="77777777" w:rsidR="00925A1E" w:rsidRDefault="0092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579"/>
    <w:multiLevelType w:val="hybridMultilevel"/>
    <w:tmpl w:val="792A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B449EC"/>
    <w:multiLevelType w:val="hybridMultilevel"/>
    <w:tmpl w:val="6FE8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308292027">
    <w:abstractNumId w:val="7"/>
  </w:num>
  <w:num w:numId="2" w16cid:durableId="1273393650">
    <w:abstractNumId w:val="3"/>
  </w:num>
  <w:num w:numId="3" w16cid:durableId="1926843984">
    <w:abstractNumId w:val="5"/>
  </w:num>
  <w:num w:numId="4" w16cid:durableId="2054305870">
    <w:abstractNumId w:val="1"/>
  </w:num>
  <w:num w:numId="5" w16cid:durableId="1248687710">
    <w:abstractNumId w:val="6"/>
  </w:num>
  <w:num w:numId="6" w16cid:durableId="1374041568">
    <w:abstractNumId w:val="2"/>
  </w:num>
  <w:num w:numId="7" w16cid:durableId="780489226">
    <w:abstractNumId w:val="0"/>
  </w:num>
  <w:num w:numId="8" w16cid:durableId="2098793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BB0"/>
    <w:rsid w:val="0003000F"/>
    <w:rsid w:val="00032826"/>
    <w:rsid w:val="000C1DAC"/>
    <w:rsid w:val="000D5596"/>
    <w:rsid w:val="00113DCB"/>
    <w:rsid w:val="00153C45"/>
    <w:rsid w:val="00160408"/>
    <w:rsid w:val="00206A48"/>
    <w:rsid w:val="00221367"/>
    <w:rsid w:val="0022217D"/>
    <w:rsid w:val="00240E6B"/>
    <w:rsid w:val="002639B7"/>
    <w:rsid w:val="002F3D4C"/>
    <w:rsid w:val="003219BC"/>
    <w:rsid w:val="00390793"/>
    <w:rsid w:val="00396D8E"/>
    <w:rsid w:val="003A1CA2"/>
    <w:rsid w:val="003A3E4F"/>
    <w:rsid w:val="003B00DC"/>
    <w:rsid w:val="003D5678"/>
    <w:rsid w:val="003F3850"/>
    <w:rsid w:val="00421C34"/>
    <w:rsid w:val="00452103"/>
    <w:rsid w:val="004A695E"/>
    <w:rsid w:val="004B2AF1"/>
    <w:rsid w:val="004F3412"/>
    <w:rsid w:val="004F5BB3"/>
    <w:rsid w:val="004F5CD1"/>
    <w:rsid w:val="005521D6"/>
    <w:rsid w:val="005A23EB"/>
    <w:rsid w:val="005B17B7"/>
    <w:rsid w:val="005B6122"/>
    <w:rsid w:val="005E3B6E"/>
    <w:rsid w:val="006A780F"/>
    <w:rsid w:val="006B2BB0"/>
    <w:rsid w:val="006B5CD2"/>
    <w:rsid w:val="006D6954"/>
    <w:rsid w:val="00716DEB"/>
    <w:rsid w:val="0072097B"/>
    <w:rsid w:val="0073328E"/>
    <w:rsid w:val="00767DC2"/>
    <w:rsid w:val="0077609C"/>
    <w:rsid w:val="007A43FD"/>
    <w:rsid w:val="007B050F"/>
    <w:rsid w:val="007B3DBC"/>
    <w:rsid w:val="007C3190"/>
    <w:rsid w:val="00815B18"/>
    <w:rsid w:val="00843FE5"/>
    <w:rsid w:val="00893FD7"/>
    <w:rsid w:val="008D635B"/>
    <w:rsid w:val="008E205D"/>
    <w:rsid w:val="008F0816"/>
    <w:rsid w:val="008F666E"/>
    <w:rsid w:val="00925A1E"/>
    <w:rsid w:val="009A0418"/>
    <w:rsid w:val="009A7FE8"/>
    <w:rsid w:val="00A3473F"/>
    <w:rsid w:val="00A70B2F"/>
    <w:rsid w:val="00A8714A"/>
    <w:rsid w:val="00AF6EBA"/>
    <w:rsid w:val="00B157C5"/>
    <w:rsid w:val="00B520BC"/>
    <w:rsid w:val="00BB4B67"/>
    <w:rsid w:val="00C34520"/>
    <w:rsid w:val="00C84C0E"/>
    <w:rsid w:val="00CE08D0"/>
    <w:rsid w:val="00CF1BE8"/>
    <w:rsid w:val="00CF4A28"/>
    <w:rsid w:val="00D02D3D"/>
    <w:rsid w:val="00D1688C"/>
    <w:rsid w:val="00D37D58"/>
    <w:rsid w:val="00D96DCB"/>
    <w:rsid w:val="00DD5487"/>
    <w:rsid w:val="00E5501C"/>
    <w:rsid w:val="00E70813"/>
    <w:rsid w:val="00E86373"/>
    <w:rsid w:val="00EF17A2"/>
    <w:rsid w:val="00EF6169"/>
    <w:rsid w:val="00F10572"/>
    <w:rsid w:val="00F60F14"/>
    <w:rsid w:val="00F81DCB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483"/>
  <w15:docId w15:val="{E2D0AA0B-A9FB-467E-BC0A-86AB887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2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26D44-2D8F-46B0-BFF4-F6B45C03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EB3B3-315C-4460-AAD8-0FB4551964C0}">
  <ds:schemaRefs>
    <ds:schemaRef ds:uri="http://schemas.microsoft.com/office/2006/metadata/properties"/>
    <ds:schemaRef ds:uri="http://schemas.microsoft.com/office/infopath/2007/PartnerControls"/>
    <ds:schemaRef ds:uri="4ab62319-d368-45c8-b380-b41b6fe327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Amharic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Amharic</dc:title>
  <dc:subject/>
  <dc:creator>UK Health Security Agency</dc:creator>
  <dc:description/>
  <cp:revision>16</cp:revision>
  <dcterms:created xsi:type="dcterms:W3CDTF">2024-02-29T15:35:00Z</dcterms:created>
  <dcterms:modified xsi:type="dcterms:W3CDTF">2024-03-08T14:48:00Z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