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3331" w14:textId="77777777" w:rsidR="001536AC" w:rsidRDefault="0086600B">
      <w:pPr>
        <w:spacing w:line="320" w:lineRule="exact"/>
        <w:rPr>
          <w:rFonts w:cs="Arial"/>
          <w:shd w:val="clear" w:color="auto" w:fill="FFFF00"/>
          <w:lang w:val="it-IT"/>
        </w:rPr>
      </w:pPr>
      <w:bookmarkStart w:id="0" w:name="Factsheet"/>
      <w:r>
        <w:rPr>
          <w:rFonts w:cs="Arial"/>
          <w:shd w:val="clear" w:color="auto" w:fill="FFFF00"/>
          <w:lang w:val="it-IT"/>
        </w:rPr>
        <w:t xml:space="preserve">[Italian translation of the </w:t>
      </w:r>
      <w:hyperlink r:id="rId10" w:history="1">
        <w:r w:rsidR="001536AC"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 w:rsidR="001536AC">
        <w:rPr>
          <w:rFonts w:cs="Arial"/>
          <w:shd w:val="clear" w:color="auto" w:fill="FFFF00"/>
        </w:rPr>
        <w:t xml:space="preserve"> – edit highlighted text and remove highlighting before use</w:t>
      </w:r>
      <w:r w:rsidR="001536AC">
        <w:rPr>
          <w:rFonts w:cs="Arial"/>
          <w:shd w:val="clear" w:color="auto" w:fill="FFFF00"/>
          <w:lang w:val="it-IT"/>
        </w:rPr>
        <w:t>]</w:t>
      </w:r>
    </w:p>
    <w:p w14:paraId="60D1E483" w14:textId="5C82FAD2" w:rsidR="006B2BB0" w:rsidRPr="00EC22D4" w:rsidRDefault="006311C2">
      <w:pPr>
        <w:spacing w:line="320" w:lineRule="exact"/>
        <w:rPr>
          <w:lang w:val="it-IT"/>
        </w:rPr>
      </w:pPr>
      <w:r w:rsidRPr="00EC22D4">
        <w:rPr>
          <w:rFonts w:cs="Arial"/>
          <w:shd w:val="clear" w:color="auto" w:fill="FFFF00"/>
          <w:lang w:val="it-IT"/>
        </w:rPr>
        <w:t>00 month 20XX</w:t>
      </w:r>
    </w:p>
    <w:p w14:paraId="60D1E484" w14:textId="77777777" w:rsidR="006B2BB0" w:rsidRPr="00EC22D4" w:rsidRDefault="006B2BB0">
      <w:pPr>
        <w:spacing w:line="320" w:lineRule="exact"/>
        <w:outlineLvl w:val="0"/>
        <w:rPr>
          <w:rFonts w:cs="Arial"/>
          <w:b/>
          <w:lang w:val="it-IT"/>
        </w:rPr>
      </w:pPr>
    </w:p>
    <w:p w14:paraId="60D1E485" w14:textId="425F5C7B" w:rsidR="006B2BB0" w:rsidRPr="00EC22D4" w:rsidRDefault="007F154B">
      <w:pPr>
        <w:spacing w:line="320" w:lineRule="exact"/>
        <w:rPr>
          <w:lang w:val="it-IT"/>
        </w:rPr>
      </w:pPr>
      <w:r w:rsidRPr="00EC22D4">
        <w:rPr>
          <w:rFonts w:cs="Arial"/>
          <w:lang w:val="it-IT"/>
        </w:rPr>
        <w:t xml:space="preserve">Gentile </w:t>
      </w:r>
      <w:r w:rsidR="00D60656">
        <w:rPr>
          <w:rFonts w:cs="Arial"/>
          <w:shd w:val="clear" w:color="auto" w:fill="FFFF00"/>
          <w:lang w:val="it-IT"/>
        </w:rPr>
        <w:t>[Name of recipient]</w:t>
      </w:r>
      <w:r w:rsidRPr="00EC22D4">
        <w:rPr>
          <w:rFonts w:cs="Arial"/>
          <w:lang w:val="it-IT"/>
        </w:rPr>
        <w:t>,</w:t>
      </w:r>
    </w:p>
    <w:p w14:paraId="60D1E486" w14:textId="77777777" w:rsidR="006B2BB0" w:rsidRPr="00EC22D4" w:rsidRDefault="006B2BB0">
      <w:pPr>
        <w:spacing w:line="320" w:lineRule="exact"/>
        <w:rPr>
          <w:rFonts w:cs="Arial"/>
          <w:lang w:val="it-IT"/>
        </w:rPr>
      </w:pPr>
    </w:p>
    <w:p w14:paraId="60D1E487" w14:textId="4A7FD3AA" w:rsidR="006B2BB0" w:rsidRPr="00EC22D4" w:rsidRDefault="007F154B">
      <w:pPr>
        <w:spacing w:line="320" w:lineRule="exact"/>
        <w:outlineLvl w:val="0"/>
        <w:rPr>
          <w:rFonts w:cs="Arial"/>
          <w:b/>
          <w:lang w:val="it-IT"/>
        </w:rPr>
      </w:pPr>
      <w:r w:rsidRPr="00EC22D4">
        <w:rPr>
          <w:rFonts w:cs="Arial"/>
          <w:b/>
          <w:lang w:val="it-IT"/>
        </w:rPr>
        <w:t>Oggetto: Informazioni sul morbillo</w:t>
      </w:r>
    </w:p>
    <w:p w14:paraId="60D1E488" w14:textId="77777777" w:rsidR="006B2BB0" w:rsidRPr="00EC22D4" w:rsidRDefault="006B2BB0">
      <w:pPr>
        <w:spacing w:line="320" w:lineRule="atLeast"/>
        <w:jc w:val="both"/>
        <w:rPr>
          <w:rFonts w:cs="Arial"/>
          <w:lang w:val="it-IT" w:bidi="en-GB"/>
        </w:rPr>
      </w:pPr>
    </w:p>
    <w:p w14:paraId="60D1E489" w14:textId="7D3A0D51" w:rsidR="006B2BB0" w:rsidRPr="00EC22D4" w:rsidRDefault="007F154B">
      <w:pPr>
        <w:spacing w:line="320" w:lineRule="atLeast"/>
        <w:rPr>
          <w:lang w:val="it-IT"/>
        </w:rPr>
      </w:pPr>
      <w:r w:rsidRPr="00EC22D4">
        <w:rPr>
          <w:rFonts w:cs="Arial"/>
          <w:lang w:val="it-IT" w:bidi="en-GB"/>
        </w:rPr>
        <w:t xml:space="preserve">Lei o suo figlio </w:t>
      </w:r>
      <w:r w:rsidR="00062CEC" w:rsidRPr="00EC22D4">
        <w:rPr>
          <w:rFonts w:cs="Arial"/>
          <w:lang w:val="it-IT" w:bidi="en-GB"/>
        </w:rPr>
        <w:t xml:space="preserve">o sua figlia </w:t>
      </w:r>
      <w:r w:rsidRPr="00EC22D4">
        <w:rPr>
          <w:rFonts w:cs="Arial"/>
          <w:lang w:val="it-IT" w:bidi="en-GB"/>
        </w:rPr>
        <w:t>pot</w:t>
      </w:r>
      <w:r w:rsidR="00814D73" w:rsidRPr="00EC22D4">
        <w:rPr>
          <w:rFonts w:cs="Arial"/>
          <w:lang w:val="it-IT" w:bidi="en-GB"/>
        </w:rPr>
        <w:t>r</w:t>
      </w:r>
      <w:r w:rsidRPr="00EC22D4">
        <w:rPr>
          <w:rFonts w:cs="Arial"/>
          <w:lang w:val="it-IT" w:bidi="en-GB"/>
        </w:rPr>
        <w:t>e</w:t>
      </w:r>
      <w:r w:rsidR="00EC22D4">
        <w:rPr>
          <w:rFonts w:cs="Arial"/>
          <w:lang w:val="it-IT" w:bidi="en-GB"/>
        </w:rPr>
        <w:t>bbe</w:t>
      </w:r>
      <w:r w:rsidRPr="00EC22D4">
        <w:rPr>
          <w:rFonts w:cs="Arial"/>
          <w:lang w:val="it-IT" w:bidi="en-GB"/>
        </w:rPr>
        <w:t xml:space="preserve"> essere stat</w:t>
      </w:r>
      <w:r w:rsidR="00EC22D4">
        <w:rPr>
          <w:rFonts w:cs="Arial"/>
          <w:lang w:val="it-IT" w:bidi="en-GB"/>
        </w:rPr>
        <w:t>o(a)</w:t>
      </w:r>
      <w:r w:rsidRPr="00EC22D4">
        <w:rPr>
          <w:rFonts w:cs="Arial"/>
          <w:lang w:val="it-IT" w:bidi="en-GB"/>
        </w:rPr>
        <w:t xml:space="preserve"> </w:t>
      </w:r>
      <w:r w:rsidR="00A867A0" w:rsidRPr="00EC22D4">
        <w:rPr>
          <w:rFonts w:cs="Arial"/>
          <w:lang w:val="it-IT" w:bidi="en-GB"/>
        </w:rPr>
        <w:t>a</w:t>
      </w:r>
      <w:r w:rsidRPr="00EC22D4">
        <w:rPr>
          <w:rFonts w:cs="Arial"/>
          <w:lang w:val="it-IT" w:bidi="en-GB"/>
        </w:rPr>
        <w:t xml:space="preserve"> contatto con una persona che ha il morbillo a (</w:t>
      </w:r>
      <w:r w:rsidRPr="00EC22D4">
        <w:rPr>
          <w:rFonts w:cs="Arial"/>
          <w:shd w:val="clear" w:color="auto" w:fill="FFFF00"/>
          <w:lang w:val="it-IT" w:bidi="en-GB"/>
        </w:rPr>
        <w:t>NAME OF PLACE</w:t>
      </w:r>
      <w:r w:rsidRPr="00EC22D4">
        <w:rPr>
          <w:rFonts w:cs="Arial"/>
          <w:lang w:val="it-IT" w:bidi="en-GB"/>
        </w:rPr>
        <w:t>). Ciò significa che se Lei o suo figlio</w:t>
      </w:r>
      <w:r w:rsidR="00062CEC" w:rsidRPr="00EC22D4">
        <w:rPr>
          <w:rFonts w:cs="Arial"/>
          <w:lang w:val="it-IT" w:bidi="en-GB"/>
        </w:rPr>
        <w:t xml:space="preserve"> o sua figlia</w:t>
      </w:r>
      <w:r w:rsidRPr="00EC22D4">
        <w:rPr>
          <w:rFonts w:cs="Arial"/>
          <w:lang w:val="it-IT" w:bidi="en-GB"/>
        </w:rPr>
        <w:t xml:space="preserve"> non </w:t>
      </w:r>
      <w:r w:rsidR="00EC22D4">
        <w:rPr>
          <w:rFonts w:cs="Arial"/>
          <w:lang w:val="it-IT" w:bidi="en-GB"/>
        </w:rPr>
        <w:t>ha</w:t>
      </w:r>
      <w:r w:rsidRPr="00EC22D4">
        <w:rPr>
          <w:rFonts w:cs="Arial"/>
          <w:lang w:val="it-IT" w:bidi="en-GB"/>
        </w:rPr>
        <w:t xml:space="preserve"> ricevuto le 2 dosi di vaccino necessarie contro il morbillo</w:t>
      </w:r>
      <w:r w:rsidR="00D96DCB" w:rsidRPr="00EC22D4">
        <w:rPr>
          <w:rFonts w:cs="Arial"/>
          <w:lang w:val="it-IT" w:bidi="en-GB"/>
        </w:rPr>
        <w:t>,</w:t>
      </w:r>
      <w:r w:rsidRPr="00EC22D4">
        <w:rPr>
          <w:rFonts w:cs="Arial"/>
          <w:lang w:val="it-IT" w:bidi="en-GB"/>
        </w:rPr>
        <w:t xml:space="preserve"> la parotite e la rosolia (M</w:t>
      </w:r>
      <w:r w:rsidR="00285907">
        <w:rPr>
          <w:rFonts w:cs="Arial"/>
          <w:lang w:val="it-IT" w:bidi="en-GB"/>
        </w:rPr>
        <w:t>MR</w:t>
      </w:r>
      <w:r w:rsidRPr="00EC22D4">
        <w:rPr>
          <w:rFonts w:cs="Arial"/>
          <w:lang w:val="it-IT" w:bidi="en-GB"/>
        </w:rPr>
        <w:t>), potre</w:t>
      </w:r>
      <w:r w:rsidR="00EC22D4">
        <w:rPr>
          <w:rFonts w:cs="Arial"/>
          <w:lang w:val="it-IT" w:bidi="en-GB"/>
        </w:rPr>
        <w:t>bb</w:t>
      </w:r>
      <w:r w:rsidRPr="00EC22D4">
        <w:rPr>
          <w:rFonts w:cs="Arial"/>
          <w:lang w:val="it-IT" w:bidi="en-GB"/>
        </w:rPr>
        <w:t xml:space="preserve">e essere a rischio di sviluppare </w:t>
      </w:r>
      <w:r w:rsidR="00E470BB">
        <w:rPr>
          <w:rFonts w:cs="Arial"/>
          <w:lang w:val="it-IT" w:bidi="en-GB"/>
        </w:rPr>
        <w:t>il morbillo</w:t>
      </w:r>
      <w:r w:rsidRPr="00EC22D4">
        <w:rPr>
          <w:rFonts w:cs="Arial"/>
          <w:lang w:val="it-IT" w:bidi="en-GB"/>
        </w:rPr>
        <w:t xml:space="preserve">. Questa lettera fornisce informazioni su come si deve proteggere la propria salute e quella di coloro che ci stanno </w:t>
      </w:r>
      <w:r w:rsidR="00814D73" w:rsidRPr="00EC22D4">
        <w:rPr>
          <w:rFonts w:cs="Arial"/>
          <w:lang w:val="it-IT" w:bidi="en-GB"/>
        </w:rPr>
        <w:t>accanto</w:t>
      </w:r>
      <w:r w:rsidRPr="00EC22D4">
        <w:rPr>
          <w:rFonts w:cs="Arial"/>
          <w:lang w:val="it-IT" w:bidi="en-GB"/>
        </w:rPr>
        <w:t>.</w:t>
      </w:r>
    </w:p>
    <w:p w14:paraId="60D1E48A" w14:textId="77777777" w:rsidR="006B2BB0" w:rsidRPr="00EC22D4" w:rsidRDefault="006B2BB0">
      <w:pPr>
        <w:spacing w:line="320" w:lineRule="atLeast"/>
        <w:rPr>
          <w:rFonts w:cs="Arial"/>
          <w:lang w:val="it-IT" w:bidi="en-GB"/>
        </w:rPr>
      </w:pPr>
    </w:p>
    <w:p w14:paraId="60D1E48B" w14:textId="36DCB219" w:rsidR="006B2BB0" w:rsidRPr="00EC22D4" w:rsidRDefault="00E85CDC">
      <w:pPr>
        <w:spacing w:line="320" w:lineRule="atLeast"/>
        <w:rPr>
          <w:lang w:val="it-IT"/>
        </w:rPr>
      </w:pPr>
      <w:r w:rsidRPr="00EC22D4">
        <w:rPr>
          <w:rFonts w:cs="Arial"/>
          <w:lang w:val="it-IT"/>
        </w:rPr>
        <w:t xml:space="preserve">Il morbillo è un’infezione che si trasmette molto facilmente. Può </w:t>
      </w:r>
      <w:r w:rsidR="00814D73" w:rsidRPr="00EC22D4">
        <w:rPr>
          <w:rFonts w:cs="Arial"/>
          <w:lang w:val="it-IT"/>
        </w:rPr>
        <w:t xml:space="preserve">manifestarsi  </w:t>
      </w:r>
      <w:r w:rsidRPr="00EC22D4">
        <w:rPr>
          <w:rFonts w:cs="Arial"/>
          <w:lang w:val="it-IT"/>
        </w:rPr>
        <w:t xml:space="preserve">improvvisamente e </w:t>
      </w:r>
      <w:r w:rsidR="00814D73" w:rsidRPr="00EC22D4">
        <w:rPr>
          <w:rFonts w:cs="Arial"/>
          <w:lang w:val="it-IT"/>
        </w:rPr>
        <w:t>ci si può sentire male</w:t>
      </w:r>
      <w:r w:rsidRPr="00EC22D4">
        <w:rPr>
          <w:rFonts w:cs="Arial"/>
          <w:lang w:val="it-IT"/>
        </w:rPr>
        <w:t xml:space="preserve"> rapidamente. </w:t>
      </w:r>
      <w:r w:rsidRPr="00EC22D4">
        <w:rPr>
          <w:rFonts w:cs="Arial"/>
          <w:lang w:val="it-IT" w:bidi="en-GB"/>
        </w:rPr>
        <w:t xml:space="preserve">Alla fine di questa lettera, </w:t>
      </w:r>
      <w:r w:rsidR="00814D73" w:rsidRPr="00EC22D4">
        <w:rPr>
          <w:rFonts w:cs="Arial"/>
          <w:lang w:val="it-IT" w:bidi="en-GB"/>
        </w:rPr>
        <w:t>troverà</w:t>
      </w:r>
      <w:r w:rsidRPr="00EC22D4">
        <w:rPr>
          <w:rFonts w:cs="Arial"/>
          <w:lang w:val="it-IT" w:bidi="en-GB"/>
        </w:rPr>
        <w:t xml:space="preserve"> maggiori informazioni sul morbillo</w:t>
      </w:r>
      <w:r w:rsidR="00814D73" w:rsidRPr="00EC22D4">
        <w:rPr>
          <w:rFonts w:cs="Arial"/>
          <w:lang w:val="it-IT" w:bidi="en-GB"/>
        </w:rPr>
        <w:t>,</w:t>
      </w:r>
      <w:r w:rsidRPr="00EC22D4">
        <w:rPr>
          <w:rFonts w:cs="Arial"/>
          <w:lang w:val="it-IT" w:bidi="en-GB"/>
        </w:rPr>
        <w:t xml:space="preserve"> La preghiamo di leggerle per saperne di più sui sintomi del morbillo, sulla sua modalità di trasmissione e sulla vaccinazione contro questa malattia. Inoltre può trovare ulteriori informazioni al riguardo sul sito web </w:t>
      </w:r>
      <w:hyperlink r:id="rId11" w:history="1">
        <w:r w:rsidRPr="00EC22D4">
          <w:rPr>
            <w:rStyle w:val="Hyperlink"/>
            <w:rFonts w:cs="Arial"/>
            <w:lang w:val="it-IT" w:bidi="en-GB"/>
          </w:rPr>
          <w:t>www.nhs.uk/conditions/measles</w:t>
        </w:r>
      </w:hyperlink>
      <w:r w:rsidRPr="00EC22D4">
        <w:rPr>
          <w:rFonts w:cs="Arial"/>
          <w:lang w:val="it-IT" w:bidi="en-GB"/>
        </w:rPr>
        <w:t>.</w:t>
      </w:r>
    </w:p>
    <w:p w14:paraId="60D1E48C" w14:textId="77777777" w:rsidR="006B2BB0" w:rsidRPr="00EC22D4" w:rsidRDefault="006B2BB0">
      <w:pPr>
        <w:spacing w:line="320" w:lineRule="atLeast"/>
        <w:rPr>
          <w:rFonts w:cs="Arial"/>
          <w:lang w:val="it-IT" w:bidi="en-GB"/>
        </w:rPr>
      </w:pPr>
    </w:p>
    <w:p w14:paraId="60D1E48D" w14:textId="6DB555D4" w:rsidR="006B2BB0" w:rsidRPr="00EC22D4" w:rsidRDefault="00E85CDC">
      <w:pPr>
        <w:spacing w:after="60" w:line="320" w:lineRule="atLeast"/>
        <w:rPr>
          <w:b/>
          <w:bCs/>
          <w:lang w:val="it-IT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EC22D4">
        <w:rPr>
          <w:b/>
          <w:bCs/>
          <w:lang w:val="it-IT"/>
        </w:rPr>
        <w:t>Quando parlare con il proprio medico di base</w:t>
      </w:r>
    </w:p>
    <w:p w14:paraId="60D1E48E" w14:textId="71B612C2" w:rsidR="006B2BB0" w:rsidRPr="00EC22D4" w:rsidRDefault="00E85CDC">
      <w:pPr>
        <w:spacing w:after="60" w:line="320" w:lineRule="atLeast"/>
        <w:rPr>
          <w:lang w:val="it-IT"/>
        </w:rPr>
      </w:pPr>
      <w:r w:rsidRPr="00EC22D4">
        <w:rPr>
          <w:lang w:val="it-IT"/>
        </w:rPr>
        <w:t xml:space="preserve">Alcune persone devono rivolgersi al loro medico prima possibile </w:t>
      </w:r>
      <w:r w:rsidR="00E470BB">
        <w:rPr>
          <w:lang w:val="it-IT"/>
        </w:rPr>
        <w:t>per un consulto</w:t>
      </w:r>
      <w:r w:rsidRPr="00EC22D4">
        <w:rPr>
          <w:lang w:val="it-IT"/>
        </w:rPr>
        <w:t>:</w:t>
      </w:r>
    </w:p>
    <w:p w14:paraId="60D1E48F" w14:textId="77777777" w:rsidR="006B2BB0" w:rsidRPr="00EC22D4" w:rsidRDefault="006B2BB0">
      <w:pPr>
        <w:spacing w:line="320" w:lineRule="atLeast"/>
        <w:rPr>
          <w:rFonts w:cs="Arial"/>
          <w:b/>
          <w:bCs/>
          <w:lang w:val="it-IT" w:bidi="en-GB"/>
        </w:rPr>
      </w:pPr>
    </w:p>
    <w:p w14:paraId="60D1E490" w14:textId="5ADFDD0F" w:rsidR="006B2BB0" w:rsidRPr="00EC22D4" w:rsidRDefault="006311C2">
      <w:pPr>
        <w:spacing w:line="320" w:lineRule="atLeast"/>
        <w:ind w:left="272"/>
        <w:rPr>
          <w:rFonts w:cs="Arial"/>
          <w:b/>
          <w:bCs/>
          <w:lang w:val="it-IT" w:bidi="en-GB"/>
        </w:rPr>
      </w:pPr>
      <w:r w:rsidRPr="00EC22D4">
        <w:rPr>
          <w:rFonts w:cs="Arial"/>
          <w:b/>
          <w:bCs/>
          <w:lang w:val="it-IT" w:bidi="en-GB"/>
        </w:rPr>
        <w:t>P</w:t>
      </w:r>
      <w:r w:rsidR="00E85CDC" w:rsidRPr="00EC22D4">
        <w:rPr>
          <w:rFonts w:cs="Arial"/>
          <w:b/>
          <w:bCs/>
          <w:lang w:val="it-IT" w:bidi="en-GB"/>
        </w:rPr>
        <w:t>ersone con un sistema immunitario indebolito</w:t>
      </w:r>
    </w:p>
    <w:p w14:paraId="60D1E491" w14:textId="1CEA82E3" w:rsidR="006B2BB0" w:rsidRPr="00EC22D4" w:rsidRDefault="00E85CDC">
      <w:pPr>
        <w:spacing w:line="320" w:lineRule="atLeast"/>
        <w:ind w:left="272"/>
        <w:rPr>
          <w:rFonts w:cs="Arial"/>
          <w:lang w:val="it-IT" w:bidi="en-GB"/>
        </w:rPr>
      </w:pPr>
      <w:r w:rsidRPr="00EC22D4">
        <w:rPr>
          <w:rFonts w:cs="Arial"/>
          <w:lang w:val="it-IT" w:bidi="en-GB"/>
        </w:rPr>
        <w:t xml:space="preserve">Se ha un sistema immunitario indebolito, deve contattare il medico di base e dirgli che </w:t>
      </w:r>
      <w:r w:rsidR="00814D73" w:rsidRPr="00EC22D4">
        <w:rPr>
          <w:rFonts w:cs="Arial"/>
          <w:lang w:val="it-IT" w:bidi="en-GB"/>
        </w:rPr>
        <w:t>forse è</w:t>
      </w:r>
      <w:r w:rsidRPr="00EC22D4">
        <w:rPr>
          <w:rFonts w:cs="Arial"/>
          <w:lang w:val="it-IT" w:bidi="en-GB"/>
        </w:rPr>
        <w:t xml:space="preserve"> stato </w:t>
      </w:r>
      <w:r w:rsidR="00A867A0" w:rsidRPr="00EC22D4">
        <w:rPr>
          <w:rFonts w:cs="Arial"/>
          <w:lang w:val="it-IT" w:bidi="en-GB"/>
        </w:rPr>
        <w:t>a</w:t>
      </w:r>
      <w:r w:rsidRPr="00EC22D4">
        <w:rPr>
          <w:rFonts w:cs="Arial"/>
          <w:lang w:val="it-IT" w:bidi="en-GB"/>
        </w:rPr>
        <w:t xml:space="preserve"> contatto con qualcuno che ha il morbillo. Probabilmente il medico farà un test per scoprire se </w:t>
      </w:r>
      <w:r w:rsidR="007734C3" w:rsidRPr="00EC22D4">
        <w:rPr>
          <w:rFonts w:cs="Arial"/>
          <w:lang w:val="it-IT" w:bidi="en-GB"/>
        </w:rPr>
        <w:t>è</w:t>
      </w:r>
      <w:r w:rsidRPr="00EC22D4">
        <w:rPr>
          <w:rFonts w:cs="Arial"/>
          <w:lang w:val="it-IT" w:bidi="en-GB"/>
        </w:rPr>
        <w:t xml:space="preserve"> protett</w:t>
      </w:r>
      <w:r w:rsidR="007734C3" w:rsidRPr="00EC22D4">
        <w:rPr>
          <w:rFonts w:cs="Arial"/>
          <w:lang w:val="it-IT" w:bidi="en-GB"/>
        </w:rPr>
        <w:t>o</w:t>
      </w:r>
      <w:r w:rsidRPr="00EC22D4">
        <w:rPr>
          <w:rFonts w:cs="Arial"/>
          <w:lang w:val="it-IT" w:bidi="en-GB"/>
        </w:rPr>
        <w:t xml:space="preserve"> contro il morbillo o</w:t>
      </w:r>
      <w:r w:rsidR="00E470BB">
        <w:rPr>
          <w:rFonts w:cs="Arial"/>
          <w:lang w:val="it-IT" w:bidi="en-GB"/>
        </w:rPr>
        <w:t>ppure</w:t>
      </w:r>
      <w:r w:rsidRPr="00EC22D4">
        <w:rPr>
          <w:rFonts w:cs="Arial"/>
          <w:lang w:val="it-IT" w:bidi="en-GB"/>
        </w:rPr>
        <w:t xml:space="preserve"> </w:t>
      </w:r>
      <w:r w:rsidR="00E470BB">
        <w:rPr>
          <w:rFonts w:cs="Arial"/>
          <w:lang w:val="it-IT" w:bidi="en-GB"/>
        </w:rPr>
        <w:t xml:space="preserve">Le </w:t>
      </w:r>
      <w:r w:rsidRPr="00EC22D4">
        <w:rPr>
          <w:rFonts w:cs="Arial"/>
          <w:lang w:val="it-IT" w:bidi="en-GB"/>
        </w:rPr>
        <w:t>prescriverà una cura per ridurre il rischio</w:t>
      </w:r>
      <w:r w:rsidR="007734C3" w:rsidRPr="00EC22D4">
        <w:rPr>
          <w:rFonts w:cs="Arial"/>
          <w:lang w:val="it-IT" w:bidi="en-GB"/>
        </w:rPr>
        <w:t xml:space="preserve"> che si ammali</w:t>
      </w:r>
      <w:r w:rsidRPr="00EC22D4">
        <w:rPr>
          <w:rFonts w:cs="Arial"/>
          <w:lang w:val="it-IT" w:bidi="en-GB"/>
        </w:rPr>
        <w:t>.</w:t>
      </w:r>
    </w:p>
    <w:p w14:paraId="60D1E492" w14:textId="77777777" w:rsidR="006B2BB0" w:rsidRPr="00EC22D4" w:rsidRDefault="006B2BB0">
      <w:pPr>
        <w:spacing w:line="320" w:lineRule="atLeast"/>
        <w:rPr>
          <w:rFonts w:cs="Arial"/>
          <w:lang w:val="it-IT" w:bidi="en-GB"/>
        </w:rPr>
      </w:pPr>
    </w:p>
    <w:p w14:paraId="60D1E493" w14:textId="6206F1D9" w:rsidR="006B2BB0" w:rsidRPr="00EC22D4" w:rsidRDefault="00E85CDC">
      <w:pPr>
        <w:spacing w:line="320" w:lineRule="atLeast"/>
        <w:ind w:left="272"/>
        <w:rPr>
          <w:rFonts w:cs="Arial"/>
          <w:b/>
          <w:bCs/>
          <w:lang w:val="it-IT"/>
        </w:rPr>
      </w:pPr>
      <w:r w:rsidRPr="00EC22D4">
        <w:rPr>
          <w:rFonts w:cs="Arial"/>
          <w:b/>
          <w:bCs/>
          <w:lang w:val="it-IT"/>
        </w:rPr>
        <w:t>Donne in gravidanza</w:t>
      </w:r>
    </w:p>
    <w:p w14:paraId="60D1E494" w14:textId="673DE1F6" w:rsidR="006B2BB0" w:rsidRPr="00EC22D4" w:rsidRDefault="007734C3">
      <w:pPr>
        <w:spacing w:line="320" w:lineRule="atLeast"/>
        <w:ind w:left="272"/>
        <w:rPr>
          <w:rFonts w:cs="Arial"/>
          <w:lang w:val="it-IT"/>
        </w:rPr>
      </w:pPr>
      <w:r w:rsidRPr="00EC22D4">
        <w:rPr>
          <w:rFonts w:cs="Arial"/>
          <w:lang w:val="it-IT" w:bidi="en-GB"/>
        </w:rPr>
        <w:t>Se è in gravidanza e pensa di non aver assunto una dose del vaccino morbillo-parotite-rosolia (M</w:t>
      </w:r>
      <w:r w:rsidR="00285907">
        <w:rPr>
          <w:rFonts w:cs="Arial"/>
          <w:lang w:val="it-IT" w:bidi="en-GB"/>
        </w:rPr>
        <w:t>M</w:t>
      </w:r>
      <w:r w:rsidRPr="00EC22D4">
        <w:rPr>
          <w:rFonts w:cs="Arial"/>
          <w:lang w:val="it-IT" w:bidi="en-GB"/>
        </w:rPr>
        <w:t xml:space="preserve">R) o non è sicura se abbia mai assunto le dosi </w:t>
      </w:r>
      <w:r w:rsidR="00062CEC" w:rsidRPr="00EC22D4">
        <w:rPr>
          <w:rFonts w:cs="Arial"/>
          <w:lang w:val="it-IT" w:bidi="en-GB"/>
        </w:rPr>
        <w:t xml:space="preserve">di vaccino </w:t>
      </w:r>
      <w:r w:rsidRPr="00EC22D4">
        <w:rPr>
          <w:rFonts w:cs="Arial"/>
          <w:lang w:val="it-IT" w:bidi="en-GB"/>
        </w:rPr>
        <w:t xml:space="preserve">prescritte, si rivolga al suo medico o alla sua ostetrica e dica loro che </w:t>
      </w:r>
      <w:r w:rsidR="00062CEC" w:rsidRPr="00EC22D4">
        <w:rPr>
          <w:rFonts w:cs="Arial"/>
          <w:lang w:val="it-IT" w:bidi="en-GB"/>
        </w:rPr>
        <w:t>forse è</w:t>
      </w:r>
      <w:r w:rsidRPr="00EC22D4">
        <w:rPr>
          <w:rFonts w:cs="Arial"/>
          <w:lang w:val="it-IT" w:bidi="en-GB"/>
        </w:rPr>
        <w:t xml:space="preserve"> stata </w:t>
      </w:r>
      <w:r w:rsidR="00A867A0" w:rsidRPr="00EC22D4">
        <w:rPr>
          <w:rFonts w:cs="Arial"/>
          <w:lang w:val="it-IT" w:bidi="en-GB"/>
        </w:rPr>
        <w:t>a</w:t>
      </w:r>
      <w:r w:rsidRPr="00EC22D4">
        <w:rPr>
          <w:rFonts w:cs="Arial"/>
          <w:lang w:val="it-IT" w:bidi="en-GB"/>
        </w:rPr>
        <w:t xml:space="preserve"> contatto con qualcuno che ha il morbillo</w:t>
      </w:r>
      <w:r w:rsidRPr="00EC22D4">
        <w:rPr>
          <w:rFonts w:cs="Arial"/>
          <w:lang w:val="it-IT"/>
        </w:rPr>
        <w:t>.</w:t>
      </w:r>
    </w:p>
    <w:p w14:paraId="60D1E495" w14:textId="77777777" w:rsidR="006B2BB0" w:rsidRPr="00EC22D4" w:rsidRDefault="006B2BB0">
      <w:pPr>
        <w:spacing w:line="320" w:lineRule="atLeast"/>
        <w:ind w:left="272"/>
        <w:rPr>
          <w:rFonts w:cs="Arial"/>
          <w:lang w:val="it-IT"/>
        </w:rPr>
      </w:pPr>
    </w:p>
    <w:p w14:paraId="60D1E496" w14:textId="17EE7DBA" w:rsidR="006B2BB0" w:rsidRPr="00EC22D4" w:rsidRDefault="007734C3">
      <w:pPr>
        <w:spacing w:line="320" w:lineRule="atLeast"/>
        <w:ind w:left="272"/>
        <w:rPr>
          <w:rFonts w:cs="Arial"/>
          <w:b/>
          <w:bCs/>
          <w:lang w:val="it-IT"/>
        </w:rPr>
      </w:pPr>
      <w:r w:rsidRPr="00EC22D4">
        <w:rPr>
          <w:rFonts w:cs="Arial"/>
          <w:b/>
          <w:bCs/>
          <w:lang w:val="it-IT"/>
        </w:rPr>
        <w:t>Bambini di età inferiore a 12 mesi</w:t>
      </w:r>
    </w:p>
    <w:p w14:paraId="60D1E497" w14:textId="4F4EC2D0" w:rsidR="006B2BB0" w:rsidRPr="00EC22D4" w:rsidRDefault="007734C3">
      <w:pPr>
        <w:spacing w:line="320" w:lineRule="atLeast"/>
        <w:ind w:left="272"/>
        <w:rPr>
          <w:rFonts w:cs="Arial"/>
          <w:lang w:val="it-IT"/>
        </w:rPr>
      </w:pPr>
      <w:r w:rsidRPr="00EC22D4">
        <w:rPr>
          <w:rFonts w:cs="Arial"/>
          <w:lang w:val="it-IT"/>
        </w:rPr>
        <w:t>Se suo figlio</w:t>
      </w:r>
      <w:r w:rsidR="00062CEC" w:rsidRPr="00EC22D4">
        <w:rPr>
          <w:rFonts w:cs="Arial"/>
          <w:lang w:val="it-IT"/>
        </w:rPr>
        <w:t xml:space="preserve"> o sua figlia</w:t>
      </w:r>
      <w:r w:rsidRPr="00EC22D4">
        <w:rPr>
          <w:rFonts w:cs="Arial"/>
          <w:lang w:val="it-IT"/>
        </w:rPr>
        <w:t xml:space="preserve"> ha un’età inferiore a 12 mesi e ha frequentato (</w:t>
      </w:r>
      <w:r w:rsidR="00D60656" w:rsidRPr="00EC22D4">
        <w:rPr>
          <w:rFonts w:cs="Arial"/>
          <w:shd w:val="clear" w:color="auto" w:fill="FFFF00"/>
          <w:lang w:val="it-IT" w:bidi="en-GB"/>
        </w:rPr>
        <w:t>NAME OF PLACE</w:t>
      </w:r>
      <w:r w:rsidRPr="00EC22D4">
        <w:rPr>
          <w:rFonts w:cs="Arial"/>
          <w:lang w:val="it-IT"/>
        </w:rPr>
        <w:t xml:space="preserve">) insieme a qualcuno che ha il morbillo, contatti il suo medico di base per </w:t>
      </w:r>
      <w:r w:rsidR="00E470BB">
        <w:rPr>
          <w:rFonts w:cs="Arial"/>
          <w:lang w:val="it-IT"/>
        </w:rPr>
        <w:t>un consulto</w:t>
      </w:r>
      <w:r w:rsidRPr="00EC22D4">
        <w:rPr>
          <w:rFonts w:cs="Arial"/>
          <w:lang w:val="it-IT"/>
        </w:rPr>
        <w:t xml:space="preserve">.  </w:t>
      </w:r>
    </w:p>
    <w:p w14:paraId="60D1E498" w14:textId="77777777" w:rsidR="006B2BB0" w:rsidRPr="00EC22D4" w:rsidRDefault="006B2BB0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val="it-IT" w:bidi="en-GB"/>
        </w:rPr>
      </w:pPr>
    </w:p>
    <w:p w14:paraId="60D1E499" w14:textId="707C47F7" w:rsidR="006B2BB0" w:rsidRPr="00EC22D4" w:rsidRDefault="006311C2">
      <w:pPr>
        <w:spacing w:line="320" w:lineRule="atLeast"/>
        <w:ind w:left="272"/>
        <w:rPr>
          <w:rFonts w:cs="Arial"/>
          <w:b/>
          <w:bCs/>
          <w:lang w:val="it-IT" w:bidi="en-GB"/>
        </w:rPr>
      </w:pPr>
      <w:r w:rsidRPr="00EC22D4">
        <w:rPr>
          <w:rFonts w:cs="Arial"/>
          <w:b/>
          <w:bCs/>
          <w:lang w:val="it-IT" w:bidi="en-GB"/>
        </w:rPr>
        <w:t>Pe</w:t>
      </w:r>
      <w:r w:rsidR="007734C3" w:rsidRPr="00EC22D4">
        <w:rPr>
          <w:rFonts w:cs="Arial"/>
          <w:b/>
          <w:bCs/>
          <w:lang w:val="it-IT" w:bidi="en-GB"/>
        </w:rPr>
        <w:t>rsone che si sentono male</w:t>
      </w:r>
      <w:r w:rsidRPr="00EC22D4">
        <w:rPr>
          <w:rFonts w:cs="Arial"/>
          <w:b/>
          <w:bCs/>
          <w:lang w:val="it-IT" w:bidi="en-GB"/>
        </w:rPr>
        <w:t xml:space="preserve"> </w:t>
      </w:r>
    </w:p>
    <w:p w14:paraId="60D1E49A" w14:textId="39E9F716" w:rsidR="006B2BB0" w:rsidRPr="00EC22D4" w:rsidRDefault="00B602B5">
      <w:pPr>
        <w:spacing w:line="320" w:lineRule="atLeast"/>
        <w:ind w:left="272"/>
        <w:rPr>
          <w:rFonts w:cs="Arial"/>
          <w:lang w:val="it-IT" w:bidi="en-GB"/>
        </w:rPr>
      </w:pPr>
      <w:r w:rsidRPr="00EC22D4">
        <w:rPr>
          <w:rFonts w:cs="Arial"/>
          <w:lang w:val="it-IT" w:bidi="en-GB"/>
        </w:rPr>
        <w:lastRenderedPageBreak/>
        <w:t>D</w:t>
      </w:r>
      <w:r w:rsidR="007734C3" w:rsidRPr="00EC22D4">
        <w:rPr>
          <w:rFonts w:cs="Arial"/>
          <w:lang w:val="it-IT" w:bidi="en-GB"/>
        </w:rPr>
        <w:t xml:space="preserve">eve parlare con il suo medico di base o con il NHS 111 </w:t>
      </w:r>
      <w:r w:rsidR="00285907">
        <w:rPr>
          <w:rFonts w:cs="Arial"/>
          <w:lang w:val="it-IT" w:bidi="en-GB"/>
        </w:rPr>
        <w:t>(</w:t>
      </w:r>
      <w:r w:rsidR="007734C3" w:rsidRPr="00EC22D4">
        <w:rPr>
          <w:rFonts w:cs="Arial"/>
          <w:lang w:val="it-IT" w:bidi="en-GB"/>
        </w:rPr>
        <w:t>Sistema Sanitario Nazionale</w:t>
      </w:r>
      <w:r w:rsidR="00285907">
        <w:rPr>
          <w:rFonts w:cs="Arial"/>
          <w:lang w:val="it-IT" w:bidi="en-GB"/>
        </w:rPr>
        <w:t>)</w:t>
      </w:r>
      <w:r w:rsidR="007734C3" w:rsidRPr="00EC22D4">
        <w:rPr>
          <w:rFonts w:cs="Arial"/>
          <w:lang w:val="it-IT" w:bidi="en-GB"/>
        </w:rPr>
        <w:t xml:space="preserve"> </w:t>
      </w:r>
      <w:r w:rsidRPr="00EC22D4">
        <w:rPr>
          <w:rFonts w:cs="Arial"/>
          <w:lang w:val="it-IT" w:bidi="en-GB"/>
        </w:rPr>
        <w:t xml:space="preserve">se Lei o suo figlio o sua figlia </w:t>
      </w:r>
      <w:r w:rsidR="00EC22D4">
        <w:rPr>
          <w:rFonts w:cs="Arial"/>
          <w:lang w:val="it-IT" w:bidi="en-GB"/>
        </w:rPr>
        <w:t>ha</w:t>
      </w:r>
      <w:r w:rsidR="007734C3" w:rsidRPr="00EC22D4">
        <w:rPr>
          <w:rFonts w:cs="Arial"/>
          <w:lang w:val="it-IT" w:bidi="en-GB"/>
        </w:rPr>
        <w:t xml:space="preserve"> febbre alta con tosse, naso che cola, </w:t>
      </w:r>
      <w:r w:rsidRPr="00EC22D4">
        <w:rPr>
          <w:rFonts w:cs="Arial"/>
          <w:lang w:val="it-IT" w:bidi="en-GB"/>
        </w:rPr>
        <w:t>congiuntivite</w:t>
      </w:r>
      <w:r w:rsidR="007734C3" w:rsidRPr="00EC22D4">
        <w:rPr>
          <w:rFonts w:cs="Arial"/>
          <w:lang w:val="it-IT" w:bidi="en-GB"/>
        </w:rPr>
        <w:t xml:space="preserve"> o eruzioni cutanee nelle 3 settimane successive a quelle in cui </w:t>
      </w:r>
      <w:r w:rsidR="00EC22D4">
        <w:rPr>
          <w:rFonts w:cs="Arial"/>
          <w:lang w:val="it-IT" w:bidi="en-GB"/>
        </w:rPr>
        <w:t>ha</w:t>
      </w:r>
      <w:r w:rsidR="007734C3" w:rsidRPr="00EC22D4">
        <w:rPr>
          <w:rFonts w:cs="Arial"/>
          <w:lang w:val="it-IT" w:bidi="en-GB"/>
        </w:rPr>
        <w:t xml:space="preserve"> frequentato (</w:t>
      </w:r>
      <w:r w:rsidR="00D60656" w:rsidRPr="00EC22D4">
        <w:rPr>
          <w:rFonts w:cs="Arial"/>
          <w:shd w:val="clear" w:color="auto" w:fill="FFFF00"/>
          <w:lang w:val="it-IT" w:bidi="en-GB"/>
        </w:rPr>
        <w:t>NAME OF PLACE</w:t>
      </w:r>
      <w:r w:rsidR="007734C3" w:rsidRPr="00EC22D4">
        <w:rPr>
          <w:rFonts w:cs="Arial"/>
          <w:lang w:val="it-IT" w:bidi="en-GB"/>
        </w:rPr>
        <w:t>) insieme a qualcuno che ha il morbillo. Deve provare a telefonare al suo medico di base o all’NHS prima di recarsi di persona.</w:t>
      </w:r>
      <w:r w:rsidR="00A867A0" w:rsidRPr="00EC22D4">
        <w:rPr>
          <w:rFonts w:cs="Arial"/>
          <w:lang w:val="it-IT" w:bidi="en-GB"/>
        </w:rPr>
        <w:t xml:space="preserve"> Ciò per evitare di trasmettere la malattia agli altri. </w:t>
      </w:r>
      <w:r w:rsidR="007734C3" w:rsidRPr="00EC22D4">
        <w:rPr>
          <w:rFonts w:cs="Arial"/>
          <w:lang w:val="it-IT" w:bidi="en-GB"/>
        </w:rPr>
        <w:t xml:space="preserve">  </w:t>
      </w:r>
    </w:p>
    <w:p w14:paraId="60D1E49B" w14:textId="77777777" w:rsidR="006B2BB0" w:rsidRPr="00EC22D4" w:rsidRDefault="006B2BB0">
      <w:pPr>
        <w:spacing w:line="320" w:lineRule="atLeast"/>
        <w:rPr>
          <w:rFonts w:cs="Arial"/>
          <w:lang w:val="it-IT" w:bidi="en-GB"/>
        </w:rPr>
      </w:pPr>
    </w:p>
    <w:p w14:paraId="60D1E49C" w14:textId="5DAF9E8E" w:rsidR="006B2BB0" w:rsidRPr="00EC22D4" w:rsidRDefault="00A867A0">
      <w:pPr>
        <w:spacing w:line="320" w:lineRule="atLeast"/>
        <w:ind w:left="272"/>
        <w:rPr>
          <w:lang w:val="it-IT"/>
        </w:rPr>
      </w:pPr>
      <w:r w:rsidRPr="00EC22D4">
        <w:rPr>
          <w:rFonts w:cs="Arial"/>
          <w:lang w:val="it-IT" w:bidi="en-GB"/>
        </w:rPr>
        <w:t xml:space="preserve">Dica al suo medico che Lei o suo figlio </w:t>
      </w:r>
      <w:r w:rsidR="00B602B5" w:rsidRPr="00EC22D4">
        <w:rPr>
          <w:rFonts w:cs="Arial"/>
          <w:lang w:val="it-IT" w:bidi="en-GB"/>
        </w:rPr>
        <w:t xml:space="preserve">o sua figlia </w:t>
      </w:r>
      <w:r w:rsidR="00EC22D4">
        <w:rPr>
          <w:rFonts w:cs="Arial"/>
          <w:lang w:val="it-IT" w:bidi="en-GB"/>
        </w:rPr>
        <w:t>ha</w:t>
      </w:r>
      <w:r w:rsidRPr="00EC22D4">
        <w:rPr>
          <w:rFonts w:cs="Arial"/>
          <w:lang w:val="it-IT" w:bidi="en-GB"/>
        </w:rPr>
        <w:t xml:space="preserve"> ricevuto questa lettera e potre</w:t>
      </w:r>
      <w:r w:rsidR="00EC22D4">
        <w:rPr>
          <w:rFonts w:cs="Arial"/>
          <w:lang w:val="it-IT" w:bidi="en-GB"/>
        </w:rPr>
        <w:t>bb</w:t>
      </w:r>
      <w:r w:rsidRPr="00EC22D4">
        <w:rPr>
          <w:rFonts w:cs="Arial"/>
          <w:lang w:val="it-IT" w:bidi="en-GB"/>
        </w:rPr>
        <w:t>e essere stat</w:t>
      </w:r>
      <w:r w:rsidR="00EC22D4">
        <w:rPr>
          <w:rFonts w:cs="Arial"/>
          <w:lang w:val="it-IT" w:bidi="en-GB"/>
        </w:rPr>
        <w:t>o(a)</w:t>
      </w:r>
      <w:r w:rsidRPr="00EC22D4">
        <w:rPr>
          <w:rFonts w:cs="Arial"/>
          <w:lang w:val="it-IT" w:bidi="en-GB"/>
        </w:rPr>
        <w:t xml:space="preserve"> a contatto con qualcuno che ha il morbillo. Può essere difficile sapere quando chiedere aiuto se </w:t>
      </w:r>
      <w:r w:rsidR="00B602B5" w:rsidRPr="00EC22D4">
        <w:rPr>
          <w:rFonts w:cs="Arial"/>
          <w:lang w:val="it-IT" w:bidi="en-GB"/>
        </w:rPr>
        <w:t>il proprio</w:t>
      </w:r>
      <w:r w:rsidRPr="00EC22D4">
        <w:rPr>
          <w:rFonts w:cs="Arial"/>
          <w:lang w:val="it-IT" w:bidi="en-GB"/>
        </w:rPr>
        <w:t xml:space="preserve"> figlio</w:t>
      </w:r>
      <w:r w:rsidR="00B602B5" w:rsidRPr="00EC22D4">
        <w:rPr>
          <w:rFonts w:cs="Arial"/>
          <w:lang w:val="it-IT" w:bidi="en-GB"/>
        </w:rPr>
        <w:t xml:space="preserve"> o la propria figlia</w:t>
      </w:r>
      <w:r w:rsidRPr="00EC22D4">
        <w:rPr>
          <w:rFonts w:cs="Arial"/>
          <w:lang w:val="it-IT" w:bidi="en-GB"/>
        </w:rPr>
        <w:t xml:space="preserve"> sta male. Se Lei è preoccupato</w:t>
      </w:r>
      <w:r w:rsidR="00E470BB">
        <w:rPr>
          <w:rFonts w:cs="Arial"/>
          <w:lang w:val="it-IT" w:bidi="en-GB"/>
        </w:rPr>
        <w:t>(a)</w:t>
      </w:r>
      <w:r w:rsidRPr="00EC22D4">
        <w:rPr>
          <w:rFonts w:cs="Arial"/>
          <w:lang w:val="it-IT" w:bidi="en-GB"/>
        </w:rPr>
        <w:t xml:space="preserve"> per suo figlio</w:t>
      </w:r>
      <w:r w:rsidR="00B602B5" w:rsidRPr="00EC22D4">
        <w:rPr>
          <w:rFonts w:cs="Arial"/>
          <w:lang w:val="it-IT" w:bidi="en-GB"/>
        </w:rPr>
        <w:t xml:space="preserve"> o sua figlia</w:t>
      </w:r>
      <w:r w:rsidRPr="00EC22D4">
        <w:rPr>
          <w:rFonts w:cs="Arial"/>
          <w:lang w:val="it-IT" w:bidi="en-GB"/>
        </w:rPr>
        <w:t>, soprattutto se questi ha un’età inferiore a 2 anni, deve chiedere l’aiuto del medico.</w:t>
      </w:r>
    </w:p>
    <w:p w14:paraId="60D1E49E" w14:textId="77777777" w:rsidR="006B2BB0" w:rsidRPr="00EC22D4" w:rsidRDefault="006B2BB0" w:rsidP="006311C2">
      <w:pPr>
        <w:spacing w:line="320" w:lineRule="atLeast"/>
        <w:rPr>
          <w:rFonts w:cs="Arial"/>
          <w:lang w:val="it-IT" w:bidi="en-GB"/>
        </w:rPr>
      </w:pPr>
    </w:p>
    <w:p w14:paraId="60D1E49F" w14:textId="4F9CAD42" w:rsidR="006B2BB0" w:rsidRPr="00EC22D4" w:rsidRDefault="006311C2">
      <w:pPr>
        <w:spacing w:line="320" w:lineRule="atLeast"/>
        <w:ind w:left="272"/>
        <w:rPr>
          <w:rFonts w:cs="Arial"/>
          <w:b/>
          <w:bCs/>
          <w:lang w:val="it-IT" w:bidi="en-GB"/>
        </w:rPr>
      </w:pPr>
      <w:r w:rsidRPr="00EC22D4">
        <w:rPr>
          <w:rFonts w:cs="Arial"/>
          <w:b/>
          <w:bCs/>
          <w:lang w:val="it-IT" w:bidi="en-GB"/>
        </w:rPr>
        <w:t>Pe</w:t>
      </w:r>
      <w:r w:rsidR="0010485D" w:rsidRPr="00EC22D4">
        <w:rPr>
          <w:rFonts w:cs="Arial"/>
          <w:b/>
          <w:bCs/>
          <w:lang w:val="it-IT" w:bidi="en-GB"/>
        </w:rPr>
        <w:t>rsone che non hanno ricevuto le 2 dosi del vaccino M</w:t>
      </w:r>
      <w:r w:rsidR="00285907">
        <w:rPr>
          <w:rFonts w:cs="Arial"/>
          <w:b/>
          <w:bCs/>
          <w:lang w:val="it-IT" w:bidi="en-GB"/>
        </w:rPr>
        <w:t>M</w:t>
      </w:r>
      <w:r w:rsidR="0010485D" w:rsidRPr="00EC22D4">
        <w:rPr>
          <w:rFonts w:cs="Arial"/>
          <w:b/>
          <w:bCs/>
          <w:lang w:val="it-IT" w:bidi="en-GB"/>
        </w:rPr>
        <w:t>R</w:t>
      </w:r>
    </w:p>
    <w:p w14:paraId="60D1E4A0" w14:textId="07055D64" w:rsidR="006B2BB0" w:rsidRPr="00EC22D4" w:rsidRDefault="0010485D">
      <w:pPr>
        <w:spacing w:line="320" w:lineRule="atLeast"/>
        <w:ind w:left="272"/>
        <w:rPr>
          <w:rFonts w:cs="Arial"/>
          <w:lang w:val="it-IT" w:bidi="en-GB"/>
        </w:rPr>
      </w:pPr>
      <w:r w:rsidRPr="00EC22D4">
        <w:rPr>
          <w:rFonts w:cs="Arial"/>
          <w:lang w:val="it-IT" w:bidi="en-GB"/>
        </w:rPr>
        <w:t xml:space="preserve">Se Lei non è sicuro(a) </w:t>
      </w:r>
      <w:r w:rsidR="00B602B5" w:rsidRPr="00EC22D4">
        <w:rPr>
          <w:rFonts w:cs="Arial"/>
          <w:lang w:val="it-IT" w:bidi="en-GB"/>
        </w:rPr>
        <w:t>di aver ricevuto o che suo figlio o sua figlia abbia ricevuto</w:t>
      </w:r>
      <w:r w:rsidRPr="00EC22D4">
        <w:rPr>
          <w:rFonts w:cs="Arial"/>
          <w:lang w:val="it-IT" w:bidi="en-GB"/>
        </w:rPr>
        <w:t xml:space="preserve"> le 2 dosi del vaccino M</w:t>
      </w:r>
      <w:r w:rsidR="00285907">
        <w:rPr>
          <w:rFonts w:cs="Arial"/>
          <w:lang w:val="it-IT" w:bidi="en-GB"/>
        </w:rPr>
        <w:t>M</w:t>
      </w:r>
      <w:r w:rsidRPr="00EC22D4">
        <w:rPr>
          <w:rFonts w:cs="Arial"/>
          <w:lang w:val="it-IT" w:bidi="en-GB"/>
        </w:rPr>
        <w:t>R, che vi proteggerà contro il morbillo, deve contattare il suo medico di base per concordare la vaccinazione. Se non ha ricevuto una dose, è possibile ancora vaccinarsi, non c’è limite di età. La invitiamo a leggere le ulteriori informazioni sul vaccino M</w:t>
      </w:r>
      <w:r w:rsidR="00285907">
        <w:rPr>
          <w:rFonts w:cs="Arial"/>
          <w:lang w:val="it-IT" w:bidi="en-GB"/>
        </w:rPr>
        <w:t>M</w:t>
      </w:r>
      <w:r w:rsidRPr="00EC22D4">
        <w:rPr>
          <w:rFonts w:cs="Arial"/>
          <w:lang w:val="it-IT" w:bidi="en-GB"/>
        </w:rPr>
        <w:t>R nel foglietto informativo.</w:t>
      </w:r>
    </w:p>
    <w:p w14:paraId="60D1E4A1" w14:textId="77777777" w:rsidR="006B2BB0" w:rsidRPr="00EC22D4" w:rsidRDefault="006B2BB0">
      <w:pPr>
        <w:tabs>
          <w:tab w:val="left" w:pos="2340"/>
        </w:tabs>
        <w:spacing w:line="320" w:lineRule="atLeast"/>
        <w:rPr>
          <w:rFonts w:cs="Arial"/>
          <w:lang w:val="it-IT"/>
        </w:rPr>
      </w:pPr>
      <w:bookmarkStart w:id="4" w:name="_bookmark71"/>
      <w:bookmarkStart w:id="5" w:name="_bookmark72"/>
      <w:bookmarkEnd w:id="4"/>
      <w:bookmarkEnd w:id="5"/>
    </w:p>
    <w:p w14:paraId="60D1E4A2" w14:textId="185A0033" w:rsidR="006B2BB0" w:rsidRPr="00EC22D4" w:rsidRDefault="0010485D">
      <w:pPr>
        <w:spacing w:after="160"/>
        <w:rPr>
          <w:rFonts w:cs="Arial"/>
          <w:b/>
          <w:bCs/>
          <w:lang w:val="it-IT"/>
        </w:rPr>
      </w:pPr>
      <w:r w:rsidRPr="00EC22D4">
        <w:rPr>
          <w:rFonts w:cs="Arial"/>
          <w:b/>
          <w:bCs/>
          <w:lang w:val="it-IT"/>
        </w:rPr>
        <w:t>Quando può tornare alle sue normali attività dopo aver avuto il morbillo</w:t>
      </w:r>
    </w:p>
    <w:p w14:paraId="60D1E4A3" w14:textId="5C106993" w:rsidR="006B2BB0" w:rsidRPr="00EC22D4" w:rsidRDefault="00AE6F47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Chi ha il morbillo può trasmettere l’infezione nei 4 giorni precedenti a quello in cui compare l’eruzione cutanea. Una volta comparsa l’eruzione cutanea, può ancora trasmettere l’infezione per altri 4 giorni. </w:t>
      </w:r>
    </w:p>
    <w:p w14:paraId="60D1E4A4" w14:textId="3704F143" w:rsidR="006B2BB0" w:rsidRPr="00EC22D4" w:rsidRDefault="00AE6F47">
      <w:pPr>
        <w:tabs>
          <w:tab w:val="left" w:pos="2340"/>
        </w:tabs>
        <w:spacing w:line="320" w:lineRule="atLeast"/>
        <w:rPr>
          <w:lang w:val="it-IT"/>
        </w:rPr>
      </w:pPr>
      <w:r w:rsidRPr="00EC22D4">
        <w:rPr>
          <w:rFonts w:cs="Arial"/>
          <w:lang w:val="it-IT"/>
        </w:rPr>
        <w:t xml:space="preserve">Se </w:t>
      </w:r>
      <w:r w:rsidR="00B602B5" w:rsidRPr="00EC22D4">
        <w:rPr>
          <w:rFonts w:cs="Arial"/>
          <w:lang w:val="it-IT"/>
        </w:rPr>
        <w:t>si è convinti di aver contratto il morbillo</w:t>
      </w:r>
      <w:r w:rsidRPr="00EC22D4">
        <w:rPr>
          <w:rFonts w:cs="Arial"/>
          <w:lang w:val="it-IT"/>
        </w:rPr>
        <w:t>,</w:t>
      </w:r>
      <w:r w:rsidR="00B602B5" w:rsidRPr="00EC22D4">
        <w:rPr>
          <w:rFonts w:cs="Arial"/>
          <w:lang w:val="it-IT"/>
        </w:rPr>
        <w:t xml:space="preserve"> si</w:t>
      </w:r>
      <w:r w:rsidRPr="00EC22D4">
        <w:rPr>
          <w:rFonts w:cs="Arial"/>
          <w:lang w:val="it-IT"/>
        </w:rPr>
        <w:t xml:space="preserve"> deve stare lontan</w:t>
      </w:r>
      <w:r w:rsidR="00B602B5" w:rsidRPr="00EC22D4">
        <w:rPr>
          <w:rFonts w:cs="Arial"/>
          <w:lang w:val="it-IT"/>
        </w:rPr>
        <w:t>i</w:t>
      </w:r>
      <w:r w:rsidRPr="00EC22D4">
        <w:rPr>
          <w:rFonts w:cs="Arial"/>
          <w:lang w:val="it-IT"/>
        </w:rPr>
        <w:t xml:space="preserve"> dalla scuola o dall’asilo o dal luogo di lavoro per almeno 4 giorni dalla prima comparsa dell’eruzione cutanea</w:t>
      </w:r>
      <w:r w:rsidRPr="00EC22D4">
        <w:rPr>
          <w:lang w:val="it-IT"/>
        </w:rPr>
        <w:t xml:space="preserve">. </w:t>
      </w:r>
      <w:r w:rsidR="00B602B5" w:rsidRPr="00EC22D4">
        <w:rPr>
          <w:lang w:val="it-IT"/>
        </w:rPr>
        <w:t>Si d</w:t>
      </w:r>
      <w:r w:rsidRPr="00EC22D4">
        <w:rPr>
          <w:lang w:val="it-IT"/>
        </w:rPr>
        <w:t>eve anche evitare il contatto stretto con bambini di età inferiore a</w:t>
      </w:r>
      <w:r w:rsidR="00EC22D4">
        <w:rPr>
          <w:lang w:val="it-IT"/>
        </w:rPr>
        <w:t>i</w:t>
      </w:r>
      <w:r w:rsidRPr="00EC22D4">
        <w:rPr>
          <w:lang w:val="it-IT"/>
        </w:rPr>
        <w:t xml:space="preserve"> 12 mesi, </w:t>
      </w:r>
      <w:r w:rsidR="00B602B5" w:rsidRPr="00EC22D4">
        <w:rPr>
          <w:lang w:val="it-IT"/>
        </w:rPr>
        <w:t>con l</w:t>
      </w:r>
      <w:r w:rsidRPr="00EC22D4">
        <w:rPr>
          <w:lang w:val="it-IT"/>
        </w:rPr>
        <w:t xml:space="preserve">e donne in gravidanza e </w:t>
      </w:r>
      <w:r w:rsidR="00B602B5" w:rsidRPr="00EC22D4">
        <w:rPr>
          <w:lang w:val="it-IT"/>
        </w:rPr>
        <w:t xml:space="preserve">con </w:t>
      </w:r>
      <w:r w:rsidRPr="00EC22D4">
        <w:rPr>
          <w:lang w:val="it-IT"/>
        </w:rPr>
        <w:t>le persone con un sistema immunitario indebolito.</w:t>
      </w:r>
    </w:p>
    <w:p w14:paraId="60D1E4A5" w14:textId="77777777" w:rsidR="006B2BB0" w:rsidRPr="00EC22D4" w:rsidRDefault="006B2BB0">
      <w:pPr>
        <w:tabs>
          <w:tab w:val="left" w:pos="2340"/>
        </w:tabs>
        <w:spacing w:line="320" w:lineRule="atLeast"/>
        <w:rPr>
          <w:rFonts w:cs="Arial"/>
          <w:lang w:val="it-IT"/>
        </w:rPr>
      </w:pPr>
    </w:p>
    <w:p w14:paraId="60D1E4A6" w14:textId="77777777" w:rsidR="006B2BB0" w:rsidRPr="00EC22D4" w:rsidRDefault="006B2BB0">
      <w:pPr>
        <w:spacing w:line="320" w:lineRule="atLeast"/>
        <w:rPr>
          <w:rFonts w:cs="Arial"/>
          <w:lang w:val="it-IT"/>
        </w:rPr>
      </w:pPr>
    </w:p>
    <w:p w14:paraId="60D1E4A7" w14:textId="77777777" w:rsidR="006B2BB0" w:rsidRPr="00EC22D4" w:rsidRDefault="006B2BB0">
      <w:pPr>
        <w:spacing w:line="320" w:lineRule="atLeast"/>
        <w:rPr>
          <w:rFonts w:cs="Arial"/>
          <w:lang w:val="it-IT"/>
        </w:rPr>
      </w:pPr>
    </w:p>
    <w:p w14:paraId="60D1E4A8" w14:textId="77777777" w:rsidR="006B2BB0" w:rsidRPr="00EC22D4" w:rsidRDefault="006B2BB0">
      <w:pPr>
        <w:spacing w:line="320" w:lineRule="atLeast"/>
        <w:rPr>
          <w:rFonts w:cs="Arial"/>
          <w:lang w:val="it-IT"/>
        </w:rPr>
      </w:pPr>
    </w:p>
    <w:p w14:paraId="60D1E4A9" w14:textId="1C28DF8C" w:rsidR="006B2BB0" w:rsidRPr="00E470BB" w:rsidRDefault="00AE6F47">
      <w:pPr>
        <w:spacing w:line="320" w:lineRule="atLeast"/>
        <w:rPr>
          <w:rFonts w:cs="Arial"/>
          <w:lang w:val="en-US"/>
        </w:rPr>
      </w:pPr>
      <w:r w:rsidRPr="00E470BB">
        <w:rPr>
          <w:rFonts w:cs="Arial"/>
          <w:lang w:val="it-IT"/>
        </w:rPr>
        <w:t>Cordiali saluti</w:t>
      </w:r>
      <w:r w:rsidRPr="00E470BB">
        <w:rPr>
          <w:rFonts w:cs="Arial"/>
          <w:lang w:val="en-US"/>
        </w:rPr>
        <w:t>,</w:t>
      </w:r>
    </w:p>
    <w:p w14:paraId="60D1E4AA" w14:textId="77777777" w:rsidR="006B2BB0" w:rsidRPr="00E470BB" w:rsidRDefault="006B2BB0">
      <w:pPr>
        <w:spacing w:line="320" w:lineRule="exact"/>
        <w:rPr>
          <w:rFonts w:cs="Arial"/>
          <w:lang w:val="en-US"/>
        </w:rPr>
      </w:pPr>
    </w:p>
    <w:p w14:paraId="60D1E4AB" w14:textId="77777777" w:rsidR="006B2BB0" w:rsidRPr="00E470BB" w:rsidRDefault="006B2BB0">
      <w:pPr>
        <w:spacing w:line="320" w:lineRule="exact"/>
        <w:rPr>
          <w:rFonts w:cs="Arial"/>
          <w:lang w:val="en-US"/>
        </w:rPr>
      </w:pPr>
    </w:p>
    <w:p w14:paraId="60D1E4AC" w14:textId="77777777" w:rsidR="006B2BB0" w:rsidRPr="00E470BB" w:rsidRDefault="006311C2">
      <w:pPr>
        <w:spacing w:line="320" w:lineRule="exact"/>
        <w:rPr>
          <w:rFonts w:cs="Arial"/>
          <w:shd w:val="clear" w:color="auto" w:fill="FFFF00"/>
          <w:lang w:val="en-US"/>
        </w:rPr>
      </w:pPr>
      <w:r w:rsidRPr="00E470BB">
        <w:rPr>
          <w:rFonts w:cs="Arial"/>
          <w:shd w:val="clear" w:color="auto" w:fill="FFFF00"/>
          <w:lang w:val="en-US"/>
        </w:rPr>
        <w:t>Author’s name</w:t>
      </w:r>
    </w:p>
    <w:p w14:paraId="60D1E4AD" w14:textId="77777777" w:rsidR="006B2BB0" w:rsidRPr="00E470BB" w:rsidRDefault="006B2BB0">
      <w:pPr>
        <w:spacing w:line="320" w:lineRule="exact"/>
        <w:rPr>
          <w:rFonts w:cs="Arial"/>
          <w:shd w:val="clear" w:color="auto" w:fill="FFFF00"/>
          <w:lang w:val="en-US"/>
        </w:rPr>
      </w:pPr>
    </w:p>
    <w:p w14:paraId="60D1E4AE" w14:textId="77777777" w:rsidR="006B2BB0" w:rsidRPr="00E470BB" w:rsidRDefault="006311C2">
      <w:pPr>
        <w:spacing w:line="320" w:lineRule="exact"/>
        <w:rPr>
          <w:lang w:val="en-US"/>
        </w:rPr>
      </w:pPr>
      <w:r w:rsidRPr="00E470BB">
        <w:rPr>
          <w:rFonts w:cs="Arial"/>
          <w:shd w:val="clear" w:color="auto" w:fill="FFFF00"/>
          <w:lang w:val="en-US"/>
        </w:rPr>
        <w:t>Position or title</w:t>
      </w:r>
    </w:p>
    <w:p w14:paraId="60D1E4AF" w14:textId="77777777" w:rsidR="006B2BB0" w:rsidRPr="00E470BB" w:rsidRDefault="006B2BB0">
      <w:pPr>
        <w:tabs>
          <w:tab w:val="left" w:pos="2340"/>
        </w:tabs>
        <w:spacing w:line="320" w:lineRule="exact"/>
        <w:rPr>
          <w:rFonts w:cs="Arial"/>
          <w:lang w:val="en-US"/>
        </w:rPr>
      </w:pPr>
    </w:p>
    <w:bookmarkEnd w:id="0"/>
    <w:p w14:paraId="60D1E4B0" w14:textId="77777777" w:rsidR="006B2BB0" w:rsidRPr="00E470BB" w:rsidRDefault="006B2BB0">
      <w:pPr>
        <w:rPr>
          <w:rFonts w:ascii="Calibri" w:hAnsi="Calibri" w:cs="Calibri"/>
          <w:b/>
          <w:color w:val="009999"/>
          <w:sz w:val="22"/>
          <w:szCs w:val="22"/>
          <w:lang w:val="en-US"/>
        </w:rPr>
      </w:pPr>
    </w:p>
    <w:p w14:paraId="60D1E4B1" w14:textId="530A3E10" w:rsidR="006B2BB0" w:rsidRPr="00EC22D4" w:rsidRDefault="00AE6F47">
      <w:pPr>
        <w:pageBreakBefore/>
        <w:spacing w:after="160"/>
        <w:rPr>
          <w:rFonts w:cs="Arial"/>
          <w:b/>
          <w:color w:val="007C91"/>
          <w:sz w:val="36"/>
          <w:szCs w:val="36"/>
          <w:lang w:val="it-IT"/>
        </w:rPr>
      </w:pPr>
      <w:r w:rsidRPr="00EC22D4">
        <w:rPr>
          <w:rFonts w:cs="Arial"/>
          <w:b/>
          <w:color w:val="007C91"/>
          <w:sz w:val="36"/>
          <w:szCs w:val="36"/>
          <w:lang w:val="it-IT"/>
        </w:rPr>
        <w:lastRenderedPageBreak/>
        <w:t>Foglietto informativo sul morbillo</w:t>
      </w:r>
    </w:p>
    <w:p w14:paraId="60D1E4B2" w14:textId="4FC7EBDC" w:rsidR="006B2BB0" w:rsidRPr="00EC22D4" w:rsidRDefault="00AE6F47">
      <w:pPr>
        <w:spacing w:after="160"/>
        <w:ind w:right="1104"/>
        <w:rPr>
          <w:rFonts w:cs="Arial"/>
          <w:b/>
          <w:color w:val="007C91"/>
          <w:lang w:val="it-IT"/>
        </w:rPr>
      </w:pPr>
      <w:r w:rsidRPr="00EC22D4">
        <w:rPr>
          <w:rFonts w:cs="Arial"/>
          <w:b/>
          <w:color w:val="007C91"/>
          <w:lang w:val="it-IT"/>
        </w:rPr>
        <w:t>Cos’è il morbillo</w:t>
      </w:r>
    </w:p>
    <w:p w14:paraId="60D1E4B3" w14:textId="54F50BE8" w:rsidR="006B2BB0" w:rsidRPr="00EC22D4" w:rsidRDefault="00AE6F47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Il morbillo è un’infezione causata da un virus e si trasmette da una persona all’altra molto facilmente. Una volta comparsi i sintomi, le persone possono stare male molto rapidamente. Si può prendere il morbillo a qualsiasi età, ma spesso sono i bambini piccoli ad ammalarsi.</w:t>
      </w:r>
    </w:p>
    <w:p w14:paraId="60D1E4B4" w14:textId="465238C4" w:rsidR="006B2BB0" w:rsidRPr="00EC22D4" w:rsidRDefault="00AE6F47">
      <w:pPr>
        <w:spacing w:after="160"/>
        <w:rPr>
          <w:rFonts w:cs="Arial"/>
          <w:b/>
          <w:color w:val="007C91"/>
          <w:lang w:val="it-IT"/>
        </w:rPr>
      </w:pPr>
      <w:r w:rsidRPr="00EC22D4">
        <w:rPr>
          <w:rFonts w:cs="Arial"/>
          <w:b/>
          <w:color w:val="007C91"/>
          <w:lang w:val="it-IT"/>
        </w:rPr>
        <w:t>Come si trasmette il morbillo</w:t>
      </w:r>
    </w:p>
    <w:p w14:paraId="60D1E4B5" w14:textId="7C8AD2D4" w:rsidR="006B2BB0" w:rsidRPr="00EC22D4" w:rsidRDefault="00AE6F47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Si può prendere il morbillo attraverso il contatto stretto con qualcuno che ha la malattia. Questo potrebbe avvenire tramite l’aria quando </w:t>
      </w:r>
      <w:r w:rsidR="00B602B5" w:rsidRPr="00EC22D4">
        <w:rPr>
          <w:rFonts w:cs="Arial"/>
          <w:lang w:val="it-IT"/>
        </w:rPr>
        <w:t xml:space="preserve">chi ha il morbillo </w:t>
      </w:r>
      <w:r w:rsidRPr="00EC22D4">
        <w:rPr>
          <w:rFonts w:cs="Arial"/>
          <w:lang w:val="it-IT"/>
        </w:rPr>
        <w:t xml:space="preserve">tossisce o starnutisce o toccando oggetti sui quali </w:t>
      </w:r>
      <w:r w:rsidR="00B602B5" w:rsidRPr="00EC22D4">
        <w:rPr>
          <w:rFonts w:cs="Arial"/>
          <w:lang w:val="it-IT"/>
        </w:rPr>
        <w:t>questi</w:t>
      </w:r>
      <w:r w:rsidRPr="00EC22D4">
        <w:rPr>
          <w:rFonts w:cs="Arial"/>
          <w:lang w:val="it-IT"/>
        </w:rPr>
        <w:t xml:space="preserve"> ha tossito o starnutito. Il morbillo si trasmette molto facilmente in casa e in altri luoghi in cui le persone stanno a stretto contatto.</w:t>
      </w:r>
    </w:p>
    <w:p w14:paraId="60D1E4B6" w14:textId="6CE7FEEF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Ci si può proteggere dal</w:t>
      </w:r>
      <w:r w:rsidR="00AE6F47" w:rsidRPr="00EC22D4">
        <w:rPr>
          <w:rFonts w:cs="Arial"/>
          <w:lang w:val="it-IT"/>
        </w:rPr>
        <w:t xml:space="preserve"> morbillo </w:t>
      </w:r>
      <w:r w:rsidRPr="00EC22D4">
        <w:rPr>
          <w:rFonts w:cs="Arial"/>
          <w:lang w:val="it-IT"/>
        </w:rPr>
        <w:t>ricevendo 2 dosi del vaccino contro il morbillo, la parotite e la rosolia (M</w:t>
      </w:r>
      <w:r w:rsidR="00285907">
        <w:rPr>
          <w:rFonts w:cs="Arial"/>
          <w:lang w:val="it-IT"/>
        </w:rPr>
        <w:t>M</w:t>
      </w:r>
      <w:r w:rsidRPr="00EC22D4">
        <w:rPr>
          <w:rFonts w:cs="Arial"/>
          <w:lang w:val="it-IT"/>
        </w:rPr>
        <w:t xml:space="preserve">R) o se si è già avuta l’infezione. </w:t>
      </w:r>
    </w:p>
    <w:p w14:paraId="60D1E4B7" w14:textId="36819B5D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Una persona con il morbillo può trasmettere l’infezione nei 4 giorni precedenti a quello in cui compare l’eruzione cutanea fino a 4 giorni dopo lo sviluppo della stessa.  </w:t>
      </w:r>
    </w:p>
    <w:p w14:paraId="60D1E4B8" w14:textId="4C54B905" w:rsidR="006B2BB0" w:rsidRPr="00EC22D4" w:rsidRDefault="006311C2">
      <w:pPr>
        <w:spacing w:after="160"/>
        <w:rPr>
          <w:rFonts w:cs="Arial"/>
          <w:b/>
          <w:color w:val="007C91"/>
          <w:lang w:val="it-IT"/>
        </w:rPr>
      </w:pPr>
      <w:r w:rsidRPr="00EC22D4">
        <w:rPr>
          <w:rFonts w:cs="Arial"/>
          <w:b/>
          <w:color w:val="007C91"/>
          <w:lang w:val="it-IT"/>
        </w:rPr>
        <w:t>S</w:t>
      </w:r>
      <w:r w:rsidR="00BF2E9C" w:rsidRPr="00EC22D4">
        <w:rPr>
          <w:rFonts w:cs="Arial"/>
          <w:b/>
          <w:color w:val="007C91"/>
          <w:lang w:val="it-IT"/>
        </w:rPr>
        <w:t>intomi del morbillo</w:t>
      </w:r>
    </w:p>
    <w:p w14:paraId="60D1E4B9" w14:textId="634B6A61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Solitamente i sintomi del morbillo si manifestano tra il 10° e il 12° giorno successivo a quello in cui si è contratta l’infezione. In alcuni casi, ci vogliono fino a 21 giorni per la comparsa dei sintomi.</w:t>
      </w:r>
    </w:p>
    <w:p w14:paraId="60D1E4BA" w14:textId="58BFD6CE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Generalmente il morbillo inizia con sintomi simili a quelli del raffreddore. I primi sintomi del morbillo sono:</w:t>
      </w:r>
    </w:p>
    <w:p w14:paraId="60D1E4BB" w14:textId="58D21D13" w:rsidR="006B2BB0" w:rsidRPr="00EC22D4" w:rsidRDefault="00BF2E9C">
      <w:pPr>
        <w:numPr>
          <w:ilvl w:val="0"/>
          <w:numId w:val="5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febbre alta</w:t>
      </w:r>
    </w:p>
    <w:p w14:paraId="60D1E4BC" w14:textId="190237EE" w:rsidR="006B2BB0" w:rsidRPr="00EC22D4" w:rsidRDefault="00BF2E9C">
      <w:pPr>
        <w:numPr>
          <w:ilvl w:val="0"/>
          <w:numId w:val="5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naso che cola o chiuso</w:t>
      </w:r>
    </w:p>
    <w:p w14:paraId="60D1E4BD" w14:textId="35667FB9" w:rsidR="006B2BB0" w:rsidRPr="00EC22D4" w:rsidRDefault="006311C2">
      <w:pPr>
        <w:numPr>
          <w:ilvl w:val="0"/>
          <w:numId w:val="5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s</w:t>
      </w:r>
      <w:r w:rsidR="00BF2E9C" w:rsidRPr="00EC22D4">
        <w:rPr>
          <w:rFonts w:cs="Arial"/>
          <w:lang w:val="it-IT"/>
        </w:rPr>
        <w:t>tarnuti</w:t>
      </w:r>
    </w:p>
    <w:p w14:paraId="60D1E4BE" w14:textId="38332EC9" w:rsidR="006B2BB0" w:rsidRPr="00EC22D4" w:rsidRDefault="00BF2E9C">
      <w:pPr>
        <w:numPr>
          <w:ilvl w:val="0"/>
          <w:numId w:val="5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tosse</w:t>
      </w:r>
    </w:p>
    <w:p w14:paraId="60D1E4BF" w14:textId="1A918A3F" w:rsidR="006B2BB0" w:rsidRPr="00EC22D4" w:rsidRDefault="00BF2E9C">
      <w:pPr>
        <w:numPr>
          <w:ilvl w:val="0"/>
          <w:numId w:val="5"/>
        </w:numPr>
        <w:spacing w:after="160"/>
        <w:ind w:left="714" w:hanging="357"/>
        <w:rPr>
          <w:rFonts w:cs="Arial"/>
          <w:lang w:val="it-IT"/>
        </w:rPr>
      </w:pPr>
      <w:r w:rsidRPr="00EC22D4">
        <w:rPr>
          <w:rFonts w:cs="Arial"/>
          <w:lang w:val="it-IT"/>
        </w:rPr>
        <w:t>congiuntivite</w:t>
      </w:r>
    </w:p>
    <w:p w14:paraId="60D1E4C0" w14:textId="77B12802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Qualche giorno dopo possono comparire dei puntini bianchi all’interno delle guance e delle labbra. Questi puntini durano di solito alcuni giorni.</w:t>
      </w:r>
    </w:p>
    <w:p w14:paraId="60D1E4C1" w14:textId="2523EFE9" w:rsidR="006B2BB0" w:rsidRPr="00285907" w:rsidRDefault="00BF2E9C">
      <w:pPr>
        <w:spacing w:after="160"/>
        <w:rPr>
          <w:lang w:val="it-IT"/>
        </w:rPr>
      </w:pPr>
      <w:r w:rsidRPr="00EC22D4">
        <w:rPr>
          <w:rFonts w:cs="Arial"/>
          <w:lang w:val="it-IT"/>
        </w:rPr>
        <w:t xml:space="preserve">Di norma l’eruzione cutanea si manifesta 2-4 giorni dopo la comparsa dei sintomi </w:t>
      </w:r>
      <w:r w:rsidRPr="00285907">
        <w:rPr>
          <w:rFonts w:cs="Arial"/>
          <w:lang w:val="it-IT"/>
        </w:rPr>
        <w:t>simili al raffreddore e inizia sul viso e dietro le orecchie per poi diffondersi sul resto del corpo.</w:t>
      </w:r>
    </w:p>
    <w:p w14:paraId="60D1E4C2" w14:textId="668D3AD2" w:rsidR="006B2BB0" w:rsidRPr="00285907" w:rsidRDefault="00B602B5">
      <w:pPr>
        <w:spacing w:after="160"/>
        <w:rPr>
          <w:lang w:val="it-IT"/>
        </w:rPr>
      </w:pPr>
      <w:r w:rsidRPr="00285907">
        <w:rPr>
          <w:rFonts w:cs="Arial"/>
          <w:shd w:val="clear" w:color="auto" w:fill="FFFFFF"/>
          <w:lang w:val="it-IT"/>
        </w:rPr>
        <w:t>A volte i</w:t>
      </w:r>
      <w:r w:rsidR="00BF2E9C" w:rsidRPr="00285907">
        <w:rPr>
          <w:rFonts w:cs="Arial"/>
          <w:shd w:val="clear" w:color="auto" w:fill="FFFFFF"/>
          <w:lang w:val="it-IT"/>
        </w:rPr>
        <w:t xml:space="preserve"> puntini dell’eruzione cutanea da morbillo possono essere in rilievo. Tendono a unirsi tra loro formando delle macchie che di solito non provocano prurito.</w:t>
      </w:r>
    </w:p>
    <w:p w14:paraId="60D1E4C3" w14:textId="7F46C683" w:rsidR="006B2BB0" w:rsidRPr="00285907" w:rsidRDefault="00BF2E9C">
      <w:pPr>
        <w:spacing w:after="160"/>
        <w:rPr>
          <w:rFonts w:cs="Arial"/>
          <w:shd w:val="clear" w:color="auto" w:fill="FFFFFF"/>
          <w:lang w:val="it-IT"/>
        </w:rPr>
      </w:pPr>
      <w:r w:rsidRPr="00285907">
        <w:rPr>
          <w:rFonts w:cs="Arial"/>
          <w:shd w:val="clear" w:color="auto" w:fill="FFFFFF"/>
          <w:lang w:val="it-IT"/>
        </w:rPr>
        <w:t>L’eruzione cutanea appare scura o rossa sulla pelle bianca. Può essere più difficile vederla sulla pelle scura e nera.</w:t>
      </w:r>
    </w:p>
    <w:p w14:paraId="60D1E4C4" w14:textId="2CA899CE" w:rsidR="006B2BB0" w:rsidRPr="00EC22D4" w:rsidRDefault="00BF2E9C">
      <w:pPr>
        <w:spacing w:after="160"/>
        <w:rPr>
          <w:lang w:val="it-IT"/>
        </w:rPr>
      </w:pPr>
      <w:r w:rsidRPr="00EC22D4">
        <w:rPr>
          <w:rFonts w:cs="Arial"/>
          <w:b/>
          <w:color w:val="007C91"/>
          <w:lang w:val="it-IT"/>
        </w:rPr>
        <w:t>Quanto è grave il morbillo?</w:t>
      </w:r>
    </w:p>
    <w:p w14:paraId="60D1E4C5" w14:textId="5C1B2F1A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Circa 1 persona su 15 con il morbillo può avere </w:t>
      </w:r>
      <w:r w:rsidR="00B602B5" w:rsidRPr="00EC22D4">
        <w:rPr>
          <w:rFonts w:cs="Arial"/>
          <w:lang w:val="it-IT"/>
        </w:rPr>
        <w:t>dei sintomi</w:t>
      </w:r>
      <w:r w:rsidRPr="00EC22D4">
        <w:rPr>
          <w:rFonts w:cs="Arial"/>
          <w:lang w:val="it-IT"/>
        </w:rPr>
        <w:t xml:space="preserve"> gravi. I bambini più piccoli, le donne in gravidanza e le person</w:t>
      </w:r>
      <w:r w:rsidR="00B602B5" w:rsidRPr="00EC22D4">
        <w:rPr>
          <w:rFonts w:cs="Arial"/>
          <w:lang w:val="it-IT"/>
        </w:rPr>
        <w:t>e</w:t>
      </w:r>
      <w:r w:rsidRPr="00EC22D4">
        <w:rPr>
          <w:rFonts w:cs="Arial"/>
          <w:lang w:val="it-IT"/>
        </w:rPr>
        <w:t xml:space="preserve"> con un sistema immunitario indebolito corrono maggiori rischi di avere </w:t>
      </w:r>
      <w:r w:rsidR="00B602B5" w:rsidRPr="00EC22D4">
        <w:rPr>
          <w:rFonts w:cs="Arial"/>
          <w:lang w:val="it-IT"/>
        </w:rPr>
        <w:t>sintom</w:t>
      </w:r>
      <w:r w:rsidRPr="00EC22D4">
        <w:rPr>
          <w:rFonts w:cs="Arial"/>
          <w:lang w:val="it-IT"/>
        </w:rPr>
        <w:t xml:space="preserve">i gravi. </w:t>
      </w:r>
    </w:p>
    <w:p w14:paraId="60D1E4C8" w14:textId="07BA9A66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lastRenderedPageBreak/>
        <w:t xml:space="preserve">Le complicazioni più gravi del morbillo possono essere: </w:t>
      </w:r>
    </w:p>
    <w:p w14:paraId="60D1E4C9" w14:textId="10F5C92D" w:rsidR="006B2BB0" w:rsidRPr="00EC22D4" w:rsidRDefault="00BF2E9C">
      <w:pPr>
        <w:numPr>
          <w:ilvl w:val="0"/>
          <w:numId w:val="6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otite</w:t>
      </w:r>
    </w:p>
    <w:p w14:paraId="60D1E4CA" w14:textId="30766B97" w:rsidR="006B2BB0" w:rsidRPr="00EC22D4" w:rsidRDefault="00BF2E9C">
      <w:pPr>
        <w:numPr>
          <w:ilvl w:val="0"/>
          <w:numId w:val="6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infezione ai polmoni (polmonite)</w:t>
      </w:r>
    </w:p>
    <w:p w14:paraId="60D1E4CB" w14:textId="09F1D569" w:rsidR="006B2BB0" w:rsidRPr="00EC22D4" w:rsidRDefault="006311C2">
      <w:pPr>
        <w:numPr>
          <w:ilvl w:val="0"/>
          <w:numId w:val="6"/>
        </w:numPr>
        <w:ind w:left="714" w:hanging="357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diarrea</w:t>
      </w:r>
    </w:p>
    <w:p w14:paraId="60D1E4CC" w14:textId="4700F770" w:rsidR="006B2BB0" w:rsidRPr="00EC22D4" w:rsidRDefault="006311C2">
      <w:pPr>
        <w:numPr>
          <w:ilvl w:val="0"/>
          <w:numId w:val="6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d</w:t>
      </w:r>
      <w:r w:rsidR="00BF2E9C" w:rsidRPr="00EC22D4">
        <w:rPr>
          <w:rFonts w:cs="Arial"/>
          <w:lang w:val="it-IT"/>
        </w:rPr>
        <w:t>isidratazione</w:t>
      </w:r>
    </w:p>
    <w:p w14:paraId="60D1E4CD" w14:textId="0BC5464C" w:rsidR="006B2BB0" w:rsidRPr="00EC22D4" w:rsidRDefault="00BF2E9C">
      <w:pPr>
        <w:numPr>
          <w:ilvl w:val="0"/>
          <w:numId w:val="6"/>
        </w:numPr>
        <w:spacing w:after="160"/>
        <w:contextualSpacing/>
        <w:rPr>
          <w:rFonts w:cs="Arial"/>
          <w:lang w:val="it-IT"/>
        </w:rPr>
      </w:pPr>
      <w:r w:rsidRPr="00EC22D4">
        <w:rPr>
          <w:rFonts w:cs="Arial"/>
          <w:lang w:val="it-IT"/>
        </w:rPr>
        <w:t>attacchi convulsivi (che sono più rari)</w:t>
      </w:r>
    </w:p>
    <w:p w14:paraId="60D1E4CE" w14:textId="77777777" w:rsidR="006B2BB0" w:rsidRPr="00EC22D4" w:rsidRDefault="006B2BB0">
      <w:pPr>
        <w:spacing w:after="160"/>
        <w:rPr>
          <w:rFonts w:cs="Arial"/>
          <w:lang w:val="it-IT"/>
        </w:rPr>
      </w:pPr>
    </w:p>
    <w:p w14:paraId="60D1E4CF" w14:textId="33AD8F7A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L’infezione da morbillo in gravidanza può provocare la perdita del bambino o una sua nascita prematura. </w:t>
      </w:r>
    </w:p>
    <w:p w14:paraId="60D1E4D0" w14:textId="50FD4D9E" w:rsidR="006B2BB0" w:rsidRPr="00EC22D4" w:rsidRDefault="00BF2E9C">
      <w:pPr>
        <w:spacing w:after="160"/>
        <w:rPr>
          <w:rFonts w:cs="Arial"/>
          <w:b/>
          <w:color w:val="007C91"/>
          <w:lang w:val="it-IT"/>
        </w:rPr>
      </w:pPr>
      <w:r w:rsidRPr="00EC22D4">
        <w:rPr>
          <w:rFonts w:cs="Arial"/>
          <w:b/>
          <w:color w:val="007C91"/>
          <w:lang w:val="it-IT"/>
        </w:rPr>
        <w:t>Prevenire il morbillo</w:t>
      </w:r>
    </w:p>
    <w:p w14:paraId="60D1E4D1" w14:textId="35D51231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Assumere il vaccino contro il morbillo-parotite-rosolia (M</w:t>
      </w:r>
      <w:r w:rsidR="00285907">
        <w:rPr>
          <w:rFonts w:cs="Arial"/>
          <w:lang w:val="it-IT"/>
        </w:rPr>
        <w:t>M</w:t>
      </w:r>
      <w:r w:rsidRPr="00EC22D4">
        <w:rPr>
          <w:rFonts w:cs="Arial"/>
          <w:lang w:val="it-IT"/>
        </w:rPr>
        <w:t>R) è il modo migliore per prevenire il morbillo.</w:t>
      </w:r>
    </w:p>
    <w:p w14:paraId="60D1E4D2" w14:textId="002AFFD9" w:rsidR="006B2BB0" w:rsidRPr="00EC22D4" w:rsidRDefault="00BF2E9C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Solitamente il vaccino è somministrato ai bambini in due dosi. La prima dose all’età di 12 mesi e la seconda all’età di tre anni e 4 mesi. </w:t>
      </w:r>
    </w:p>
    <w:p w14:paraId="60D1E4D3" w14:textId="63F491E9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Se si è certi che un bambino è stato a stretto contatto con qualcuno che ha il morbillo, a volte il medico può raccomandare che le dosi di vaccino contro l’M</w:t>
      </w:r>
      <w:r w:rsidR="00285907">
        <w:rPr>
          <w:rFonts w:cs="Arial"/>
          <w:lang w:val="it-IT"/>
        </w:rPr>
        <w:t>M</w:t>
      </w:r>
      <w:r w:rsidRPr="00EC22D4">
        <w:rPr>
          <w:rFonts w:cs="Arial"/>
          <w:lang w:val="it-IT"/>
        </w:rPr>
        <w:t xml:space="preserve">R siano somministrate prima dei tempi stabiliti. Se a un bambino </w:t>
      </w:r>
      <w:r w:rsidR="00B602B5" w:rsidRPr="00EC22D4">
        <w:rPr>
          <w:rFonts w:cs="Arial"/>
          <w:lang w:val="it-IT"/>
        </w:rPr>
        <w:t>viene</w:t>
      </w:r>
      <w:r w:rsidRPr="00EC22D4">
        <w:rPr>
          <w:rFonts w:cs="Arial"/>
          <w:lang w:val="it-IT"/>
        </w:rPr>
        <w:t xml:space="preserve"> somministrata una dose di M</w:t>
      </w:r>
      <w:r w:rsidR="00285907">
        <w:rPr>
          <w:rFonts w:cs="Arial"/>
          <w:lang w:val="it-IT"/>
        </w:rPr>
        <w:t>M</w:t>
      </w:r>
      <w:r w:rsidRPr="00EC22D4">
        <w:rPr>
          <w:rFonts w:cs="Arial"/>
          <w:lang w:val="it-IT"/>
        </w:rPr>
        <w:t>R</w:t>
      </w:r>
      <w:r w:rsidR="00B602B5" w:rsidRPr="00EC22D4">
        <w:rPr>
          <w:rFonts w:cs="Arial"/>
          <w:lang w:val="it-IT"/>
        </w:rPr>
        <w:t xml:space="preserve"> prima di aver compiuto i 12 mesi</w:t>
      </w:r>
      <w:r w:rsidRPr="00EC22D4">
        <w:rPr>
          <w:rFonts w:cs="Arial"/>
          <w:lang w:val="it-IT"/>
        </w:rPr>
        <w:t xml:space="preserve">, le usuali 2 </w:t>
      </w:r>
      <w:r w:rsidR="00B602B5" w:rsidRPr="00EC22D4">
        <w:rPr>
          <w:rFonts w:cs="Arial"/>
          <w:lang w:val="it-IT"/>
        </w:rPr>
        <w:t>dosi di vaccino devono essere somministrat</w:t>
      </w:r>
      <w:r w:rsidR="009D2663">
        <w:rPr>
          <w:rFonts w:cs="Arial"/>
          <w:lang w:val="it-IT"/>
        </w:rPr>
        <w:t>e</w:t>
      </w:r>
      <w:r w:rsidR="00B602B5" w:rsidRPr="00EC22D4">
        <w:rPr>
          <w:rFonts w:cs="Arial"/>
          <w:lang w:val="it-IT"/>
        </w:rPr>
        <w:t xml:space="preserve"> sempre </w:t>
      </w:r>
      <w:r w:rsidRPr="00EC22D4">
        <w:rPr>
          <w:rFonts w:cs="Arial"/>
          <w:lang w:val="it-IT"/>
        </w:rPr>
        <w:t>nei tempi stabiliti (ad un mese di distanza tra loro come minimo).</w:t>
      </w:r>
    </w:p>
    <w:p w14:paraId="60D1E4D4" w14:textId="5F02E72B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Se si ritiene che qualcuno non abbia assunto una dose o non si è sicuri se abbia mai assunto le dosi prescritte, il vaccino può essere somministrato a qualunque età. I genitori e i tutori possono controllare il libretto delle vaccinazioni del(la) figlio(a).</w:t>
      </w:r>
    </w:p>
    <w:p w14:paraId="60D1E4D5" w14:textId="4DCBDE51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Alle donne in gravidanza o alle persone con un sistema immunitario indebolito non deve essere somministrato il vaccino. Se queste pensano di essere state a contatto con qualcuno con il morbillo, devono parlare con il proprio medico di base o la propria ostetrica per ulteriori </w:t>
      </w:r>
      <w:r w:rsidR="00EC22D4" w:rsidRPr="00EC22D4">
        <w:rPr>
          <w:rFonts w:cs="Arial"/>
          <w:lang w:val="it-IT"/>
        </w:rPr>
        <w:t>indicazioni</w:t>
      </w:r>
      <w:r w:rsidRPr="00EC22D4">
        <w:rPr>
          <w:rFonts w:cs="Arial"/>
          <w:lang w:val="it-IT"/>
        </w:rPr>
        <w:t xml:space="preserve">. </w:t>
      </w:r>
    </w:p>
    <w:p w14:paraId="60D1E4D6" w14:textId="50B4D964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Per maggiori informazioni sui vaccini contro l’M</w:t>
      </w:r>
      <w:r w:rsidR="00285907">
        <w:rPr>
          <w:rFonts w:cs="Arial"/>
          <w:lang w:val="it-IT"/>
        </w:rPr>
        <w:t>M</w:t>
      </w:r>
      <w:r w:rsidRPr="00EC22D4">
        <w:rPr>
          <w:rFonts w:cs="Arial"/>
          <w:lang w:val="it-IT"/>
        </w:rPr>
        <w:t xml:space="preserve">R, visitare il sito web: </w:t>
      </w:r>
    </w:p>
    <w:p w14:paraId="60D1E4D7" w14:textId="77777777" w:rsidR="006B2BB0" w:rsidRPr="00EC22D4" w:rsidRDefault="00CC32DA">
      <w:pPr>
        <w:spacing w:after="160"/>
        <w:rPr>
          <w:lang w:val="it-IT"/>
        </w:rPr>
      </w:pPr>
      <w:hyperlink r:id="rId12" w:history="1">
        <w:r w:rsidR="006311C2" w:rsidRPr="00EC22D4">
          <w:rPr>
            <w:rStyle w:val="Hyperlink"/>
            <w:rFonts w:cs="Arial"/>
            <w:lang w:val="it-IT"/>
          </w:rPr>
          <w:t>http://www.nhs.uk/conditions/vaccinations/mmr-vaccine</w:t>
        </w:r>
      </w:hyperlink>
      <w:r w:rsidR="006311C2" w:rsidRPr="00EC22D4">
        <w:rPr>
          <w:rFonts w:cs="Arial"/>
          <w:color w:val="0563C1"/>
          <w:u w:val="single"/>
          <w:lang w:val="it-IT"/>
        </w:rPr>
        <w:t xml:space="preserve"> </w:t>
      </w:r>
    </w:p>
    <w:p w14:paraId="60D1E4D8" w14:textId="2A824F45" w:rsidR="006B2BB0" w:rsidRPr="00EC22D4" w:rsidRDefault="006311C2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O</w:t>
      </w:r>
      <w:r w:rsidR="00E27F35" w:rsidRPr="00EC22D4">
        <w:rPr>
          <w:rFonts w:cs="Arial"/>
          <w:lang w:val="it-IT"/>
        </w:rPr>
        <w:t xml:space="preserve"> scansionare il </w:t>
      </w:r>
      <w:r w:rsidRPr="00EC22D4">
        <w:rPr>
          <w:rFonts w:cs="Arial"/>
          <w:lang w:val="it-IT"/>
        </w:rPr>
        <w:t>QR code:</w:t>
      </w:r>
    </w:p>
    <w:p w14:paraId="60D1E4D9" w14:textId="77777777" w:rsidR="006B2BB0" w:rsidRPr="00EC22D4" w:rsidRDefault="006311C2">
      <w:pPr>
        <w:spacing w:after="160"/>
        <w:rPr>
          <w:lang w:val="it-IT"/>
        </w:rPr>
      </w:pPr>
      <w:r w:rsidRPr="00EC22D4">
        <w:rPr>
          <w:rFonts w:cs="Arial"/>
          <w:b/>
          <w:noProof/>
          <w:color w:val="007C91"/>
          <w:lang w:val="it-IT"/>
        </w:rPr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C" w14:textId="5D425E54" w:rsidR="006B2BB0" w:rsidRPr="00EC22D4" w:rsidRDefault="006311C2">
      <w:pPr>
        <w:spacing w:after="160"/>
        <w:rPr>
          <w:rFonts w:cs="Arial"/>
          <w:b/>
          <w:bCs/>
          <w:color w:val="007C91"/>
          <w:lang w:val="it-IT"/>
        </w:rPr>
      </w:pPr>
      <w:r w:rsidRPr="00EC22D4">
        <w:rPr>
          <w:rFonts w:cs="Arial"/>
          <w:b/>
          <w:bCs/>
          <w:color w:val="007C91"/>
          <w:lang w:val="it-IT"/>
        </w:rPr>
        <w:lastRenderedPageBreak/>
        <w:t>Sta</w:t>
      </w:r>
      <w:r w:rsidR="00E27F35" w:rsidRPr="00EC22D4">
        <w:rPr>
          <w:rFonts w:cs="Arial"/>
          <w:b/>
          <w:bCs/>
          <w:color w:val="007C91"/>
          <w:lang w:val="it-IT"/>
        </w:rPr>
        <w:t>re lontani dagli altri se si ha il morbillo</w:t>
      </w:r>
    </w:p>
    <w:p w14:paraId="60D1E4DD" w14:textId="3562907E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Una persona con il morbillo può trasmettere l’infezione nei 4 giorni precedenti a quello della comparsa dell’eruzione cutanea. Una volta comparsa l’eruzione cutanea, p</w:t>
      </w:r>
      <w:r w:rsidR="00EC22D4" w:rsidRPr="00EC22D4">
        <w:rPr>
          <w:rFonts w:cs="Arial"/>
          <w:lang w:val="it-IT"/>
        </w:rPr>
        <w:t>uò</w:t>
      </w:r>
      <w:r w:rsidRPr="00EC22D4">
        <w:rPr>
          <w:rFonts w:cs="Arial"/>
          <w:lang w:val="it-IT"/>
        </w:rPr>
        <w:t xml:space="preserve"> ancora trasmettere l’infezione per altri 4 giorni. </w:t>
      </w:r>
    </w:p>
    <w:p w14:paraId="60D1E4DE" w14:textId="73976284" w:rsidR="006B2BB0" w:rsidRPr="00EC22D4" w:rsidRDefault="00E27F35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Se un operatore </w:t>
      </w:r>
      <w:r w:rsidR="007D086B" w:rsidRPr="00EC22D4">
        <w:rPr>
          <w:rFonts w:cs="Arial"/>
          <w:lang w:val="it-IT"/>
        </w:rPr>
        <w:t>sanitario ha affermato che un bambino o un adulto potrebbe avere il morbillo, questi deve stare lontano dall’asilo, dalla scuola o dal luogo di lavoro per almeno 4 giorni dalla prima comparsa dell’eruzione cutanea</w:t>
      </w:r>
      <w:r w:rsidRPr="00EC22D4">
        <w:rPr>
          <w:rFonts w:cs="Arial"/>
          <w:lang w:val="it-IT"/>
        </w:rPr>
        <w:t>.</w:t>
      </w:r>
      <w:r w:rsidR="007D086B" w:rsidRPr="00EC22D4">
        <w:rPr>
          <w:rFonts w:cs="Arial"/>
          <w:lang w:val="it-IT"/>
        </w:rPr>
        <w:t xml:space="preserve"> Si può tornare alle proprie normali attività dopo 4 giorni se ci si sente bene e non si ha più febbre</w:t>
      </w:r>
      <w:r w:rsidRPr="00EC22D4">
        <w:rPr>
          <w:rFonts w:cs="Arial"/>
          <w:lang w:val="it-IT"/>
        </w:rPr>
        <w:t>.</w:t>
      </w:r>
    </w:p>
    <w:p w14:paraId="60D1E4DF" w14:textId="2B3DB0C0" w:rsidR="006B2BB0" w:rsidRPr="00EC22D4" w:rsidRDefault="007D086B">
      <w:pPr>
        <w:spacing w:after="160"/>
        <w:rPr>
          <w:lang w:val="it-IT"/>
        </w:rPr>
      </w:pPr>
      <w:r w:rsidRPr="00EC22D4">
        <w:rPr>
          <w:rFonts w:cs="Arial"/>
          <w:b/>
          <w:color w:val="007C91"/>
          <w:lang w:val="it-IT"/>
        </w:rPr>
        <w:t>Cure per le persone con morbillo</w:t>
      </w:r>
    </w:p>
    <w:p w14:paraId="60D1E4E0" w14:textId="43540F57" w:rsidR="006B2BB0" w:rsidRPr="00EC22D4" w:rsidRDefault="007D086B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Solitamente il morbillo inizia a migliorare in circa una settimana.</w:t>
      </w:r>
    </w:p>
    <w:p w14:paraId="60D1E4E1" w14:textId="60597786" w:rsidR="006B2BB0" w:rsidRPr="00EC22D4" w:rsidRDefault="007D086B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Può essere d’aiuto il riposo e bere molti liquidi, come l’acqua, per evitare la disidratazione.</w:t>
      </w:r>
    </w:p>
    <w:p w14:paraId="60D1E4E2" w14:textId="23AE0A0E" w:rsidR="006B2BB0" w:rsidRPr="00EC22D4" w:rsidRDefault="007D086B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A volte il morbillo può causare altre malattie. P</w:t>
      </w:r>
      <w:r w:rsidR="009D2663">
        <w:rPr>
          <w:rFonts w:cs="Arial"/>
          <w:lang w:val="it-IT"/>
        </w:rPr>
        <w:t>er curarle p</w:t>
      </w:r>
      <w:r w:rsidRPr="00EC22D4">
        <w:rPr>
          <w:rFonts w:cs="Arial"/>
          <w:lang w:val="it-IT"/>
        </w:rPr>
        <w:t xml:space="preserve">ossono essere somministrati degli antibiotici.  </w:t>
      </w:r>
    </w:p>
    <w:p w14:paraId="60D1E4E3" w14:textId="66CE462C" w:rsidR="006B2BB0" w:rsidRPr="00EC22D4" w:rsidRDefault="007D086B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 xml:space="preserve">Se un operatore sanitario afferma che </w:t>
      </w:r>
      <w:r w:rsidR="00EC22D4" w:rsidRPr="00EC22D4">
        <w:rPr>
          <w:rFonts w:cs="Arial"/>
          <w:lang w:val="it-IT"/>
        </w:rPr>
        <w:t>un bambino o un adulto</w:t>
      </w:r>
      <w:r w:rsidRPr="00EC22D4">
        <w:rPr>
          <w:rFonts w:cs="Arial"/>
          <w:lang w:val="it-IT"/>
        </w:rPr>
        <w:t xml:space="preserve"> potrebbe avere il morbillo o ritiene </w:t>
      </w:r>
      <w:r w:rsidR="00EC22D4" w:rsidRPr="00EC22D4">
        <w:rPr>
          <w:rFonts w:cs="Arial"/>
          <w:lang w:val="it-IT"/>
        </w:rPr>
        <w:t>che possa sviluppare</w:t>
      </w:r>
      <w:r w:rsidRPr="00EC22D4">
        <w:rPr>
          <w:rFonts w:cs="Arial"/>
          <w:lang w:val="it-IT"/>
        </w:rPr>
        <w:t xml:space="preserve"> effetti sanitari più gravi, </w:t>
      </w:r>
      <w:r w:rsidR="00EC22D4" w:rsidRPr="00EC22D4">
        <w:rPr>
          <w:rFonts w:cs="Arial"/>
          <w:lang w:val="it-IT"/>
        </w:rPr>
        <w:t xml:space="preserve">si </w:t>
      </w:r>
      <w:r w:rsidRPr="00EC22D4">
        <w:rPr>
          <w:rFonts w:cs="Arial"/>
          <w:lang w:val="it-IT"/>
        </w:rPr>
        <w:t xml:space="preserve">deve contattare il </w:t>
      </w:r>
      <w:r w:rsidR="00EC22D4" w:rsidRPr="00EC22D4">
        <w:rPr>
          <w:rFonts w:cs="Arial"/>
          <w:lang w:val="it-IT"/>
        </w:rPr>
        <w:t>proprio</w:t>
      </w:r>
      <w:r w:rsidRPr="00EC22D4">
        <w:rPr>
          <w:rFonts w:cs="Arial"/>
          <w:lang w:val="it-IT"/>
        </w:rPr>
        <w:t xml:space="preserve"> medico di base. </w:t>
      </w:r>
    </w:p>
    <w:p w14:paraId="60D1E4E4" w14:textId="1B346162" w:rsidR="006B2BB0" w:rsidRPr="00EC22D4" w:rsidRDefault="007D086B">
      <w:pPr>
        <w:spacing w:after="160"/>
        <w:rPr>
          <w:lang w:val="it-IT"/>
        </w:rPr>
      </w:pPr>
      <w:r w:rsidRPr="00EC22D4">
        <w:rPr>
          <w:rFonts w:cs="Arial"/>
          <w:b/>
          <w:color w:val="007C91"/>
          <w:lang w:val="it-IT"/>
        </w:rPr>
        <w:t>Ulteriori informazioni sul morbillo sono disponibili sul sito web:</w:t>
      </w:r>
    </w:p>
    <w:p w14:paraId="60D1E4E5" w14:textId="77777777" w:rsidR="006B2BB0" w:rsidRPr="00EC22D4" w:rsidRDefault="00CC32DA">
      <w:pPr>
        <w:spacing w:after="160"/>
        <w:rPr>
          <w:lang w:val="it-IT"/>
        </w:rPr>
      </w:pPr>
      <w:hyperlink r:id="rId14" w:history="1">
        <w:r w:rsidR="006311C2" w:rsidRPr="00EC22D4">
          <w:rPr>
            <w:rStyle w:val="Hyperlink"/>
            <w:rFonts w:cs="Arial"/>
            <w:lang w:val="it-IT"/>
          </w:rPr>
          <w:t>http://www.nhs.uk/conditions/measles</w:t>
        </w:r>
      </w:hyperlink>
    </w:p>
    <w:p w14:paraId="60D1E4E6" w14:textId="777CE07B" w:rsidR="006B2BB0" w:rsidRPr="00EC22D4" w:rsidRDefault="006311C2">
      <w:pPr>
        <w:spacing w:after="160"/>
        <w:rPr>
          <w:rFonts w:cs="Arial"/>
          <w:lang w:val="it-IT"/>
        </w:rPr>
      </w:pPr>
      <w:r w:rsidRPr="00EC22D4">
        <w:rPr>
          <w:rFonts w:cs="Arial"/>
          <w:lang w:val="it-IT"/>
        </w:rPr>
        <w:t>O</w:t>
      </w:r>
      <w:r w:rsidR="007D086B" w:rsidRPr="00EC22D4">
        <w:rPr>
          <w:rFonts w:cs="Arial"/>
          <w:lang w:val="it-IT"/>
        </w:rPr>
        <w:t>ppure</w:t>
      </w:r>
      <w:r w:rsidRPr="00EC22D4">
        <w:rPr>
          <w:rFonts w:cs="Arial"/>
          <w:lang w:val="it-IT"/>
        </w:rPr>
        <w:t xml:space="preserve"> scan</w:t>
      </w:r>
      <w:r w:rsidR="007D086B" w:rsidRPr="00EC22D4">
        <w:rPr>
          <w:rFonts w:cs="Arial"/>
          <w:lang w:val="it-IT"/>
        </w:rPr>
        <w:t>siona</w:t>
      </w:r>
      <w:r w:rsidR="00EC22D4" w:rsidRPr="00EC22D4">
        <w:rPr>
          <w:rFonts w:cs="Arial"/>
          <w:lang w:val="it-IT"/>
        </w:rPr>
        <w:t>ndo</w:t>
      </w:r>
      <w:r w:rsidR="007D086B" w:rsidRPr="00EC22D4">
        <w:rPr>
          <w:rFonts w:cs="Arial"/>
          <w:lang w:val="it-IT"/>
        </w:rPr>
        <w:t xml:space="preserve"> il</w:t>
      </w:r>
      <w:r w:rsidRPr="00EC22D4">
        <w:rPr>
          <w:rFonts w:cs="Arial"/>
          <w:lang w:val="it-IT"/>
        </w:rPr>
        <w:t xml:space="preserve"> QR code:</w:t>
      </w:r>
    </w:p>
    <w:p w14:paraId="60D1E4E7" w14:textId="77777777" w:rsidR="006B2BB0" w:rsidRPr="00EC22D4" w:rsidRDefault="006311C2">
      <w:pPr>
        <w:spacing w:after="160" w:line="256" w:lineRule="auto"/>
        <w:rPr>
          <w:lang w:val="it-IT"/>
        </w:rPr>
      </w:pPr>
      <w:r w:rsidRPr="00EC22D4">
        <w:rPr>
          <w:rFonts w:cs="Arial"/>
          <w:noProof/>
          <w:lang w:val="it-IT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E8" w14:textId="77777777" w:rsidR="006B2BB0" w:rsidRPr="00EC22D4" w:rsidRDefault="006B2BB0">
      <w:pPr>
        <w:spacing w:after="160" w:line="256" w:lineRule="auto"/>
        <w:rPr>
          <w:lang w:val="it-IT"/>
        </w:rPr>
      </w:pPr>
    </w:p>
    <w:p w14:paraId="60D1E4E9" w14:textId="77777777" w:rsidR="006B2BB0" w:rsidRPr="00EC22D4" w:rsidRDefault="006B2BB0">
      <w:pPr>
        <w:spacing w:after="160" w:line="256" w:lineRule="auto"/>
        <w:rPr>
          <w:rFonts w:ascii="Calibri" w:hAnsi="Calibri" w:cs="Calibri"/>
          <w:b/>
          <w:color w:val="009999"/>
          <w:sz w:val="22"/>
          <w:szCs w:val="22"/>
          <w:lang w:val="it-IT"/>
        </w:rPr>
      </w:pPr>
    </w:p>
    <w:sectPr w:rsidR="006B2BB0" w:rsidRPr="00EC22D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17C6" w14:textId="77777777" w:rsidR="004E723C" w:rsidRDefault="004E723C">
      <w:r>
        <w:separator/>
      </w:r>
    </w:p>
  </w:endnote>
  <w:endnote w:type="continuationSeparator" w:id="0">
    <w:p w14:paraId="2F5A72D8" w14:textId="77777777" w:rsidR="004E723C" w:rsidRDefault="004E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6ADE" w14:textId="77777777" w:rsidR="004E723C" w:rsidRDefault="004E723C">
      <w:r>
        <w:rPr>
          <w:color w:val="000000"/>
        </w:rPr>
        <w:separator/>
      </w:r>
    </w:p>
  </w:footnote>
  <w:footnote w:type="continuationSeparator" w:id="0">
    <w:p w14:paraId="313D1F01" w14:textId="77777777" w:rsidR="004E723C" w:rsidRDefault="004E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984046039">
    <w:abstractNumId w:val="5"/>
  </w:num>
  <w:num w:numId="2" w16cid:durableId="406806545">
    <w:abstractNumId w:val="2"/>
  </w:num>
  <w:num w:numId="3" w16cid:durableId="1919904958">
    <w:abstractNumId w:val="3"/>
  </w:num>
  <w:num w:numId="4" w16cid:durableId="2084525032">
    <w:abstractNumId w:val="0"/>
  </w:num>
  <w:num w:numId="5" w16cid:durableId="2146772904">
    <w:abstractNumId w:val="4"/>
  </w:num>
  <w:num w:numId="6" w16cid:durableId="1191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004A49"/>
    <w:rsid w:val="00062CEC"/>
    <w:rsid w:val="000949AE"/>
    <w:rsid w:val="0010485D"/>
    <w:rsid w:val="001536AC"/>
    <w:rsid w:val="002455D7"/>
    <w:rsid w:val="00285907"/>
    <w:rsid w:val="0028661F"/>
    <w:rsid w:val="004E723C"/>
    <w:rsid w:val="004F5CD1"/>
    <w:rsid w:val="006311C2"/>
    <w:rsid w:val="006B2BB0"/>
    <w:rsid w:val="00767DC2"/>
    <w:rsid w:val="007734C3"/>
    <w:rsid w:val="007745A7"/>
    <w:rsid w:val="007A43FD"/>
    <w:rsid w:val="007D086B"/>
    <w:rsid w:val="007F154B"/>
    <w:rsid w:val="00814D73"/>
    <w:rsid w:val="0082493F"/>
    <w:rsid w:val="0086600B"/>
    <w:rsid w:val="008F666E"/>
    <w:rsid w:val="009B242D"/>
    <w:rsid w:val="009D2663"/>
    <w:rsid w:val="00A867A0"/>
    <w:rsid w:val="00AE6F47"/>
    <w:rsid w:val="00B602B5"/>
    <w:rsid w:val="00BB08A8"/>
    <w:rsid w:val="00BF2E9C"/>
    <w:rsid w:val="00CC32DA"/>
    <w:rsid w:val="00CC4AB9"/>
    <w:rsid w:val="00D60656"/>
    <w:rsid w:val="00D96DCB"/>
    <w:rsid w:val="00E27F35"/>
    <w:rsid w:val="00E470BB"/>
    <w:rsid w:val="00E85CDC"/>
    <w:rsid w:val="00E9317D"/>
    <w:rsid w:val="00EC22D4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3B3-315C-4460-AAD8-0FB4551964C0}">
  <ds:schemaRefs>
    <ds:schemaRef ds:uri="http://purl.org/dc/dcmitype/"/>
    <ds:schemaRef ds:uri="http://schemas.openxmlformats.org/package/2006/metadata/core-properties"/>
    <ds:schemaRef ds:uri="d8eb2b56-23ae-488c-bc76-0319fb46564b"/>
    <ds:schemaRef ds:uri="http://purl.org/dc/elements/1.1/"/>
    <ds:schemaRef ds:uri="http://schemas.microsoft.com/office/2006/metadata/properties"/>
    <ds:schemaRef ds:uri="http://schemas.microsoft.com/office/2006/documentManagement/types"/>
    <ds:schemaRef ds:uri="4ab62319-d368-45c8-b380-b41b6fe327b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0C513C-8962-4CF6-85D5-9B1BA4821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Measles warn and inform letter - Italian</vt:lpstr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Italian</dc:title>
  <dc:subject/>
  <dc:creator>UK Health Security Agency</dc:creator>
  <dc:description/>
  <cp:revision>7</cp:revision>
  <dcterms:created xsi:type="dcterms:W3CDTF">2024-02-29T16:41:00Z</dcterms:created>
  <dcterms:modified xsi:type="dcterms:W3CDTF">2024-03-08T14:32:00Z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