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C5E" w:rsidRPr="00F62C5E" w:rsidRDefault="00F62C5E" w:rsidP="00F62C5E">
      <w:pPr>
        <w:pStyle w:val="Sectiontitle"/>
        <w:rPr>
          <w:i/>
        </w:rPr>
      </w:pPr>
      <w:r w:rsidRPr="00D7466A">
        <w:rPr>
          <w:i/>
        </w:rPr>
        <w:t xml:space="preserve">[Programme/ Project Name] </w:t>
      </w:r>
    </w:p>
    <w:p w:rsidR="00157056" w:rsidRPr="00157056" w:rsidRDefault="002873EB" w:rsidP="00AB465B">
      <w:pPr>
        <w:pStyle w:val="Cover-Title"/>
      </w:pPr>
      <w:r>
        <w:t>Project</w:t>
      </w:r>
      <w:r w:rsidR="00615378">
        <w:t>/Programme</w:t>
      </w:r>
      <w:r>
        <w:t xml:space="preserve"> Brief Template</w:t>
      </w:r>
    </w:p>
    <w:p w:rsidR="00157056" w:rsidRDefault="00157056" w:rsidP="00AB465B">
      <w:pPr>
        <w:pStyle w:val="Cover-Subtitle"/>
      </w:pPr>
    </w:p>
    <w:p w:rsidR="00175A40" w:rsidRDefault="00D3080E" w:rsidP="00FE62C3">
      <w:pPr>
        <w:pStyle w:val="Cover-othertext"/>
      </w:pPr>
      <w:r>
        <w:rPr>
          <w:noProof/>
        </w:rPr>
        <w:drawing>
          <wp:anchor distT="0" distB="900430" distL="114300" distR="114300" simplePos="0" relativeHeight="251657728" behindDoc="1" locked="0" layoutInCell="0" allowOverlap="1">
            <wp:simplePos x="0" y="0"/>
            <wp:positionH relativeFrom="page">
              <wp:posOffset>720090</wp:posOffset>
            </wp:positionH>
            <wp:positionV relativeFrom="page">
              <wp:posOffset>540385</wp:posOffset>
            </wp:positionV>
            <wp:extent cx="1908175" cy="824230"/>
            <wp:effectExtent l="19050" t="0" r="0" b="0"/>
            <wp:wrapTopAndBottom/>
            <wp:docPr id="3" name="Picture 2" descr="Hom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Office"/>
                    <pic:cNvPicPr>
                      <a:picLocks noChangeAspect="1" noChangeArrowheads="1"/>
                    </pic:cNvPicPr>
                  </pic:nvPicPr>
                  <pic:blipFill>
                    <a:blip r:embed="rId14" cstate="print"/>
                    <a:srcRect/>
                    <a:stretch>
                      <a:fillRect/>
                    </a:stretch>
                  </pic:blipFill>
                  <pic:spPr bwMode="auto">
                    <a:xfrm>
                      <a:off x="0" y="0"/>
                      <a:ext cx="1908175" cy="824230"/>
                    </a:xfrm>
                    <a:prstGeom prst="rect">
                      <a:avLst/>
                    </a:prstGeom>
                    <a:noFill/>
                    <a:ln w="9525">
                      <a:noFill/>
                      <a:miter lim="800000"/>
                      <a:headEnd/>
                      <a:tailEnd/>
                    </a:ln>
                  </pic:spPr>
                </pic:pic>
              </a:graphicData>
            </a:graphic>
          </wp:anchor>
        </w:drawing>
      </w:r>
      <w:r w:rsidR="00AB465B">
        <w:t>[</w:t>
      </w:r>
      <w:r w:rsidR="002146FB">
        <w:t>Month YYYY</w:t>
      </w:r>
      <w:r w:rsidR="00AB465B">
        <w:t>]</w:t>
      </w:r>
    </w:p>
    <w:p w:rsidR="00AB465B" w:rsidRDefault="00AB465B" w:rsidP="00AB465B">
      <w:pPr>
        <w:pStyle w:val="BodyText"/>
      </w:pPr>
    </w:p>
    <w:p w:rsidR="00AB465B" w:rsidRDefault="00AB465B" w:rsidP="00AB465B">
      <w:pPr>
        <w:pStyle w:val="BodyText"/>
      </w:pPr>
    </w:p>
    <w:p w:rsidR="00B10BC4" w:rsidRDefault="00B10BC4" w:rsidP="00AB465B">
      <w:pPr>
        <w:pStyle w:val="BodyText"/>
      </w:pPr>
      <w:r>
        <w:br w:type="page"/>
      </w:r>
    </w:p>
    <w:p w:rsidR="00EB7156" w:rsidRDefault="00EB7156" w:rsidP="00AB465B">
      <w:pPr>
        <w:pStyle w:val="BodyText"/>
      </w:pPr>
    </w:p>
    <w:p w:rsidR="00EB7156" w:rsidRDefault="00EB7156" w:rsidP="00AB465B">
      <w:pPr>
        <w:pStyle w:val="BodyText"/>
      </w:pPr>
    </w:p>
    <w:p w:rsidR="00D3080E" w:rsidRDefault="00D3080E" w:rsidP="00D3080E">
      <w:pPr>
        <w:pStyle w:val="Heading-contents"/>
      </w:pPr>
      <w:r>
        <w:lastRenderedPageBreak/>
        <w:t>Contents</w:t>
      </w:r>
    </w:p>
    <w:p w:rsidR="005D5085" w:rsidRDefault="009D4B75">
      <w:pPr>
        <w:pStyle w:val="TOC1"/>
        <w:rPr>
          <w:rFonts w:asciiTheme="minorHAnsi" w:eastAsiaTheme="minorEastAsia" w:hAnsiTheme="minorHAnsi" w:cstheme="minorBidi"/>
          <w:noProof/>
          <w:sz w:val="22"/>
          <w:szCs w:val="22"/>
        </w:rPr>
      </w:pPr>
      <w:r>
        <w:fldChar w:fldCharType="begin"/>
      </w:r>
      <w:r w:rsidR="00D3080E">
        <w:instrText xml:space="preserve"> TOC \o "2-2" \h \z \t "Heading 1,1" </w:instrText>
      </w:r>
      <w:r>
        <w:fldChar w:fldCharType="separate"/>
      </w:r>
      <w:hyperlink w:anchor="_Toc520898113" w:history="1">
        <w:r w:rsidR="005D5085" w:rsidRPr="00E168BE">
          <w:rPr>
            <w:rStyle w:val="Hyperlink"/>
            <w:noProof/>
          </w:rPr>
          <w:t>Purpose</w:t>
        </w:r>
        <w:r w:rsidR="005D5085">
          <w:rPr>
            <w:noProof/>
            <w:webHidden/>
          </w:rPr>
          <w:tab/>
        </w:r>
        <w:r>
          <w:rPr>
            <w:noProof/>
            <w:webHidden/>
          </w:rPr>
          <w:fldChar w:fldCharType="begin"/>
        </w:r>
        <w:r w:rsidR="005D5085">
          <w:rPr>
            <w:noProof/>
            <w:webHidden/>
          </w:rPr>
          <w:instrText xml:space="preserve"> PAGEREF _Toc520898113 \h </w:instrText>
        </w:r>
        <w:r>
          <w:rPr>
            <w:noProof/>
            <w:webHidden/>
          </w:rPr>
        </w:r>
        <w:r>
          <w:rPr>
            <w:noProof/>
            <w:webHidden/>
          </w:rPr>
          <w:fldChar w:fldCharType="separate"/>
        </w:r>
        <w:r w:rsidR="005D5085">
          <w:rPr>
            <w:noProof/>
            <w:webHidden/>
          </w:rPr>
          <w:t>4</w:t>
        </w:r>
        <w:r>
          <w:rPr>
            <w:noProof/>
            <w:webHidden/>
          </w:rPr>
          <w:fldChar w:fldCharType="end"/>
        </w:r>
      </w:hyperlink>
    </w:p>
    <w:p w:rsidR="005D5085" w:rsidRDefault="009D4B75">
      <w:pPr>
        <w:pStyle w:val="TOC1"/>
        <w:rPr>
          <w:rFonts w:asciiTheme="minorHAnsi" w:eastAsiaTheme="minorEastAsia" w:hAnsiTheme="minorHAnsi" w:cstheme="minorBidi"/>
          <w:noProof/>
          <w:sz w:val="22"/>
          <w:szCs w:val="22"/>
        </w:rPr>
      </w:pPr>
      <w:hyperlink w:anchor="_Toc520898114" w:history="1">
        <w:r w:rsidR="005D5085" w:rsidRPr="00E168BE">
          <w:rPr>
            <w:rStyle w:val="Hyperlink"/>
            <w:noProof/>
          </w:rPr>
          <w:t>References</w:t>
        </w:r>
        <w:r w:rsidR="005D5085">
          <w:rPr>
            <w:noProof/>
            <w:webHidden/>
          </w:rPr>
          <w:tab/>
        </w:r>
        <w:r>
          <w:rPr>
            <w:noProof/>
            <w:webHidden/>
          </w:rPr>
          <w:fldChar w:fldCharType="begin"/>
        </w:r>
        <w:r w:rsidR="005D5085">
          <w:rPr>
            <w:noProof/>
            <w:webHidden/>
          </w:rPr>
          <w:instrText xml:space="preserve"> PAGEREF _Toc520898114 \h </w:instrText>
        </w:r>
        <w:r>
          <w:rPr>
            <w:noProof/>
            <w:webHidden/>
          </w:rPr>
        </w:r>
        <w:r>
          <w:rPr>
            <w:noProof/>
            <w:webHidden/>
          </w:rPr>
          <w:fldChar w:fldCharType="separate"/>
        </w:r>
        <w:r w:rsidR="005D5085">
          <w:rPr>
            <w:noProof/>
            <w:webHidden/>
          </w:rPr>
          <w:t>5</w:t>
        </w:r>
        <w:r>
          <w:rPr>
            <w:noProof/>
            <w:webHidden/>
          </w:rPr>
          <w:fldChar w:fldCharType="end"/>
        </w:r>
      </w:hyperlink>
    </w:p>
    <w:p w:rsidR="005D5085" w:rsidRDefault="009D4B75">
      <w:pPr>
        <w:pStyle w:val="TOC1"/>
        <w:rPr>
          <w:rFonts w:asciiTheme="minorHAnsi" w:eastAsiaTheme="minorEastAsia" w:hAnsiTheme="minorHAnsi" w:cstheme="minorBidi"/>
          <w:noProof/>
          <w:sz w:val="22"/>
          <w:szCs w:val="22"/>
        </w:rPr>
      </w:pPr>
      <w:hyperlink w:anchor="_Toc520898115" w:history="1">
        <w:r w:rsidR="005D5085" w:rsidRPr="00E168BE">
          <w:rPr>
            <w:rStyle w:val="Hyperlink"/>
            <w:noProof/>
          </w:rPr>
          <w:t>Vision Statement</w:t>
        </w:r>
        <w:r w:rsidR="005D5085">
          <w:rPr>
            <w:noProof/>
            <w:webHidden/>
          </w:rPr>
          <w:tab/>
        </w:r>
        <w:r>
          <w:rPr>
            <w:noProof/>
            <w:webHidden/>
          </w:rPr>
          <w:fldChar w:fldCharType="begin"/>
        </w:r>
        <w:r w:rsidR="005D5085">
          <w:rPr>
            <w:noProof/>
            <w:webHidden/>
          </w:rPr>
          <w:instrText xml:space="preserve"> PAGEREF _Toc520898115 \h </w:instrText>
        </w:r>
        <w:r>
          <w:rPr>
            <w:noProof/>
            <w:webHidden/>
          </w:rPr>
        </w:r>
        <w:r>
          <w:rPr>
            <w:noProof/>
            <w:webHidden/>
          </w:rPr>
          <w:fldChar w:fldCharType="separate"/>
        </w:r>
        <w:r w:rsidR="005D5085">
          <w:rPr>
            <w:noProof/>
            <w:webHidden/>
          </w:rPr>
          <w:t>6</w:t>
        </w:r>
        <w:r>
          <w:rPr>
            <w:noProof/>
            <w:webHidden/>
          </w:rPr>
          <w:fldChar w:fldCharType="end"/>
        </w:r>
      </w:hyperlink>
    </w:p>
    <w:p w:rsidR="005D5085" w:rsidRDefault="009D4B75">
      <w:pPr>
        <w:pStyle w:val="TOC2"/>
        <w:rPr>
          <w:rFonts w:asciiTheme="minorHAnsi" w:eastAsiaTheme="minorEastAsia" w:hAnsiTheme="minorHAnsi" w:cstheme="minorBidi"/>
          <w:noProof/>
          <w:sz w:val="22"/>
          <w:szCs w:val="22"/>
        </w:rPr>
      </w:pPr>
      <w:hyperlink w:anchor="_Toc520898116" w:history="1">
        <w:r w:rsidR="005D5085" w:rsidRPr="00E168BE">
          <w:rPr>
            <w:rStyle w:val="Hyperlink"/>
            <w:noProof/>
          </w:rPr>
          <w:t>Background</w:t>
        </w:r>
        <w:r w:rsidR="005D5085">
          <w:rPr>
            <w:noProof/>
            <w:webHidden/>
          </w:rPr>
          <w:tab/>
        </w:r>
        <w:r>
          <w:rPr>
            <w:noProof/>
            <w:webHidden/>
          </w:rPr>
          <w:fldChar w:fldCharType="begin"/>
        </w:r>
        <w:r w:rsidR="005D5085">
          <w:rPr>
            <w:noProof/>
            <w:webHidden/>
          </w:rPr>
          <w:instrText xml:space="preserve"> PAGEREF _Toc520898116 \h </w:instrText>
        </w:r>
        <w:r>
          <w:rPr>
            <w:noProof/>
            <w:webHidden/>
          </w:rPr>
        </w:r>
        <w:r>
          <w:rPr>
            <w:noProof/>
            <w:webHidden/>
          </w:rPr>
          <w:fldChar w:fldCharType="separate"/>
        </w:r>
        <w:r w:rsidR="005D5085">
          <w:rPr>
            <w:noProof/>
            <w:webHidden/>
          </w:rPr>
          <w:t>6</w:t>
        </w:r>
        <w:r>
          <w:rPr>
            <w:noProof/>
            <w:webHidden/>
          </w:rPr>
          <w:fldChar w:fldCharType="end"/>
        </w:r>
      </w:hyperlink>
    </w:p>
    <w:p w:rsidR="005D5085" w:rsidRDefault="009D4B75">
      <w:pPr>
        <w:pStyle w:val="TOC1"/>
        <w:rPr>
          <w:rFonts w:asciiTheme="minorHAnsi" w:eastAsiaTheme="minorEastAsia" w:hAnsiTheme="minorHAnsi" w:cstheme="minorBidi"/>
          <w:noProof/>
          <w:sz w:val="22"/>
          <w:szCs w:val="22"/>
        </w:rPr>
      </w:pPr>
      <w:hyperlink w:anchor="_Toc520898117" w:history="1">
        <w:r w:rsidR="005D5085" w:rsidRPr="00E168BE">
          <w:rPr>
            <w:rStyle w:val="Hyperlink"/>
            <w:noProof/>
          </w:rPr>
          <w:t>Scope</w:t>
        </w:r>
        <w:r w:rsidR="005D5085">
          <w:rPr>
            <w:noProof/>
            <w:webHidden/>
          </w:rPr>
          <w:tab/>
        </w:r>
        <w:r>
          <w:rPr>
            <w:noProof/>
            <w:webHidden/>
          </w:rPr>
          <w:fldChar w:fldCharType="begin"/>
        </w:r>
        <w:r w:rsidR="005D5085">
          <w:rPr>
            <w:noProof/>
            <w:webHidden/>
          </w:rPr>
          <w:instrText xml:space="preserve"> PAGEREF _Toc520898117 \h </w:instrText>
        </w:r>
        <w:r>
          <w:rPr>
            <w:noProof/>
            <w:webHidden/>
          </w:rPr>
        </w:r>
        <w:r>
          <w:rPr>
            <w:noProof/>
            <w:webHidden/>
          </w:rPr>
          <w:fldChar w:fldCharType="separate"/>
        </w:r>
        <w:r w:rsidR="005D5085">
          <w:rPr>
            <w:noProof/>
            <w:webHidden/>
          </w:rPr>
          <w:t>7</w:t>
        </w:r>
        <w:r>
          <w:rPr>
            <w:noProof/>
            <w:webHidden/>
          </w:rPr>
          <w:fldChar w:fldCharType="end"/>
        </w:r>
      </w:hyperlink>
    </w:p>
    <w:p w:rsidR="005D5085" w:rsidRDefault="009D4B75">
      <w:pPr>
        <w:pStyle w:val="TOC2"/>
        <w:rPr>
          <w:rFonts w:asciiTheme="minorHAnsi" w:eastAsiaTheme="minorEastAsia" w:hAnsiTheme="minorHAnsi" w:cstheme="minorBidi"/>
          <w:noProof/>
          <w:sz w:val="22"/>
          <w:szCs w:val="22"/>
        </w:rPr>
      </w:pPr>
      <w:hyperlink w:anchor="_Toc520898118" w:history="1">
        <w:r w:rsidR="005D5085" w:rsidRPr="00E168BE">
          <w:rPr>
            <w:rStyle w:val="Hyperlink"/>
            <w:noProof/>
          </w:rPr>
          <w:t>In Scope</w:t>
        </w:r>
        <w:r w:rsidR="005D5085">
          <w:rPr>
            <w:noProof/>
            <w:webHidden/>
          </w:rPr>
          <w:tab/>
        </w:r>
        <w:r>
          <w:rPr>
            <w:noProof/>
            <w:webHidden/>
          </w:rPr>
          <w:fldChar w:fldCharType="begin"/>
        </w:r>
        <w:r w:rsidR="005D5085">
          <w:rPr>
            <w:noProof/>
            <w:webHidden/>
          </w:rPr>
          <w:instrText xml:space="preserve"> PAGEREF _Toc520898118 \h </w:instrText>
        </w:r>
        <w:r>
          <w:rPr>
            <w:noProof/>
            <w:webHidden/>
          </w:rPr>
        </w:r>
        <w:r>
          <w:rPr>
            <w:noProof/>
            <w:webHidden/>
          </w:rPr>
          <w:fldChar w:fldCharType="separate"/>
        </w:r>
        <w:r w:rsidR="005D5085">
          <w:rPr>
            <w:noProof/>
            <w:webHidden/>
          </w:rPr>
          <w:t>7</w:t>
        </w:r>
        <w:r>
          <w:rPr>
            <w:noProof/>
            <w:webHidden/>
          </w:rPr>
          <w:fldChar w:fldCharType="end"/>
        </w:r>
      </w:hyperlink>
    </w:p>
    <w:p w:rsidR="005D5085" w:rsidRDefault="009D4B75">
      <w:pPr>
        <w:pStyle w:val="TOC2"/>
        <w:rPr>
          <w:rFonts w:asciiTheme="minorHAnsi" w:eastAsiaTheme="minorEastAsia" w:hAnsiTheme="minorHAnsi" w:cstheme="minorBidi"/>
          <w:noProof/>
          <w:sz w:val="22"/>
          <w:szCs w:val="22"/>
        </w:rPr>
      </w:pPr>
      <w:hyperlink w:anchor="_Toc520898119" w:history="1">
        <w:r w:rsidR="005D5085" w:rsidRPr="00E168BE">
          <w:rPr>
            <w:rStyle w:val="Hyperlink"/>
            <w:noProof/>
          </w:rPr>
          <w:t>Out of Scope / Exclusions</w:t>
        </w:r>
        <w:r w:rsidR="005D5085">
          <w:rPr>
            <w:noProof/>
            <w:webHidden/>
          </w:rPr>
          <w:tab/>
        </w:r>
        <w:r>
          <w:rPr>
            <w:noProof/>
            <w:webHidden/>
          </w:rPr>
          <w:fldChar w:fldCharType="begin"/>
        </w:r>
        <w:r w:rsidR="005D5085">
          <w:rPr>
            <w:noProof/>
            <w:webHidden/>
          </w:rPr>
          <w:instrText xml:space="preserve"> PAGEREF _Toc520898119 \h </w:instrText>
        </w:r>
        <w:r>
          <w:rPr>
            <w:noProof/>
            <w:webHidden/>
          </w:rPr>
        </w:r>
        <w:r>
          <w:rPr>
            <w:noProof/>
            <w:webHidden/>
          </w:rPr>
          <w:fldChar w:fldCharType="separate"/>
        </w:r>
        <w:r w:rsidR="005D5085">
          <w:rPr>
            <w:noProof/>
            <w:webHidden/>
          </w:rPr>
          <w:t>7</w:t>
        </w:r>
        <w:r>
          <w:rPr>
            <w:noProof/>
            <w:webHidden/>
          </w:rPr>
          <w:fldChar w:fldCharType="end"/>
        </w:r>
      </w:hyperlink>
    </w:p>
    <w:p w:rsidR="005D5085" w:rsidRDefault="009D4B75">
      <w:pPr>
        <w:pStyle w:val="TOC1"/>
        <w:rPr>
          <w:rFonts w:asciiTheme="minorHAnsi" w:eastAsiaTheme="minorEastAsia" w:hAnsiTheme="minorHAnsi" w:cstheme="minorBidi"/>
          <w:noProof/>
          <w:sz w:val="22"/>
          <w:szCs w:val="22"/>
        </w:rPr>
      </w:pPr>
      <w:hyperlink w:anchor="_Toc520898120" w:history="1">
        <w:r w:rsidR="005D5085" w:rsidRPr="00E168BE">
          <w:rPr>
            <w:rStyle w:val="Hyperlink"/>
            <w:noProof/>
          </w:rPr>
          <w:t>Benefits</w:t>
        </w:r>
        <w:r w:rsidR="005D5085">
          <w:rPr>
            <w:noProof/>
            <w:webHidden/>
          </w:rPr>
          <w:tab/>
        </w:r>
        <w:r>
          <w:rPr>
            <w:noProof/>
            <w:webHidden/>
          </w:rPr>
          <w:fldChar w:fldCharType="begin"/>
        </w:r>
        <w:r w:rsidR="005D5085">
          <w:rPr>
            <w:noProof/>
            <w:webHidden/>
          </w:rPr>
          <w:instrText xml:space="preserve"> PAGEREF _Toc520898120 \h </w:instrText>
        </w:r>
        <w:r>
          <w:rPr>
            <w:noProof/>
            <w:webHidden/>
          </w:rPr>
        </w:r>
        <w:r>
          <w:rPr>
            <w:noProof/>
            <w:webHidden/>
          </w:rPr>
          <w:fldChar w:fldCharType="separate"/>
        </w:r>
        <w:r w:rsidR="005D5085">
          <w:rPr>
            <w:noProof/>
            <w:webHidden/>
          </w:rPr>
          <w:t>8</w:t>
        </w:r>
        <w:r>
          <w:rPr>
            <w:noProof/>
            <w:webHidden/>
          </w:rPr>
          <w:fldChar w:fldCharType="end"/>
        </w:r>
      </w:hyperlink>
    </w:p>
    <w:p w:rsidR="005D5085" w:rsidRDefault="009D4B75">
      <w:pPr>
        <w:pStyle w:val="TOC1"/>
        <w:rPr>
          <w:rFonts w:asciiTheme="minorHAnsi" w:eastAsiaTheme="minorEastAsia" w:hAnsiTheme="minorHAnsi" w:cstheme="minorBidi"/>
          <w:noProof/>
          <w:sz w:val="22"/>
          <w:szCs w:val="22"/>
        </w:rPr>
      </w:pPr>
      <w:hyperlink w:anchor="_Toc520898121" w:history="1">
        <w:r w:rsidR="005D5085" w:rsidRPr="00E168BE">
          <w:rPr>
            <w:rStyle w:val="Hyperlink"/>
            <w:noProof/>
          </w:rPr>
          <w:t>Project Delivery</w:t>
        </w:r>
        <w:r w:rsidR="005D5085">
          <w:rPr>
            <w:noProof/>
            <w:webHidden/>
          </w:rPr>
          <w:tab/>
        </w:r>
        <w:r>
          <w:rPr>
            <w:noProof/>
            <w:webHidden/>
          </w:rPr>
          <w:fldChar w:fldCharType="begin"/>
        </w:r>
        <w:r w:rsidR="005D5085">
          <w:rPr>
            <w:noProof/>
            <w:webHidden/>
          </w:rPr>
          <w:instrText xml:space="preserve"> PAGEREF _Toc520898121 \h </w:instrText>
        </w:r>
        <w:r>
          <w:rPr>
            <w:noProof/>
            <w:webHidden/>
          </w:rPr>
        </w:r>
        <w:r>
          <w:rPr>
            <w:noProof/>
            <w:webHidden/>
          </w:rPr>
          <w:fldChar w:fldCharType="separate"/>
        </w:r>
        <w:r w:rsidR="005D5085">
          <w:rPr>
            <w:noProof/>
            <w:webHidden/>
          </w:rPr>
          <w:t>9</w:t>
        </w:r>
        <w:r>
          <w:rPr>
            <w:noProof/>
            <w:webHidden/>
          </w:rPr>
          <w:fldChar w:fldCharType="end"/>
        </w:r>
      </w:hyperlink>
    </w:p>
    <w:p w:rsidR="005D5085" w:rsidRDefault="009D4B75">
      <w:pPr>
        <w:pStyle w:val="TOC2"/>
        <w:rPr>
          <w:rFonts w:asciiTheme="minorHAnsi" w:eastAsiaTheme="minorEastAsia" w:hAnsiTheme="minorHAnsi" w:cstheme="minorBidi"/>
          <w:noProof/>
          <w:sz w:val="22"/>
          <w:szCs w:val="22"/>
        </w:rPr>
      </w:pPr>
      <w:hyperlink w:anchor="_Toc520898122" w:history="1">
        <w:r w:rsidR="005D5085" w:rsidRPr="00E168BE">
          <w:rPr>
            <w:rStyle w:val="Hyperlink"/>
            <w:noProof/>
          </w:rPr>
          <w:t>Options</w:t>
        </w:r>
        <w:r w:rsidR="005D5085">
          <w:rPr>
            <w:noProof/>
            <w:webHidden/>
          </w:rPr>
          <w:tab/>
        </w:r>
        <w:r>
          <w:rPr>
            <w:noProof/>
            <w:webHidden/>
          </w:rPr>
          <w:fldChar w:fldCharType="begin"/>
        </w:r>
        <w:r w:rsidR="005D5085">
          <w:rPr>
            <w:noProof/>
            <w:webHidden/>
          </w:rPr>
          <w:instrText xml:space="preserve"> PAGEREF _Toc520898122 \h </w:instrText>
        </w:r>
        <w:r>
          <w:rPr>
            <w:noProof/>
            <w:webHidden/>
          </w:rPr>
        </w:r>
        <w:r>
          <w:rPr>
            <w:noProof/>
            <w:webHidden/>
          </w:rPr>
          <w:fldChar w:fldCharType="separate"/>
        </w:r>
        <w:r w:rsidR="005D5085">
          <w:rPr>
            <w:noProof/>
            <w:webHidden/>
          </w:rPr>
          <w:t>9</w:t>
        </w:r>
        <w:r>
          <w:rPr>
            <w:noProof/>
            <w:webHidden/>
          </w:rPr>
          <w:fldChar w:fldCharType="end"/>
        </w:r>
      </w:hyperlink>
    </w:p>
    <w:p w:rsidR="005D5085" w:rsidRDefault="009D4B75">
      <w:pPr>
        <w:pStyle w:val="TOC2"/>
        <w:rPr>
          <w:rFonts w:asciiTheme="minorHAnsi" w:eastAsiaTheme="minorEastAsia" w:hAnsiTheme="minorHAnsi" w:cstheme="minorBidi"/>
          <w:noProof/>
          <w:sz w:val="22"/>
          <w:szCs w:val="22"/>
        </w:rPr>
      </w:pPr>
      <w:hyperlink w:anchor="_Toc520898123" w:history="1">
        <w:r w:rsidR="005D5085" w:rsidRPr="00E168BE">
          <w:rPr>
            <w:rStyle w:val="Hyperlink"/>
            <w:noProof/>
          </w:rPr>
          <w:t>Approach</w:t>
        </w:r>
        <w:r w:rsidR="005D5085">
          <w:rPr>
            <w:noProof/>
            <w:webHidden/>
          </w:rPr>
          <w:tab/>
        </w:r>
        <w:r>
          <w:rPr>
            <w:noProof/>
            <w:webHidden/>
          </w:rPr>
          <w:fldChar w:fldCharType="begin"/>
        </w:r>
        <w:r w:rsidR="005D5085">
          <w:rPr>
            <w:noProof/>
            <w:webHidden/>
          </w:rPr>
          <w:instrText xml:space="preserve"> PAGEREF _Toc520898123 \h </w:instrText>
        </w:r>
        <w:r>
          <w:rPr>
            <w:noProof/>
            <w:webHidden/>
          </w:rPr>
        </w:r>
        <w:r>
          <w:rPr>
            <w:noProof/>
            <w:webHidden/>
          </w:rPr>
          <w:fldChar w:fldCharType="separate"/>
        </w:r>
        <w:r w:rsidR="005D5085">
          <w:rPr>
            <w:noProof/>
            <w:webHidden/>
          </w:rPr>
          <w:t>9</w:t>
        </w:r>
        <w:r>
          <w:rPr>
            <w:noProof/>
            <w:webHidden/>
          </w:rPr>
          <w:fldChar w:fldCharType="end"/>
        </w:r>
      </w:hyperlink>
    </w:p>
    <w:p w:rsidR="005D5085" w:rsidRDefault="009D4B75">
      <w:pPr>
        <w:pStyle w:val="TOC2"/>
        <w:rPr>
          <w:rFonts w:asciiTheme="minorHAnsi" w:eastAsiaTheme="minorEastAsia" w:hAnsiTheme="minorHAnsi" w:cstheme="minorBidi"/>
          <w:noProof/>
          <w:sz w:val="22"/>
          <w:szCs w:val="22"/>
        </w:rPr>
      </w:pPr>
      <w:hyperlink w:anchor="_Toc520898124" w:history="1">
        <w:r w:rsidR="005D5085" w:rsidRPr="00E168BE">
          <w:rPr>
            <w:rStyle w:val="Hyperlink"/>
            <w:noProof/>
          </w:rPr>
          <w:t>Governance and Stakeholders</w:t>
        </w:r>
        <w:r w:rsidR="005D5085">
          <w:rPr>
            <w:noProof/>
            <w:webHidden/>
          </w:rPr>
          <w:tab/>
        </w:r>
        <w:r>
          <w:rPr>
            <w:noProof/>
            <w:webHidden/>
          </w:rPr>
          <w:fldChar w:fldCharType="begin"/>
        </w:r>
        <w:r w:rsidR="005D5085">
          <w:rPr>
            <w:noProof/>
            <w:webHidden/>
          </w:rPr>
          <w:instrText xml:space="preserve"> PAGEREF _Toc520898124 \h </w:instrText>
        </w:r>
        <w:r>
          <w:rPr>
            <w:noProof/>
            <w:webHidden/>
          </w:rPr>
        </w:r>
        <w:r>
          <w:rPr>
            <w:noProof/>
            <w:webHidden/>
          </w:rPr>
          <w:fldChar w:fldCharType="separate"/>
        </w:r>
        <w:r w:rsidR="005D5085">
          <w:rPr>
            <w:noProof/>
            <w:webHidden/>
          </w:rPr>
          <w:t>9</w:t>
        </w:r>
        <w:r>
          <w:rPr>
            <w:noProof/>
            <w:webHidden/>
          </w:rPr>
          <w:fldChar w:fldCharType="end"/>
        </w:r>
      </w:hyperlink>
    </w:p>
    <w:p w:rsidR="005D5085" w:rsidRDefault="009D4B75">
      <w:pPr>
        <w:pStyle w:val="TOC2"/>
        <w:rPr>
          <w:rFonts w:asciiTheme="minorHAnsi" w:eastAsiaTheme="minorEastAsia" w:hAnsiTheme="minorHAnsi" w:cstheme="minorBidi"/>
          <w:noProof/>
          <w:sz w:val="22"/>
          <w:szCs w:val="22"/>
        </w:rPr>
      </w:pPr>
      <w:hyperlink w:anchor="_Toc520898125" w:history="1">
        <w:r w:rsidR="005D5085" w:rsidRPr="00E168BE">
          <w:rPr>
            <w:rStyle w:val="Hyperlink"/>
            <w:noProof/>
          </w:rPr>
          <w:t>Risks and issues</w:t>
        </w:r>
        <w:r w:rsidR="005D5085">
          <w:rPr>
            <w:noProof/>
            <w:webHidden/>
          </w:rPr>
          <w:tab/>
        </w:r>
        <w:r>
          <w:rPr>
            <w:noProof/>
            <w:webHidden/>
          </w:rPr>
          <w:fldChar w:fldCharType="begin"/>
        </w:r>
        <w:r w:rsidR="005D5085">
          <w:rPr>
            <w:noProof/>
            <w:webHidden/>
          </w:rPr>
          <w:instrText xml:space="preserve"> PAGEREF _Toc520898125 \h </w:instrText>
        </w:r>
        <w:r>
          <w:rPr>
            <w:noProof/>
            <w:webHidden/>
          </w:rPr>
        </w:r>
        <w:r>
          <w:rPr>
            <w:noProof/>
            <w:webHidden/>
          </w:rPr>
          <w:fldChar w:fldCharType="separate"/>
        </w:r>
        <w:r w:rsidR="005D5085">
          <w:rPr>
            <w:noProof/>
            <w:webHidden/>
          </w:rPr>
          <w:t>10</w:t>
        </w:r>
        <w:r>
          <w:rPr>
            <w:noProof/>
            <w:webHidden/>
          </w:rPr>
          <w:fldChar w:fldCharType="end"/>
        </w:r>
      </w:hyperlink>
    </w:p>
    <w:p w:rsidR="005D5085" w:rsidRDefault="009D4B75">
      <w:pPr>
        <w:pStyle w:val="TOC2"/>
        <w:rPr>
          <w:rFonts w:asciiTheme="minorHAnsi" w:eastAsiaTheme="minorEastAsia" w:hAnsiTheme="minorHAnsi" w:cstheme="minorBidi"/>
          <w:noProof/>
          <w:sz w:val="22"/>
          <w:szCs w:val="22"/>
        </w:rPr>
      </w:pPr>
      <w:hyperlink w:anchor="_Toc520898126" w:history="1">
        <w:r w:rsidR="005D5085" w:rsidRPr="00E168BE">
          <w:rPr>
            <w:rStyle w:val="Hyperlink"/>
            <w:noProof/>
          </w:rPr>
          <w:t>Constraints and Dependencies</w:t>
        </w:r>
        <w:r w:rsidR="005D5085">
          <w:rPr>
            <w:noProof/>
            <w:webHidden/>
          </w:rPr>
          <w:tab/>
        </w:r>
        <w:r>
          <w:rPr>
            <w:noProof/>
            <w:webHidden/>
          </w:rPr>
          <w:fldChar w:fldCharType="begin"/>
        </w:r>
        <w:r w:rsidR="005D5085">
          <w:rPr>
            <w:noProof/>
            <w:webHidden/>
          </w:rPr>
          <w:instrText xml:space="preserve"> PAGEREF _Toc520898126 \h </w:instrText>
        </w:r>
        <w:r>
          <w:rPr>
            <w:noProof/>
            <w:webHidden/>
          </w:rPr>
        </w:r>
        <w:r>
          <w:rPr>
            <w:noProof/>
            <w:webHidden/>
          </w:rPr>
          <w:fldChar w:fldCharType="separate"/>
        </w:r>
        <w:r w:rsidR="005D5085">
          <w:rPr>
            <w:noProof/>
            <w:webHidden/>
          </w:rPr>
          <w:t>10</w:t>
        </w:r>
        <w:r>
          <w:rPr>
            <w:noProof/>
            <w:webHidden/>
          </w:rPr>
          <w:fldChar w:fldCharType="end"/>
        </w:r>
      </w:hyperlink>
    </w:p>
    <w:p w:rsidR="005D5085" w:rsidRDefault="009D4B75">
      <w:pPr>
        <w:pStyle w:val="TOC2"/>
        <w:rPr>
          <w:rFonts w:asciiTheme="minorHAnsi" w:eastAsiaTheme="minorEastAsia" w:hAnsiTheme="minorHAnsi" w:cstheme="minorBidi"/>
          <w:noProof/>
          <w:sz w:val="22"/>
          <w:szCs w:val="22"/>
        </w:rPr>
      </w:pPr>
      <w:hyperlink w:anchor="_Toc520898127" w:history="1">
        <w:r w:rsidR="005D5085" w:rsidRPr="00E168BE">
          <w:rPr>
            <w:rStyle w:val="Hyperlink"/>
            <w:noProof/>
          </w:rPr>
          <w:t>Lessons Learned</w:t>
        </w:r>
        <w:r w:rsidR="005D5085">
          <w:rPr>
            <w:noProof/>
            <w:webHidden/>
          </w:rPr>
          <w:tab/>
        </w:r>
        <w:r>
          <w:rPr>
            <w:noProof/>
            <w:webHidden/>
          </w:rPr>
          <w:fldChar w:fldCharType="begin"/>
        </w:r>
        <w:r w:rsidR="005D5085">
          <w:rPr>
            <w:noProof/>
            <w:webHidden/>
          </w:rPr>
          <w:instrText xml:space="preserve"> PAGEREF _Toc520898127 \h </w:instrText>
        </w:r>
        <w:r>
          <w:rPr>
            <w:noProof/>
            <w:webHidden/>
          </w:rPr>
        </w:r>
        <w:r>
          <w:rPr>
            <w:noProof/>
            <w:webHidden/>
          </w:rPr>
          <w:fldChar w:fldCharType="separate"/>
        </w:r>
        <w:r w:rsidR="005D5085">
          <w:rPr>
            <w:noProof/>
            <w:webHidden/>
          </w:rPr>
          <w:t>10</w:t>
        </w:r>
        <w:r>
          <w:rPr>
            <w:noProof/>
            <w:webHidden/>
          </w:rPr>
          <w:fldChar w:fldCharType="end"/>
        </w:r>
      </w:hyperlink>
    </w:p>
    <w:p w:rsidR="005D5085" w:rsidRDefault="009D4B75">
      <w:pPr>
        <w:pStyle w:val="TOC1"/>
        <w:rPr>
          <w:rFonts w:asciiTheme="minorHAnsi" w:eastAsiaTheme="minorEastAsia" w:hAnsiTheme="minorHAnsi" w:cstheme="minorBidi"/>
          <w:noProof/>
          <w:sz w:val="22"/>
          <w:szCs w:val="22"/>
        </w:rPr>
      </w:pPr>
      <w:hyperlink w:anchor="_Toc520898128" w:history="1">
        <w:r w:rsidR="005D5085" w:rsidRPr="00E168BE">
          <w:rPr>
            <w:rStyle w:val="Hyperlink"/>
            <w:noProof/>
          </w:rPr>
          <w:t>Estimated Costs, Timescales, Resources and Assumptions</w:t>
        </w:r>
        <w:r w:rsidR="005D5085">
          <w:rPr>
            <w:noProof/>
            <w:webHidden/>
          </w:rPr>
          <w:tab/>
        </w:r>
        <w:r>
          <w:rPr>
            <w:noProof/>
            <w:webHidden/>
          </w:rPr>
          <w:fldChar w:fldCharType="begin"/>
        </w:r>
        <w:r w:rsidR="005D5085">
          <w:rPr>
            <w:noProof/>
            <w:webHidden/>
          </w:rPr>
          <w:instrText xml:space="preserve"> PAGEREF _Toc520898128 \h </w:instrText>
        </w:r>
        <w:r>
          <w:rPr>
            <w:noProof/>
            <w:webHidden/>
          </w:rPr>
        </w:r>
        <w:r>
          <w:rPr>
            <w:noProof/>
            <w:webHidden/>
          </w:rPr>
          <w:fldChar w:fldCharType="separate"/>
        </w:r>
        <w:r w:rsidR="005D5085">
          <w:rPr>
            <w:noProof/>
            <w:webHidden/>
          </w:rPr>
          <w:t>11</w:t>
        </w:r>
        <w:r>
          <w:rPr>
            <w:noProof/>
            <w:webHidden/>
          </w:rPr>
          <w:fldChar w:fldCharType="end"/>
        </w:r>
      </w:hyperlink>
    </w:p>
    <w:p w:rsidR="005D5085" w:rsidRDefault="009D4B75">
      <w:pPr>
        <w:pStyle w:val="TOC2"/>
        <w:rPr>
          <w:rFonts w:asciiTheme="minorHAnsi" w:eastAsiaTheme="minorEastAsia" w:hAnsiTheme="minorHAnsi" w:cstheme="minorBidi"/>
          <w:noProof/>
          <w:sz w:val="22"/>
          <w:szCs w:val="22"/>
        </w:rPr>
      </w:pPr>
      <w:hyperlink w:anchor="_Toc520898129" w:history="1">
        <w:r w:rsidR="005D5085" w:rsidRPr="00E168BE">
          <w:rPr>
            <w:rStyle w:val="Hyperlink"/>
            <w:noProof/>
          </w:rPr>
          <w:t>Cost</w:t>
        </w:r>
        <w:r w:rsidR="005D5085">
          <w:rPr>
            <w:noProof/>
            <w:webHidden/>
          </w:rPr>
          <w:tab/>
        </w:r>
        <w:r>
          <w:rPr>
            <w:noProof/>
            <w:webHidden/>
          </w:rPr>
          <w:fldChar w:fldCharType="begin"/>
        </w:r>
        <w:r w:rsidR="005D5085">
          <w:rPr>
            <w:noProof/>
            <w:webHidden/>
          </w:rPr>
          <w:instrText xml:space="preserve"> PAGEREF _Toc520898129 \h </w:instrText>
        </w:r>
        <w:r>
          <w:rPr>
            <w:noProof/>
            <w:webHidden/>
          </w:rPr>
        </w:r>
        <w:r>
          <w:rPr>
            <w:noProof/>
            <w:webHidden/>
          </w:rPr>
          <w:fldChar w:fldCharType="separate"/>
        </w:r>
        <w:r w:rsidR="005D5085">
          <w:rPr>
            <w:noProof/>
            <w:webHidden/>
          </w:rPr>
          <w:t>11</w:t>
        </w:r>
        <w:r>
          <w:rPr>
            <w:noProof/>
            <w:webHidden/>
          </w:rPr>
          <w:fldChar w:fldCharType="end"/>
        </w:r>
      </w:hyperlink>
    </w:p>
    <w:p w:rsidR="005D5085" w:rsidRDefault="009D4B75">
      <w:pPr>
        <w:pStyle w:val="TOC2"/>
        <w:rPr>
          <w:rFonts w:asciiTheme="minorHAnsi" w:eastAsiaTheme="minorEastAsia" w:hAnsiTheme="minorHAnsi" w:cstheme="minorBidi"/>
          <w:noProof/>
          <w:sz w:val="22"/>
          <w:szCs w:val="22"/>
        </w:rPr>
      </w:pPr>
      <w:hyperlink w:anchor="_Toc520898130" w:history="1">
        <w:r w:rsidR="005D5085" w:rsidRPr="00E168BE">
          <w:rPr>
            <w:rStyle w:val="Hyperlink"/>
            <w:noProof/>
          </w:rPr>
          <w:t>Timescales</w:t>
        </w:r>
        <w:r w:rsidR="005D5085">
          <w:rPr>
            <w:noProof/>
            <w:webHidden/>
          </w:rPr>
          <w:tab/>
        </w:r>
        <w:r>
          <w:rPr>
            <w:noProof/>
            <w:webHidden/>
          </w:rPr>
          <w:fldChar w:fldCharType="begin"/>
        </w:r>
        <w:r w:rsidR="005D5085">
          <w:rPr>
            <w:noProof/>
            <w:webHidden/>
          </w:rPr>
          <w:instrText xml:space="preserve"> PAGEREF _Toc520898130 \h </w:instrText>
        </w:r>
        <w:r>
          <w:rPr>
            <w:noProof/>
            <w:webHidden/>
          </w:rPr>
        </w:r>
        <w:r>
          <w:rPr>
            <w:noProof/>
            <w:webHidden/>
          </w:rPr>
          <w:fldChar w:fldCharType="separate"/>
        </w:r>
        <w:r w:rsidR="005D5085">
          <w:rPr>
            <w:noProof/>
            <w:webHidden/>
          </w:rPr>
          <w:t>11</w:t>
        </w:r>
        <w:r>
          <w:rPr>
            <w:noProof/>
            <w:webHidden/>
          </w:rPr>
          <w:fldChar w:fldCharType="end"/>
        </w:r>
      </w:hyperlink>
    </w:p>
    <w:p w:rsidR="005D5085" w:rsidRDefault="009D4B75">
      <w:pPr>
        <w:pStyle w:val="TOC2"/>
        <w:rPr>
          <w:rFonts w:asciiTheme="minorHAnsi" w:eastAsiaTheme="minorEastAsia" w:hAnsiTheme="minorHAnsi" w:cstheme="minorBidi"/>
          <w:noProof/>
          <w:sz w:val="22"/>
          <w:szCs w:val="22"/>
        </w:rPr>
      </w:pPr>
      <w:hyperlink w:anchor="_Toc520898131" w:history="1">
        <w:r w:rsidR="005D5085" w:rsidRPr="00E168BE">
          <w:rPr>
            <w:rStyle w:val="Hyperlink"/>
            <w:noProof/>
          </w:rPr>
          <w:t>Resources</w:t>
        </w:r>
        <w:r w:rsidR="005D5085">
          <w:rPr>
            <w:noProof/>
            <w:webHidden/>
          </w:rPr>
          <w:tab/>
        </w:r>
        <w:r>
          <w:rPr>
            <w:noProof/>
            <w:webHidden/>
          </w:rPr>
          <w:fldChar w:fldCharType="begin"/>
        </w:r>
        <w:r w:rsidR="005D5085">
          <w:rPr>
            <w:noProof/>
            <w:webHidden/>
          </w:rPr>
          <w:instrText xml:space="preserve"> PAGEREF _Toc520898131 \h </w:instrText>
        </w:r>
        <w:r>
          <w:rPr>
            <w:noProof/>
            <w:webHidden/>
          </w:rPr>
        </w:r>
        <w:r>
          <w:rPr>
            <w:noProof/>
            <w:webHidden/>
          </w:rPr>
          <w:fldChar w:fldCharType="separate"/>
        </w:r>
        <w:r w:rsidR="005D5085">
          <w:rPr>
            <w:noProof/>
            <w:webHidden/>
          </w:rPr>
          <w:t>11</w:t>
        </w:r>
        <w:r>
          <w:rPr>
            <w:noProof/>
            <w:webHidden/>
          </w:rPr>
          <w:fldChar w:fldCharType="end"/>
        </w:r>
      </w:hyperlink>
    </w:p>
    <w:p w:rsidR="005D5085" w:rsidRDefault="009D4B75">
      <w:pPr>
        <w:pStyle w:val="TOC2"/>
        <w:rPr>
          <w:rFonts w:asciiTheme="minorHAnsi" w:eastAsiaTheme="minorEastAsia" w:hAnsiTheme="minorHAnsi" w:cstheme="minorBidi"/>
          <w:noProof/>
          <w:sz w:val="22"/>
          <w:szCs w:val="22"/>
        </w:rPr>
      </w:pPr>
      <w:hyperlink w:anchor="_Toc520898132" w:history="1">
        <w:r w:rsidR="005D5085" w:rsidRPr="00E168BE">
          <w:rPr>
            <w:rStyle w:val="Hyperlink"/>
            <w:noProof/>
          </w:rPr>
          <w:t>Assumptions</w:t>
        </w:r>
        <w:r w:rsidR="005D5085">
          <w:rPr>
            <w:noProof/>
            <w:webHidden/>
          </w:rPr>
          <w:tab/>
        </w:r>
        <w:r>
          <w:rPr>
            <w:noProof/>
            <w:webHidden/>
          </w:rPr>
          <w:fldChar w:fldCharType="begin"/>
        </w:r>
        <w:r w:rsidR="005D5085">
          <w:rPr>
            <w:noProof/>
            <w:webHidden/>
          </w:rPr>
          <w:instrText xml:space="preserve"> PAGEREF _Toc520898132 \h </w:instrText>
        </w:r>
        <w:r>
          <w:rPr>
            <w:noProof/>
            <w:webHidden/>
          </w:rPr>
        </w:r>
        <w:r>
          <w:rPr>
            <w:noProof/>
            <w:webHidden/>
          </w:rPr>
          <w:fldChar w:fldCharType="separate"/>
        </w:r>
        <w:r w:rsidR="005D5085">
          <w:rPr>
            <w:noProof/>
            <w:webHidden/>
          </w:rPr>
          <w:t>11</w:t>
        </w:r>
        <w:r>
          <w:rPr>
            <w:noProof/>
            <w:webHidden/>
          </w:rPr>
          <w:fldChar w:fldCharType="end"/>
        </w:r>
      </w:hyperlink>
    </w:p>
    <w:p w:rsidR="005D5085" w:rsidRDefault="009D4B75">
      <w:pPr>
        <w:pStyle w:val="TOC1"/>
        <w:rPr>
          <w:rFonts w:asciiTheme="minorHAnsi" w:eastAsiaTheme="minorEastAsia" w:hAnsiTheme="minorHAnsi" w:cstheme="minorBidi"/>
          <w:noProof/>
          <w:sz w:val="22"/>
          <w:szCs w:val="22"/>
        </w:rPr>
      </w:pPr>
      <w:hyperlink w:anchor="_Toc520898133" w:history="1">
        <w:r w:rsidR="005D5085" w:rsidRPr="00E168BE">
          <w:rPr>
            <w:rStyle w:val="Hyperlink"/>
            <w:noProof/>
          </w:rPr>
          <w:t>Further Help and Guidance</w:t>
        </w:r>
        <w:r w:rsidR="005D5085">
          <w:rPr>
            <w:noProof/>
            <w:webHidden/>
          </w:rPr>
          <w:tab/>
        </w:r>
        <w:r>
          <w:rPr>
            <w:noProof/>
            <w:webHidden/>
          </w:rPr>
          <w:fldChar w:fldCharType="begin"/>
        </w:r>
        <w:r w:rsidR="005D5085">
          <w:rPr>
            <w:noProof/>
            <w:webHidden/>
          </w:rPr>
          <w:instrText xml:space="preserve"> PAGEREF _Toc520898133 \h </w:instrText>
        </w:r>
        <w:r>
          <w:rPr>
            <w:noProof/>
            <w:webHidden/>
          </w:rPr>
        </w:r>
        <w:r>
          <w:rPr>
            <w:noProof/>
            <w:webHidden/>
          </w:rPr>
          <w:fldChar w:fldCharType="separate"/>
        </w:r>
        <w:r w:rsidR="005D5085">
          <w:rPr>
            <w:noProof/>
            <w:webHidden/>
          </w:rPr>
          <w:t>12</w:t>
        </w:r>
        <w:r>
          <w:rPr>
            <w:noProof/>
            <w:webHidden/>
          </w:rPr>
          <w:fldChar w:fldCharType="end"/>
        </w:r>
      </w:hyperlink>
    </w:p>
    <w:p w:rsidR="00857895" w:rsidRPr="007D0A4B" w:rsidRDefault="009D4B75" w:rsidP="00D3080E">
      <w:r>
        <w:fldChar w:fldCharType="end"/>
      </w:r>
    </w:p>
    <w:p w:rsidR="00857895" w:rsidRDefault="00857895" w:rsidP="00857895">
      <w:pPr>
        <w:pStyle w:val="BodyText"/>
      </w:pPr>
    </w:p>
    <w:p w:rsidR="00857895" w:rsidRPr="00857895" w:rsidRDefault="00857895" w:rsidP="00D66A53">
      <w:pPr>
        <w:pStyle w:val="BodyText"/>
      </w:pPr>
    </w:p>
    <w:p w:rsidR="00352552" w:rsidRDefault="00352552" w:rsidP="002368D7">
      <w:pPr>
        <w:pStyle w:val="Heading1"/>
      </w:pPr>
      <w:bookmarkStart w:id="0" w:name="_Toc520898113"/>
      <w:r>
        <w:lastRenderedPageBreak/>
        <w:t>Purpose</w:t>
      </w:r>
      <w:bookmarkEnd w:id="0"/>
    </w:p>
    <w:p w:rsidR="001B6769" w:rsidRPr="00924B4B" w:rsidRDefault="00F13CF4">
      <w:pPr>
        <w:pStyle w:val="BodyText"/>
      </w:pPr>
      <w:r w:rsidRPr="00924B4B">
        <w:t>The Project or Programme Brief is an outline definition of what a project or programme is expected to achieve in terms of benefits, capabilities, outcomes, scope and objectives.  The contents of the Brief, once approved by the project or programme’s sponsoring group, will be the basis for developing the detailed programme definition, benefits profiles, business case, plans and governance arrangements.  It should also be u</w:t>
      </w:r>
      <w:r w:rsidRPr="00924B4B">
        <w:rPr>
          <w:color w:val="000000"/>
        </w:rPr>
        <w:t xml:space="preserve">sed to assess whether the </w:t>
      </w:r>
      <w:r w:rsidRPr="00924B4B">
        <w:rPr>
          <w:bCs/>
        </w:rPr>
        <w:t>programme</w:t>
      </w:r>
      <w:r w:rsidRPr="00924B4B">
        <w:rPr>
          <w:color w:val="000000"/>
        </w:rPr>
        <w:t xml:space="preserve"> is viable and achievable.</w:t>
      </w:r>
    </w:p>
    <w:p w:rsidR="001B6769" w:rsidRDefault="00F13CF4">
      <w:pPr>
        <w:pStyle w:val="BodyText"/>
        <w:rPr>
          <w:i/>
        </w:rPr>
      </w:pPr>
      <w:r w:rsidRPr="00F13CF4">
        <w:rPr>
          <w:i/>
        </w:rPr>
        <w:t xml:space="preserve">The purpose of this Project Brief is to provide an outline definition of what the [insert project name] project is expected to deliver in terms of benefits, capabilities, outcomes, scope and objectives. </w:t>
      </w:r>
    </w:p>
    <w:p w:rsidR="001B6769" w:rsidRDefault="00F13CF4">
      <w:pPr>
        <w:pStyle w:val="BodyText"/>
        <w:rPr>
          <w:i/>
        </w:rPr>
      </w:pPr>
      <w:r w:rsidRPr="00F13CF4">
        <w:rPr>
          <w:i/>
        </w:rPr>
        <w:t>(All text in italics should be deleted)</w:t>
      </w:r>
    </w:p>
    <w:p w:rsidR="001B6769" w:rsidRDefault="000E2ACC">
      <w:pPr>
        <w:pStyle w:val="Heading1"/>
      </w:pPr>
      <w:bookmarkStart w:id="1" w:name="_Toc520898114"/>
      <w:r>
        <w:lastRenderedPageBreak/>
        <w:t>References</w:t>
      </w:r>
      <w:bookmarkEnd w:id="1"/>
      <w:r w:rsidR="00BD2CB0">
        <w:t xml:space="preserve"> </w:t>
      </w:r>
    </w:p>
    <w:p w:rsidR="001B6769" w:rsidRDefault="00F13CF4">
      <w:pPr>
        <w:pStyle w:val="BodyText"/>
        <w:rPr>
          <w:i/>
          <w:color w:val="000000"/>
        </w:rPr>
      </w:pPr>
      <w:r w:rsidRPr="00F13CF4">
        <w:rPr>
          <w:rStyle w:val="BodyTextChar"/>
          <w:i/>
        </w:rPr>
        <w:t>List any references to any associated documents, mandate, minutes or products.</w:t>
      </w:r>
      <w:r w:rsidRPr="00F13CF4">
        <w:rPr>
          <w:i/>
          <w:color w:val="000000"/>
        </w:rPr>
        <w:t xml:space="preserve"> </w:t>
      </w:r>
    </w:p>
    <w:p w:rsidR="001B6769" w:rsidRDefault="001B6769">
      <w:pPr>
        <w:pStyle w:val="Heading2"/>
      </w:pPr>
    </w:p>
    <w:p w:rsidR="00243803" w:rsidRPr="00B0377E" w:rsidRDefault="00243803" w:rsidP="00243803">
      <w:pPr>
        <w:pStyle w:val="Heading1"/>
      </w:pPr>
      <w:bookmarkStart w:id="2" w:name="_Toc520898115"/>
      <w:r>
        <w:lastRenderedPageBreak/>
        <w:t>Vision Statement</w:t>
      </w:r>
      <w:bookmarkEnd w:id="2"/>
    </w:p>
    <w:p w:rsidR="00243803" w:rsidRDefault="00243803" w:rsidP="00243803">
      <w:pPr>
        <w:pStyle w:val="BodyText"/>
        <w:rPr>
          <w:i/>
        </w:rPr>
      </w:pPr>
      <w:bookmarkStart w:id="3" w:name="_Hlk516748212"/>
      <w:r w:rsidRPr="00F13CF4">
        <w:rPr>
          <w:i/>
        </w:rPr>
        <w:t>The outline V</w:t>
      </w:r>
      <w:r w:rsidRPr="00F13CF4">
        <w:rPr>
          <w:bCs/>
          <w:i/>
        </w:rPr>
        <w:t>ision</w:t>
      </w:r>
      <w:r w:rsidRPr="00F13CF4">
        <w:rPr>
          <w:i/>
        </w:rPr>
        <w:t xml:space="preserve"> statement for the programme, contains a clear statement of the </w:t>
      </w:r>
      <w:r w:rsidRPr="00F13CF4">
        <w:rPr>
          <w:bCs/>
          <w:i/>
        </w:rPr>
        <w:t>end goal</w:t>
      </w:r>
      <w:r w:rsidRPr="00F13CF4">
        <w:rPr>
          <w:i/>
        </w:rPr>
        <w:t xml:space="preserve"> of the programme.</w:t>
      </w:r>
    </w:p>
    <w:p w:rsidR="00243803" w:rsidRDefault="00243803" w:rsidP="00243803">
      <w:pPr>
        <w:pStyle w:val="BodyText"/>
        <w:rPr>
          <w:i/>
        </w:rPr>
      </w:pPr>
      <w:bookmarkStart w:id="4" w:name="_Hlk516748301"/>
      <w:bookmarkEnd w:id="3"/>
      <w:r w:rsidRPr="00F13CF4">
        <w:rPr>
          <w:i/>
        </w:rPr>
        <w:t>The Vision statement should describe the new services, improvements and innovative ways of working with stakeholders, or any combination.</w:t>
      </w:r>
      <w:r w:rsidR="006E7015">
        <w:t xml:space="preserve"> </w:t>
      </w:r>
      <w:r w:rsidR="006E7015">
        <w:rPr>
          <w:i/>
        </w:rPr>
        <w:t>Where the vision is less defined then an outline of the business problem with a description of the activity to define the vision should be included.</w:t>
      </w:r>
    </w:p>
    <w:p w:rsidR="001C6AA3" w:rsidRPr="001C6AA3" w:rsidRDefault="009B1557" w:rsidP="00243803">
      <w:pPr>
        <w:pStyle w:val="BodyText"/>
      </w:pPr>
      <w:r w:rsidRPr="009B1557">
        <w:t>Start text here.</w:t>
      </w:r>
    </w:p>
    <w:p w:rsidR="008B74AE" w:rsidRDefault="008B74AE" w:rsidP="008B74AE">
      <w:pPr>
        <w:pStyle w:val="Heading2"/>
      </w:pPr>
      <w:bookmarkStart w:id="5" w:name="_Toc520898116"/>
      <w:bookmarkEnd w:id="4"/>
      <w:r>
        <w:t>Background</w:t>
      </w:r>
      <w:bookmarkEnd w:id="5"/>
    </w:p>
    <w:p w:rsidR="008B74AE" w:rsidRPr="002822CB" w:rsidRDefault="008B74AE" w:rsidP="008B74AE">
      <w:pPr>
        <w:pStyle w:val="BodyText"/>
        <w:rPr>
          <w:i/>
        </w:rPr>
      </w:pPr>
      <w:r w:rsidRPr="00F13CF4">
        <w:rPr>
          <w:i/>
        </w:rPr>
        <w:t>Explain why the project is needed and the business option selected.</w:t>
      </w:r>
      <w:r>
        <w:rPr>
          <w:i/>
        </w:rPr>
        <w:t xml:space="preserve"> Reference to any funding routes currently identified should also be included.</w:t>
      </w:r>
    </w:p>
    <w:p w:rsidR="001C6AA3" w:rsidRPr="004749F6" w:rsidRDefault="001C6AA3" w:rsidP="001C6AA3">
      <w:pPr>
        <w:pStyle w:val="BodyText"/>
      </w:pPr>
      <w:r w:rsidRPr="004749F6">
        <w:t>Start text here.</w:t>
      </w:r>
    </w:p>
    <w:p w:rsidR="008B74AE" w:rsidRDefault="008B74AE" w:rsidP="00243803">
      <w:pPr>
        <w:pStyle w:val="BodyText"/>
        <w:rPr>
          <w:i/>
        </w:rPr>
      </w:pPr>
    </w:p>
    <w:p w:rsidR="00D37158" w:rsidRPr="008E7144" w:rsidRDefault="00D37158" w:rsidP="00D37158">
      <w:pPr>
        <w:pStyle w:val="Heading1"/>
      </w:pPr>
      <w:bookmarkStart w:id="6" w:name="_Toc520898117"/>
      <w:r w:rsidRPr="008E7144">
        <w:lastRenderedPageBreak/>
        <w:t>Scope</w:t>
      </w:r>
      <w:bookmarkEnd w:id="6"/>
    </w:p>
    <w:p w:rsidR="00D37158" w:rsidRDefault="00D37158" w:rsidP="00D37158">
      <w:pPr>
        <w:pStyle w:val="BodyText"/>
        <w:rPr>
          <w:i/>
        </w:rPr>
      </w:pPr>
      <w:r w:rsidRPr="00F13CF4">
        <w:rPr>
          <w:i/>
        </w:rPr>
        <w:t>This describes the scope of the project or programme. Note this should clearly explain who will be impacted by the project and anything that is excluded.</w:t>
      </w:r>
    </w:p>
    <w:p w:rsidR="001C6AA3" w:rsidRPr="004749F6" w:rsidRDefault="001C6AA3" w:rsidP="001C6AA3">
      <w:pPr>
        <w:pStyle w:val="BodyText"/>
      </w:pPr>
      <w:r w:rsidRPr="004749F6">
        <w:t>Start text here.</w:t>
      </w:r>
    </w:p>
    <w:p w:rsidR="00D37158" w:rsidRPr="00D75F21" w:rsidRDefault="00D37158" w:rsidP="00D37158">
      <w:pPr>
        <w:pStyle w:val="Heading2"/>
      </w:pPr>
      <w:bookmarkStart w:id="7" w:name="_Toc520898118"/>
      <w:r w:rsidRPr="00D75F21">
        <w:t>In Scope</w:t>
      </w:r>
      <w:bookmarkEnd w:id="7"/>
    </w:p>
    <w:p w:rsidR="00D37158" w:rsidRPr="00170369" w:rsidRDefault="00D37158" w:rsidP="00D37158">
      <w:pPr>
        <w:pStyle w:val="BodyText"/>
        <w:rPr>
          <w:i/>
        </w:rPr>
      </w:pPr>
      <w:r w:rsidRPr="00F13CF4">
        <w:rPr>
          <w:i/>
        </w:rPr>
        <w:t>State the scope of the project – what it includes.  Describe the major dependencies (which impact on the project during its life) and interdependencies, which will exist after implementation.</w:t>
      </w:r>
    </w:p>
    <w:p w:rsidR="00D37158" w:rsidRDefault="00D37158" w:rsidP="00D37158">
      <w:pPr>
        <w:pStyle w:val="BodyText"/>
        <w:rPr>
          <w:i/>
        </w:rPr>
      </w:pPr>
      <w:r w:rsidRPr="00F13CF4">
        <w:rPr>
          <w:i/>
        </w:rPr>
        <w:t xml:space="preserve">Used in conjunction with </w:t>
      </w:r>
      <w:r w:rsidR="001C6AA3">
        <w:rPr>
          <w:i/>
        </w:rPr>
        <w:t xml:space="preserve">the </w:t>
      </w:r>
      <w:r w:rsidRPr="00F13CF4">
        <w:rPr>
          <w:i/>
        </w:rPr>
        <w:t>exclusions below ensures everyone should know the boundaries.</w:t>
      </w:r>
    </w:p>
    <w:p w:rsidR="001C6AA3" w:rsidRPr="004749F6" w:rsidRDefault="001C6AA3" w:rsidP="001C6AA3">
      <w:pPr>
        <w:pStyle w:val="BodyText"/>
      </w:pPr>
      <w:r w:rsidRPr="004749F6">
        <w:t>Start text here.</w:t>
      </w:r>
    </w:p>
    <w:p w:rsidR="00D37158" w:rsidRPr="00D14979" w:rsidRDefault="00D37158" w:rsidP="00D37158">
      <w:pPr>
        <w:pStyle w:val="Heading2"/>
      </w:pPr>
      <w:bookmarkStart w:id="8" w:name="_Toc520898119"/>
      <w:r w:rsidRPr="00D14979">
        <w:t>Out of Scope / Exclusions</w:t>
      </w:r>
      <w:bookmarkEnd w:id="8"/>
    </w:p>
    <w:p w:rsidR="00D37158" w:rsidRPr="00170369" w:rsidRDefault="00D37158" w:rsidP="00D37158">
      <w:pPr>
        <w:pStyle w:val="BodyText"/>
        <w:rPr>
          <w:i/>
        </w:rPr>
      </w:pPr>
      <w:r w:rsidRPr="00F13CF4">
        <w:rPr>
          <w:i/>
        </w:rPr>
        <w:t xml:space="preserve">List anything </w:t>
      </w:r>
      <w:r w:rsidR="001C6AA3" w:rsidRPr="00F13CF4">
        <w:rPr>
          <w:i/>
        </w:rPr>
        <w:t>noteworthy</w:t>
      </w:r>
      <w:r w:rsidRPr="00F13CF4">
        <w:rPr>
          <w:i/>
        </w:rPr>
        <w:t xml:space="preserve"> that will be excluded from the project</w:t>
      </w:r>
    </w:p>
    <w:p w:rsidR="00D37158" w:rsidRDefault="00D37158" w:rsidP="00243803">
      <w:pPr>
        <w:pStyle w:val="BodyText"/>
        <w:rPr>
          <w:i/>
        </w:rPr>
      </w:pPr>
    </w:p>
    <w:p w:rsidR="00754FAF" w:rsidRPr="00B0377E" w:rsidRDefault="00754FAF" w:rsidP="00754FAF">
      <w:pPr>
        <w:pStyle w:val="Heading1"/>
      </w:pPr>
      <w:bookmarkStart w:id="9" w:name="_Toc520898120"/>
      <w:r>
        <w:lastRenderedPageBreak/>
        <w:t>Benefits</w:t>
      </w:r>
      <w:bookmarkEnd w:id="9"/>
    </w:p>
    <w:p w:rsidR="00754FAF" w:rsidRDefault="00754FAF" w:rsidP="00754FAF">
      <w:pPr>
        <w:pStyle w:val="BodyText"/>
        <w:rPr>
          <w:i/>
        </w:rPr>
      </w:pPr>
      <w:r w:rsidRPr="00F13CF4">
        <w:rPr>
          <w:i/>
        </w:rPr>
        <w:t xml:space="preserve">Outline description of the benefits or types of benefits that should be delivered by the new </w:t>
      </w:r>
      <w:r w:rsidRPr="00F13CF4">
        <w:rPr>
          <w:bCs/>
          <w:i/>
        </w:rPr>
        <w:t>capability</w:t>
      </w:r>
      <w:r w:rsidRPr="00F13CF4">
        <w:rPr>
          <w:i/>
        </w:rPr>
        <w:t xml:space="preserve">, an estimate of when they are likely to be achieved, and an indication of how they will be measured (also including significant </w:t>
      </w:r>
      <w:hyperlink r:id="rId15" w:history="1">
        <w:r w:rsidRPr="00F13CF4">
          <w:rPr>
            <w:bCs/>
            <w:i/>
          </w:rPr>
          <w:t>dis-benefit</w:t>
        </w:r>
      </w:hyperlink>
      <w:r w:rsidRPr="00F13CF4">
        <w:rPr>
          <w:i/>
        </w:rPr>
        <w:t xml:space="preserve">s). This could take the form of a benefits map. </w:t>
      </w:r>
    </w:p>
    <w:p w:rsidR="00754FAF" w:rsidRDefault="00754FAF" w:rsidP="00754FAF">
      <w:pPr>
        <w:pStyle w:val="BodyText"/>
        <w:rPr>
          <w:i/>
        </w:rPr>
      </w:pPr>
      <w:r w:rsidRPr="00F13CF4">
        <w:rPr>
          <w:i/>
        </w:rPr>
        <w:t xml:space="preserve">See </w:t>
      </w:r>
      <w:hyperlink r:id="rId16" w:history="1">
        <w:r>
          <w:rPr>
            <w:rStyle w:val="Hyperlink"/>
            <w:i/>
          </w:rPr>
          <w:t>Benefits Management</w:t>
        </w:r>
      </w:hyperlink>
      <w:r w:rsidRPr="00F13CF4">
        <w:rPr>
          <w:i/>
        </w:rPr>
        <w:t xml:space="preserve"> for further information.</w:t>
      </w:r>
    </w:p>
    <w:p w:rsidR="001505FF" w:rsidRDefault="001505FF" w:rsidP="001505FF">
      <w:pPr>
        <w:pStyle w:val="BodyText"/>
        <w:rPr>
          <w:i/>
        </w:rPr>
      </w:pPr>
      <w:r w:rsidRPr="00F13CF4">
        <w:rPr>
          <w:i/>
        </w:rPr>
        <w:t>See HM Treasury “</w:t>
      </w:r>
      <w:hyperlink r:id="rId17" w:history="1">
        <w:r w:rsidRPr="00F13CF4">
          <w:rPr>
            <w:rStyle w:val="Hyperlink"/>
            <w:i/>
          </w:rPr>
          <w:t>THE GREEN BOOK</w:t>
        </w:r>
      </w:hyperlink>
      <w:r w:rsidRPr="00F13CF4">
        <w:rPr>
          <w:i/>
        </w:rPr>
        <w:t>” for further advice on options analysis</w:t>
      </w:r>
    </w:p>
    <w:p w:rsidR="001C6AA3" w:rsidRPr="004749F6" w:rsidRDefault="001C6AA3" w:rsidP="001C6AA3">
      <w:pPr>
        <w:pStyle w:val="BodyText"/>
      </w:pPr>
      <w:r w:rsidRPr="004749F6">
        <w:t>Start text here.</w:t>
      </w:r>
    </w:p>
    <w:p w:rsidR="001B6769" w:rsidRDefault="001B6769">
      <w:pPr>
        <w:pStyle w:val="Heading2"/>
      </w:pPr>
    </w:p>
    <w:p w:rsidR="00FC4B3D" w:rsidRDefault="00FC4B3D" w:rsidP="00D86405">
      <w:pPr>
        <w:pStyle w:val="BodyText"/>
      </w:pPr>
    </w:p>
    <w:p w:rsidR="00424062" w:rsidRDefault="00424062" w:rsidP="00424062">
      <w:pPr>
        <w:pStyle w:val="BodyText"/>
      </w:pPr>
    </w:p>
    <w:p w:rsidR="006F5181" w:rsidRDefault="006F5181" w:rsidP="00424062">
      <w:pPr>
        <w:pStyle w:val="BodyText"/>
      </w:pPr>
    </w:p>
    <w:p w:rsidR="006F5181" w:rsidRDefault="006F5181" w:rsidP="006F5181">
      <w:pPr>
        <w:pStyle w:val="BodyText"/>
        <w:spacing w:before="120"/>
      </w:pPr>
    </w:p>
    <w:p w:rsidR="00E56AB5" w:rsidRDefault="00E56AB5" w:rsidP="006F5181">
      <w:pPr>
        <w:pStyle w:val="BodyText"/>
        <w:spacing w:after="120"/>
        <w:rPr>
          <w:noProof/>
        </w:rPr>
      </w:pPr>
    </w:p>
    <w:p w:rsidR="001A1912" w:rsidRDefault="001A1912" w:rsidP="002368D7">
      <w:pPr>
        <w:pStyle w:val="BodyText"/>
      </w:pPr>
    </w:p>
    <w:p w:rsidR="00254D0D" w:rsidRDefault="00254D0D" w:rsidP="00254D0D">
      <w:pPr>
        <w:pStyle w:val="Heading1"/>
      </w:pPr>
      <w:bookmarkStart w:id="10" w:name="_Toc520898121"/>
      <w:r>
        <w:lastRenderedPageBreak/>
        <w:t>Project Delivery</w:t>
      </w:r>
      <w:bookmarkEnd w:id="10"/>
    </w:p>
    <w:p w:rsidR="00254D0D" w:rsidRDefault="00254D0D" w:rsidP="00254D0D">
      <w:pPr>
        <w:pStyle w:val="Heading2"/>
      </w:pPr>
      <w:bookmarkStart w:id="11" w:name="_Toc520898122"/>
      <w:bookmarkStart w:id="12" w:name="_Toc516491926"/>
      <w:r w:rsidRPr="006F0002">
        <w:t>Options</w:t>
      </w:r>
      <w:bookmarkEnd w:id="11"/>
    </w:p>
    <w:p w:rsidR="00254D0D" w:rsidRDefault="00254D0D" w:rsidP="00254D0D">
      <w:pPr>
        <w:pStyle w:val="BodyText"/>
        <w:rPr>
          <w:i/>
        </w:rPr>
      </w:pPr>
      <w:r w:rsidRPr="00F13CF4">
        <w:rPr>
          <w:i/>
        </w:rPr>
        <w:t>Options for delivery that are known about at this stage, including the potential impact of ‘do nothing’.</w:t>
      </w:r>
    </w:p>
    <w:p w:rsidR="00254D0D" w:rsidRDefault="00254D0D" w:rsidP="00254D0D">
      <w:pPr>
        <w:pStyle w:val="BodyText"/>
        <w:rPr>
          <w:i/>
        </w:rPr>
      </w:pPr>
      <w:r w:rsidRPr="00F13CF4">
        <w:rPr>
          <w:i/>
        </w:rPr>
        <w:t xml:space="preserve">Generating a long-list of options at the start of the appraisal process ensures that a full range of possibilities are considered. This should be informed by stakeholder consultation or engagement, lessons learned from previous interventions, international best practice and the wider evidence base. Starting out with a narrow set of options or a pre-determined solution may miss the opportunity to explore more novel, innovative solutions that might offer better social value. </w:t>
      </w:r>
    </w:p>
    <w:p w:rsidR="00254D0D" w:rsidRDefault="00254D0D" w:rsidP="00254D0D">
      <w:pPr>
        <w:pStyle w:val="BodyText"/>
        <w:rPr>
          <w:i/>
        </w:rPr>
      </w:pPr>
      <w:r w:rsidRPr="00F13CF4">
        <w:rPr>
          <w:i/>
        </w:rPr>
        <w:t xml:space="preserve">Once a long-list is developed it can then be filtered down to a set of viable short-list options ahead of detailed economic analysis. Viability can be assessed from the perspectives of strategic fit to wider policy objectives, potential Value for Money, affordability and achievability. Dependencies and constraints (e.g. legal frameworks) should also be considered. </w:t>
      </w:r>
    </w:p>
    <w:p w:rsidR="00254D0D" w:rsidRDefault="00254D0D" w:rsidP="00254D0D">
      <w:pPr>
        <w:pStyle w:val="BodyText"/>
        <w:rPr>
          <w:i/>
        </w:rPr>
      </w:pPr>
      <w:r>
        <w:rPr>
          <w:i/>
        </w:rPr>
        <w:t xml:space="preserve">If you have a recommended option this should be outlined here, along with your reasons for suggesting </w:t>
      </w:r>
      <w:r w:rsidR="001C6AA3">
        <w:rPr>
          <w:i/>
        </w:rPr>
        <w:t>discounting</w:t>
      </w:r>
      <w:r>
        <w:rPr>
          <w:i/>
        </w:rPr>
        <w:t xml:space="preserve"> any other options.</w:t>
      </w:r>
    </w:p>
    <w:p w:rsidR="001C6AA3" w:rsidRPr="004749F6" w:rsidRDefault="001C6AA3" w:rsidP="001C6AA3">
      <w:pPr>
        <w:pStyle w:val="BodyText"/>
      </w:pPr>
      <w:r w:rsidRPr="004749F6">
        <w:t>Start text here.</w:t>
      </w:r>
    </w:p>
    <w:p w:rsidR="00254D0D" w:rsidRDefault="00254D0D" w:rsidP="00254D0D">
      <w:pPr>
        <w:pStyle w:val="Heading2"/>
      </w:pPr>
      <w:bookmarkStart w:id="13" w:name="_Toc520898123"/>
      <w:r>
        <w:t>Approach</w:t>
      </w:r>
      <w:bookmarkEnd w:id="12"/>
      <w:bookmarkEnd w:id="13"/>
      <w:r>
        <w:t xml:space="preserve"> </w:t>
      </w:r>
    </w:p>
    <w:p w:rsidR="00254D0D" w:rsidRDefault="00254D0D" w:rsidP="00254D0D">
      <w:pPr>
        <w:pStyle w:val="BodyText"/>
        <w:rPr>
          <w:i/>
        </w:rPr>
      </w:pPr>
      <w:r w:rsidRPr="00F13CF4">
        <w:rPr>
          <w:i/>
        </w:rPr>
        <w:t>This should outline the suggested approach to meeting the objectives and the reasons why this approach was selected.</w:t>
      </w:r>
    </w:p>
    <w:p w:rsidR="001C6AA3" w:rsidRPr="004749F6" w:rsidRDefault="001C6AA3" w:rsidP="001C6AA3">
      <w:pPr>
        <w:pStyle w:val="BodyText"/>
      </w:pPr>
      <w:r w:rsidRPr="004749F6">
        <w:t>Start text here.</w:t>
      </w:r>
    </w:p>
    <w:p w:rsidR="00254D0D" w:rsidRDefault="00254D0D" w:rsidP="00254D0D">
      <w:pPr>
        <w:pStyle w:val="Heading2"/>
      </w:pPr>
      <w:bookmarkStart w:id="14" w:name="_Toc520898124"/>
      <w:r>
        <w:t>Governance and Stakeholders</w:t>
      </w:r>
      <w:bookmarkEnd w:id="14"/>
    </w:p>
    <w:p w:rsidR="00254D0D" w:rsidRDefault="00254D0D" w:rsidP="00254D0D">
      <w:pPr>
        <w:pStyle w:val="BodyText"/>
        <w:rPr>
          <w:i/>
          <w:shd w:val="clear" w:color="auto" w:fill="FFFFFF"/>
        </w:rPr>
      </w:pPr>
      <w:r>
        <w:rPr>
          <w:i/>
          <w:shd w:val="clear" w:color="auto" w:fill="FFFFFF"/>
        </w:rPr>
        <w:t>Describe the proposed governance arrangement including where this sits within the organisation and which boards it will report to.</w:t>
      </w:r>
    </w:p>
    <w:p w:rsidR="00254D0D" w:rsidRDefault="00254D0D" w:rsidP="00254D0D">
      <w:pPr>
        <w:pStyle w:val="BodyText"/>
        <w:rPr>
          <w:i/>
        </w:rPr>
      </w:pPr>
      <w:r w:rsidRPr="00F13CF4">
        <w:rPr>
          <w:i/>
          <w:shd w:val="clear" w:color="auto" w:fill="FFFFFF"/>
        </w:rPr>
        <w:t>Stakeholder analysis is a required activity of any project engagement. stakeholder analysis is the process of identifying the individuals or groups that are likely to affect or be affected by a proposed action, and sorting them according to their impact on the action and the impact the action will have on them. A RACI categori</w:t>
      </w:r>
      <w:r>
        <w:rPr>
          <w:i/>
          <w:shd w:val="clear" w:color="auto" w:fill="FFFFFF"/>
        </w:rPr>
        <w:t>s</w:t>
      </w:r>
      <w:r w:rsidRPr="00F13CF4">
        <w:rPr>
          <w:i/>
          <w:shd w:val="clear" w:color="auto" w:fill="FFFFFF"/>
        </w:rPr>
        <w:t xml:space="preserve">ation is often used for clarifying what stakeholder's roles and responsibilities are in a context of a specific task or process. </w:t>
      </w:r>
      <w:r w:rsidRPr="00F13CF4">
        <w:rPr>
          <w:i/>
        </w:rPr>
        <w:t>This should probably be a RACI grid.</w:t>
      </w:r>
    </w:p>
    <w:p w:rsidR="009C0ED4" w:rsidRPr="004749F6" w:rsidRDefault="009C0ED4" w:rsidP="009C0ED4">
      <w:pPr>
        <w:pStyle w:val="BodyText"/>
      </w:pPr>
      <w:r w:rsidRPr="004749F6">
        <w:lastRenderedPageBreak/>
        <w:t>Start text here.</w:t>
      </w:r>
    </w:p>
    <w:p w:rsidR="00254D0D" w:rsidRPr="006F0002" w:rsidRDefault="00254D0D" w:rsidP="00254D0D">
      <w:pPr>
        <w:pStyle w:val="Heading3"/>
        <w:rPr>
          <w:szCs w:val="24"/>
        </w:rPr>
      </w:pPr>
      <w:r>
        <w:t>Programme Structure</w:t>
      </w:r>
    </w:p>
    <w:p w:rsidR="00254D0D" w:rsidRPr="00170369" w:rsidRDefault="00254D0D" w:rsidP="00254D0D">
      <w:pPr>
        <w:pStyle w:val="BodyText"/>
        <w:rPr>
          <w:i/>
        </w:rPr>
      </w:pPr>
      <w:r w:rsidRPr="00F13CF4">
        <w:rPr>
          <w:i/>
        </w:rPr>
        <w:t>(applicable to Programmes only)</w:t>
      </w:r>
    </w:p>
    <w:p w:rsidR="00254D0D" w:rsidRDefault="00254D0D" w:rsidP="00254D0D">
      <w:pPr>
        <w:pStyle w:val="BodyText"/>
        <w:rPr>
          <w:i/>
        </w:rPr>
      </w:pPr>
      <w:r w:rsidRPr="00F13CF4">
        <w:rPr>
          <w:i/>
        </w:rPr>
        <w:t>A list of candidate projects, workstreams and activities with an indication of their sequence and timing.  This should include a description of any existing projects that it might be sensible to bring under the management control of the programme.</w:t>
      </w:r>
    </w:p>
    <w:p w:rsidR="009C0ED4" w:rsidRPr="004749F6" w:rsidRDefault="009C0ED4" w:rsidP="009C0ED4">
      <w:pPr>
        <w:pStyle w:val="BodyText"/>
      </w:pPr>
      <w:r w:rsidRPr="004749F6">
        <w:t>Start text here.</w:t>
      </w:r>
    </w:p>
    <w:p w:rsidR="00254D0D" w:rsidRDefault="00254D0D" w:rsidP="00254D0D">
      <w:pPr>
        <w:pStyle w:val="Heading2"/>
      </w:pPr>
      <w:bookmarkStart w:id="15" w:name="_Toc520898125"/>
      <w:r w:rsidRPr="007F06F5">
        <w:t>Risks and issues</w:t>
      </w:r>
      <w:bookmarkEnd w:id="15"/>
    </w:p>
    <w:p w:rsidR="00254D0D" w:rsidRPr="00170369" w:rsidRDefault="00254D0D" w:rsidP="00254D0D">
      <w:pPr>
        <w:spacing w:before="100" w:beforeAutospacing="1" w:after="100" w:afterAutospacing="1" w:line="240" w:lineRule="auto"/>
        <w:rPr>
          <w:i/>
        </w:rPr>
      </w:pPr>
      <w:r w:rsidRPr="00F13CF4">
        <w:rPr>
          <w:i/>
        </w:rPr>
        <w:t>Risks to th</w:t>
      </w:r>
      <w:r>
        <w:rPr>
          <w:i/>
        </w:rPr>
        <w:t>e programme that can be recognis</w:t>
      </w:r>
      <w:r w:rsidRPr="00F13CF4">
        <w:rPr>
          <w:i/>
        </w:rPr>
        <w:t xml:space="preserve">ed at this point in time, any current </w:t>
      </w:r>
      <w:r w:rsidRPr="00F13CF4">
        <w:rPr>
          <w:bCs/>
          <w:i/>
        </w:rPr>
        <w:t>issue</w:t>
      </w:r>
      <w:r w:rsidRPr="00F13CF4">
        <w:rPr>
          <w:i/>
        </w:rPr>
        <w:t xml:space="preserve">s that may affect the programme, and any known constraints, </w:t>
      </w:r>
      <w:r w:rsidRPr="00F13CF4">
        <w:rPr>
          <w:bCs/>
          <w:i/>
        </w:rPr>
        <w:t>assumption</w:t>
      </w:r>
      <w:r w:rsidRPr="00F13CF4">
        <w:rPr>
          <w:i/>
        </w:rPr>
        <w:t xml:space="preserve">s or conflicts that may potentially affect the programme. These should also reflect levels of </w:t>
      </w:r>
      <w:r w:rsidRPr="00F13CF4">
        <w:rPr>
          <w:bCs/>
          <w:i/>
        </w:rPr>
        <w:t>stakeholder</w:t>
      </w:r>
      <w:r w:rsidRPr="00F13CF4">
        <w:rPr>
          <w:i/>
        </w:rPr>
        <w:t xml:space="preserve"> support and engagement</w:t>
      </w:r>
    </w:p>
    <w:p w:rsidR="009C0ED4" w:rsidRDefault="00254D0D" w:rsidP="009C0ED4">
      <w:pPr>
        <w:pStyle w:val="BodyText"/>
        <w:rPr>
          <w:i/>
        </w:rPr>
      </w:pPr>
      <w:r w:rsidRPr="00A754D4">
        <w:rPr>
          <w:i/>
        </w:rPr>
        <w:t xml:space="preserve">See Home Office Project Delivery Risk Management Strategy </w:t>
      </w:r>
      <w:r w:rsidRPr="00A754D4">
        <w:rPr>
          <w:i/>
          <w:color w:val="FF0000"/>
        </w:rPr>
        <w:t>[insert link]</w:t>
      </w:r>
      <w:r w:rsidRPr="00A754D4">
        <w:rPr>
          <w:i/>
        </w:rPr>
        <w:t xml:space="preserve"> for further information.</w:t>
      </w:r>
    </w:p>
    <w:p w:rsidR="009C0ED4" w:rsidRPr="004749F6" w:rsidRDefault="009C0ED4" w:rsidP="009C0ED4">
      <w:pPr>
        <w:pStyle w:val="BodyText"/>
      </w:pPr>
      <w:r w:rsidRPr="004749F6">
        <w:t>Start text here.</w:t>
      </w:r>
    </w:p>
    <w:p w:rsidR="00254D0D" w:rsidRDefault="00254D0D" w:rsidP="00254D0D">
      <w:pPr>
        <w:pStyle w:val="Heading2"/>
      </w:pPr>
      <w:bookmarkStart w:id="16" w:name="_Toc520898126"/>
      <w:r>
        <w:t>Constraints and Dependencies</w:t>
      </w:r>
      <w:bookmarkEnd w:id="16"/>
      <w:r>
        <w:t xml:space="preserve"> </w:t>
      </w:r>
    </w:p>
    <w:p w:rsidR="00254D0D" w:rsidRDefault="00254D0D" w:rsidP="00254D0D">
      <w:pPr>
        <w:pStyle w:val="BodyText"/>
        <w:rPr>
          <w:i/>
        </w:rPr>
      </w:pPr>
      <w:r w:rsidRPr="00F13CF4">
        <w:rPr>
          <w:i/>
        </w:rPr>
        <w:t xml:space="preserve">All known constraints (e.g. time, budget, regulation, process, resource) and any </w:t>
      </w:r>
      <w:r>
        <w:rPr>
          <w:i/>
        </w:rPr>
        <w:t>known dependencies</w:t>
      </w:r>
      <w:r w:rsidRPr="00F13CF4">
        <w:rPr>
          <w:i/>
        </w:rPr>
        <w:t xml:space="preserve"> so far.</w:t>
      </w:r>
    </w:p>
    <w:p w:rsidR="00254D0D" w:rsidRDefault="00254D0D" w:rsidP="00254D0D">
      <w:pPr>
        <w:pStyle w:val="Heading2"/>
      </w:pPr>
      <w:bookmarkStart w:id="17" w:name="_Toc520898127"/>
      <w:r>
        <w:t>Lessons Learn</w:t>
      </w:r>
      <w:r w:rsidR="009C0ED4">
        <w:t>ed</w:t>
      </w:r>
      <w:bookmarkEnd w:id="17"/>
    </w:p>
    <w:p w:rsidR="00254D0D" w:rsidRPr="00B54B97" w:rsidRDefault="00254D0D" w:rsidP="00254D0D">
      <w:pPr>
        <w:pStyle w:val="BodyText"/>
        <w:rPr>
          <w:i/>
        </w:rPr>
      </w:pPr>
      <w:r w:rsidRPr="00D37158">
        <w:rPr>
          <w:i/>
        </w:rPr>
        <w:t>Make reference to any lessons learn</w:t>
      </w:r>
      <w:r w:rsidR="009C0ED4">
        <w:rPr>
          <w:i/>
        </w:rPr>
        <w:t>ed</w:t>
      </w:r>
      <w:r w:rsidRPr="00D37158">
        <w:rPr>
          <w:i/>
        </w:rPr>
        <w:t xml:space="preserve"> that ha</w:t>
      </w:r>
      <w:r w:rsidR="009C0ED4">
        <w:rPr>
          <w:i/>
        </w:rPr>
        <w:t>ve</w:t>
      </w:r>
      <w:r w:rsidRPr="00D37158">
        <w:rPr>
          <w:i/>
        </w:rPr>
        <w:t xml:space="preserve"> been undertaken so far. This should include project, programme or department details. What lessons have been considered. How the lessons learn</w:t>
      </w:r>
      <w:r w:rsidR="009C0ED4">
        <w:rPr>
          <w:i/>
        </w:rPr>
        <w:t>ed</w:t>
      </w:r>
      <w:r w:rsidRPr="00D37158">
        <w:rPr>
          <w:i/>
        </w:rPr>
        <w:t xml:space="preserve"> might be applied to your project or programme.</w:t>
      </w:r>
    </w:p>
    <w:p w:rsidR="002368D7" w:rsidRPr="00850B47" w:rsidRDefault="007B7023" w:rsidP="00850B47">
      <w:pPr>
        <w:pStyle w:val="Heading1"/>
      </w:pPr>
      <w:bookmarkStart w:id="18" w:name="_Toc520898128"/>
      <w:r>
        <w:lastRenderedPageBreak/>
        <w:t>Estimated Costs, T</w:t>
      </w:r>
      <w:r w:rsidR="00F012F0">
        <w:t xml:space="preserve">imescales, </w:t>
      </w:r>
      <w:r>
        <w:t>R</w:t>
      </w:r>
      <w:r w:rsidR="00F012F0">
        <w:t>esources</w:t>
      </w:r>
      <w:r>
        <w:t xml:space="preserve"> and A</w:t>
      </w:r>
      <w:r w:rsidR="00E104C7">
        <w:t>ssumptions</w:t>
      </w:r>
      <w:bookmarkEnd w:id="18"/>
    </w:p>
    <w:p w:rsidR="001B6769" w:rsidRDefault="00F13CF4">
      <w:pPr>
        <w:pStyle w:val="BodyText"/>
        <w:rPr>
          <w:i/>
        </w:rPr>
      </w:pPr>
      <w:r w:rsidRPr="00F13CF4">
        <w:rPr>
          <w:i/>
        </w:rPr>
        <w:t>Estimat</w:t>
      </w:r>
      <w:r w:rsidR="00E104C7">
        <w:rPr>
          <w:i/>
        </w:rPr>
        <w:t>ed costs, timescales</w:t>
      </w:r>
      <w:r w:rsidR="00A678F3">
        <w:rPr>
          <w:i/>
        </w:rPr>
        <w:t>,</w:t>
      </w:r>
      <w:r w:rsidR="00E104C7">
        <w:rPr>
          <w:i/>
        </w:rPr>
        <w:t xml:space="preserve"> </w:t>
      </w:r>
      <w:r w:rsidRPr="00F13CF4">
        <w:rPr>
          <w:i/>
        </w:rPr>
        <w:t>resources required to set up, manage and run the programme from initiation through to delivery and reali</w:t>
      </w:r>
      <w:r w:rsidR="00A4062B">
        <w:rPr>
          <w:i/>
        </w:rPr>
        <w:t>s</w:t>
      </w:r>
      <w:r w:rsidRPr="00F13CF4">
        <w:rPr>
          <w:i/>
        </w:rPr>
        <w:t>ation of the benefits.</w:t>
      </w:r>
      <w:r w:rsidR="00E104C7">
        <w:rPr>
          <w:i/>
        </w:rPr>
        <w:t xml:space="preserve"> Any assumptions made in the estimation of the</w:t>
      </w:r>
      <w:r w:rsidR="009C0ED4">
        <w:rPr>
          <w:i/>
        </w:rPr>
        <w:t>:</w:t>
      </w:r>
    </w:p>
    <w:p w:rsidR="00E104C7" w:rsidRDefault="00E104C7" w:rsidP="00E104C7">
      <w:pPr>
        <w:pStyle w:val="Heading2"/>
      </w:pPr>
      <w:bookmarkStart w:id="19" w:name="_Toc520898129"/>
      <w:r>
        <w:t>Cost</w:t>
      </w:r>
      <w:bookmarkEnd w:id="19"/>
    </w:p>
    <w:p w:rsidR="00E104C7" w:rsidRDefault="00E104C7" w:rsidP="00E104C7">
      <w:pPr>
        <w:pStyle w:val="BodyText"/>
        <w:rPr>
          <w:i/>
        </w:rPr>
      </w:pPr>
      <w:r w:rsidRPr="00F13CF4">
        <w:rPr>
          <w:i/>
        </w:rPr>
        <w:t>For help</w:t>
      </w:r>
      <w:r>
        <w:rPr>
          <w:i/>
        </w:rPr>
        <w:t xml:space="preserve"> in developing cost</w:t>
      </w:r>
      <w:r w:rsidRPr="00F13CF4">
        <w:rPr>
          <w:i/>
        </w:rPr>
        <w:t xml:space="preserve"> please </w:t>
      </w:r>
      <w:r>
        <w:rPr>
          <w:i/>
        </w:rPr>
        <w:t>contact Financial Planning Unit</w:t>
      </w:r>
      <w:r w:rsidRPr="00F13CF4">
        <w:rPr>
          <w:i/>
        </w:rPr>
        <w:t xml:space="preserve">. </w:t>
      </w:r>
      <w:r w:rsidR="00A678F3">
        <w:rPr>
          <w:i/>
        </w:rPr>
        <w:t>Where multiple options are described in the Project Delivery section include reference to these options.</w:t>
      </w:r>
    </w:p>
    <w:p w:rsidR="009C0ED4" w:rsidRPr="004749F6" w:rsidRDefault="009C0ED4" w:rsidP="009C0ED4">
      <w:pPr>
        <w:pStyle w:val="BodyText"/>
      </w:pPr>
      <w:r w:rsidRPr="004749F6">
        <w:t>Start text here.</w:t>
      </w:r>
    </w:p>
    <w:p w:rsidR="00E104C7" w:rsidRDefault="00E104C7" w:rsidP="00E104C7">
      <w:pPr>
        <w:pStyle w:val="Heading2"/>
      </w:pPr>
      <w:bookmarkStart w:id="20" w:name="_Toc520898130"/>
      <w:r>
        <w:t>Timescales</w:t>
      </w:r>
      <w:bookmarkEnd w:id="20"/>
    </w:p>
    <w:p w:rsidR="009C0ED4" w:rsidRDefault="00A26E83" w:rsidP="009C0ED4">
      <w:pPr>
        <w:pStyle w:val="BodyText"/>
        <w:rPr>
          <w:i/>
        </w:rPr>
      </w:pPr>
      <w:r>
        <w:rPr>
          <w:i/>
        </w:rPr>
        <w:t>High lev</w:t>
      </w:r>
      <w:r w:rsidR="00A678F3">
        <w:rPr>
          <w:i/>
        </w:rPr>
        <w:t>el estimated timescale for delivery. Where multiple options are described in the Project Delivery section include reference to these options.</w:t>
      </w:r>
    </w:p>
    <w:p w:rsidR="009C0ED4" w:rsidRPr="004749F6" w:rsidRDefault="009C0ED4" w:rsidP="009C0ED4">
      <w:pPr>
        <w:pStyle w:val="BodyText"/>
      </w:pPr>
      <w:r w:rsidRPr="004749F6">
        <w:t>Start text here.</w:t>
      </w:r>
    </w:p>
    <w:p w:rsidR="00E104C7" w:rsidRDefault="00E104C7" w:rsidP="00E104C7">
      <w:pPr>
        <w:pStyle w:val="Heading2"/>
      </w:pPr>
      <w:bookmarkStart w:id="21" w:name="_Toc520898131"/>
      <w:r>
        <w:t>Resources</w:t>
      </w:r>
      <w:bookmarkEnd w:id="21"/>
    </w:p>
    <w:p w:rsidR="00E104C7" w:rsidRDefault="00A678F3" w:rsidP="00E104C7">
      <w:pPr>
        <w:pStyle w:val="BodyText"/>
        <w:rPr>
          <w:i/>
        </w:rPr>
      </w:pPr>
      <w:r>
        <w:rPr>
          <w:i/>
        </w:rPr>
        <w:t>List the resources required to deliver the next phase of the project. Where multiple options are described in the Project Delivery section include reference to these options.</w:t>
      </w:r>
    </w:p>
    <w:p w:rsidR="009C0ED4" w:rsidRPr="004749F6" w:rsidRDefault="009C0ED4" w:rsidP="009C0ED4">
      <w:pPr>
        <w:pStyle w:val="BodyText"/>
      </w:pPr>
      <w:r w:rsidRPr="004749F6">
        <w:t>Start text here.</w:t>
      </w:r>
    </w:p>
    <w:p w:rsidR="00E104C7" w:rsidRPr="00E104C7" w:rsidRDefault="00E104C7" w:rsidP="00E104C7">
      <w:pPr>
        <w:pStyle w:val="Heading2"/>
      </w:pPr>
      <w:bookmarkStart w:id="22" w:name="_Toc520898132"/>
      <w:r>
        <w:t>Assumptions</w:t>
      </w:r>
      <w:bookmarkEnd w:id="22"/>
    </w:p>
    <w:p w:rsidR="00A678F3" w:rsidRDefault="00A678F3" w:rsidP="00A678F3">
      <w:pPr>
        <w:pStyle w:val="BodyText"/>
        <w:rPr>
          <w:i/>
        </w:rPr>
      </w:pPr>
      <w:r>
        <w:rPr>
          <w:i/>
        </w:rPr>
        <w:t>Document a list of assumptions that underpin the costs, timescales and resource requirements.  Where multiple options are described in the Project Delivery section include reference to these options.</w:t>
      </w:r>
    </w:p>
    <w:p w:rsidR="009C0ED4" w:rsidRPr="004749F6" w:rsidRDefault="009C0ED4" w:rsidP="009C0ED4">
      <w:pPr>
        <w:pStyle w:val="BodyText"/>
      </w:pPr>
      <w:r w:rsidRPr="004749F6">
        <w:t>Start text here.</w:t>
      </w:r>
    </w:p>
    <w:p w:rsidR="00B92B18" w:rsidRDefault="00B92B18">
      <w:pPr>
        <w:spacing w:line="240" w:lineRule="auto"/>
        <w:rPr>
          <w:rFonts w:cs="Arial"/>
          <w:color w:val="8F23B3"/>
          <w:sz w:val="52"/>
          <w:szCs w:val="52"/>
        </w:rPr>
      </w:pPr>
    </w:p>
    <w:p w:rsidR="00B10BC4" w:rsidRDefault="009D4B75" w:rsidP="003F0A66">
      <w:pPr>
        <w:pStyle w:val="Heading1"/>
      </w:pPr>
      <w:r>
        <w:rPr>
          <w:noProof/>
        </w:rPr>
        <w:lastRenderedPageBreak/>
        <w:pict>
          <v:rect id="Rectangle 8" o:spid="_x0000_s1026" style="position:absolute;margin-left:572.65pt;margin-top:-8.5pt;width:31.2pt;height:85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" o:allowincell="f" fillcolor="#8f23b3" stroked="f" strokecolor="#8f23b3">
            <w10:wrap anchorx="page" anchory="page"/>
          </v:rect>
        </w:pict>
      </w:r>
      <w:bookmarkStart w:id="23" w:name="_Toc520898133"/>
      <w:r w:rsidR="003F0A66">
        <w:t>Further Help and Guidance</w:t>
      </w:r>
      <w:bookmarkEnd w:id="23"/>
    </w:p>
    <w:p w:rsidR="005964F5" w:rsidRDefault="003F0A66">
      <w:pPr>
        <w:pStyle w:val="BodyText"/>
        <w:numPr>
          <w:ilvl w:val="0"/>
          <w:numId w:val="19"/>
        </w:numPr>
      </w:pPr>
      <w:r>
        <w:t xml:space="preserve">Home </w:t>
      </w:r>
      <w:r w:rsidR="009C0ED4">
        <w:t>O</w:t>
      </w:r>
      <w:r>
        <w:t>ffice Project Delivery Framework</w:t>
      </w:r>
      <w:r w:rsidR="00D91170">
        <w:t xml:space="preserve"> (insert link when available)</w:t>
      </w:r>
      <w:r w:rsidR="009C0ED4">
        <w:t xml:space="preserve">  </w:t>
      </w:r>
      <w:r w:rsidR="009C0ED4" w:rsidRPr="00980893">
        <w:rPr>
          <w:color w:val="FF0000"/>
        </w:rPr>
        <w:t>Do we link to the Framework from documents?  I thought from Framework to documents?</w:t>
      </w:r>
    </w:p>
    <w:p w:rsidR="005964F5" w:rsidRDefault="003F0A66">
      <w:pPr>
        <w:pStyle w:val="BodyText"/>
        <w:numPr>
          <w:ilvl w:val="0"/>
          <w:numId w:val="19"/>
        </w:numPr>
      </w:pPr>
      <w:r>
        <w:t>Portfolio and Project Delivery Directorate</w:t>
      </w:r>
      <w:r w:rsidR="009C0ED4">
        <w:t xml:space="preserve"> </w:t>
      </w:r>
      <w:r w:rsidR="009C0ED4" w:rsidRPr="00980893">
        <w:rPr>
          <w:color w:val="FF0000"/>
        </w:rPr>
        <w:t>(Why?) Do we need email links to these.</w:t>
      </w:r>
      <w:bookmarkStart w:id="24" w:name="_GoBack"/>
      <w:bookmarkEnd w:id="24"/>
    </w:p>
    <w:p w:rsidR="005964F5" w:rsidRDefault="003F0A66">
      <w:pPr>
        <w:pStyle w:val="BodyText"/>
        <w:numPr>
          <w:ilvl w:val="0"/>
          <w:numId w:val="19"/>
        </w:numPr>
      </w:pPr>
      <w:r>
        <w:t>Financial Planning Unit</w:t>
      </w:r>
    </w:p>
    <w:p w:rsidR="005964F5" w:rsidRDefault="003F0A66">
      <w:pPr>
        <w:pStyle w:val="BodyText"/>
        <w:numPr>
          <w:ilvl w:val="0"/>
          <w:numId w:val="19"/>
        </w:numPr>
      </w:pPr>
      <w:r>
        <w:t>Economic Assessment Unit</w:t>
      </w:r>
      <w:r w:rsidR="009C0ED4">
        <w:t xml:space="preserve"> </w:t>
      </w:r>
      <w:r w:rsidR="009C0ED4" w:rsidRPr="00980893">
        <w:rPr>
          <w:color w:val="FF0000"/>
        </w:rPr>
        <w:t>Is this still called EAU?</w:t>
      </w:r>
    </w:p>
    <w:p w:rsidR="005964F5" w:rsidRDefault="009D4B75">
      <w:pPr>
        <w:pStyle w:val="BodyText"/>
        <w:numPr>
          <w:ilvl w:val="0"/>
          <w:numId w:val="19"/>
        </w:numPr>
      </w:pPr>
      <w:hyperlink r:id="rId18" w:history="1">
        <w:r w:rsidR="003F0A66" w:rsidRPr="006A3A0E">
          <w:rPr>
            <w:rStyle w:val="Hyperlink"/>
          </w:rPr>
          <w:t>Knowledge Hub</w:t>
        </w:r>
      </w:hyperlink>
    </w:p>
    <w:p w:rsidR="00857895" w:rsidRDefault="00857895" w:rsidP="00AB465B">
      <w:pPr>
        <w:pStyle w:val="BodyText"/>
      </w:pPr>
    </w:p>
    <w:p w:rsidR="00857895" w:rsidRDefault="00857895" w:rsidP="00AB465B">
      <w:pPr>
        <w:pStyle w:val="BodyText"/>
      </w:pPr>
    </w:p>
    <w:sectPr w:rsidR="00857895" w:rsidSect="00D66A53">
      <w:footerReference w:type="even" r:id="rId19"/>
      <w:pgSz w:w="11906" w:h="16838" w:code="9"/>
      <w:pgMar w:top="1134" w:right="1134"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4D4" w:rsidRDefault="00A754D4">
      <w:r>
        <w:separator/>
      </w:r>
    </w:p>
  </w:endnote>
  <w:endnote w:type="continuationSeparator" w:id="0">
    <w:p w:rsidR="00A754D4" w:rsidRDefault="00A754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SPRBO W+ Humanist 777 BT">
    <w:altName w:val="Calibri"/>
    <w:panose1 w:val="00000000000000000000"/>
    <w:charset w:val="00"/>
    <w:family w:val="swiss"/>
    <w:notTrueType/>
    <w:pitch w:val="default"/>
    <w:sig w:usb0="00000003" w:usb1="00000000" w:usb2="00000000" w:usb3="00000000" w:csb0="00000001" w:csb1="00000000"/>
  </w:font>
  <w:font w:name="RCHVA Y+ Humanist 777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4D4" w:rsidRDefault="009D4B75" w:rsidP="003A22AD">
    <w:pPr>
      <w:pStyle w:val="Footer"/>
      <w:jc w:val="left"/>
    </w:pPr>
    <w:r>
      <w:rPr>
        <w:noProof/>
      </w:rPr>
      <w:pict>
        <v:rect id="Rectangle 7" o:spid="_x0000_s10241" style="position:absolute;margin-left:572.65pt;margin-top:-8.5pt;width:31.2pt;height:858.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" o:allowincell="f" fillcolor="#8f23b3" stroked="f" strokecolor="#8f23b3">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4D4" w:rsidRDefault="00A754D4">
      <w:r>
        <w:separator/>
      </w:r>
    </w:p>
  </w:footnote>
  <w:footnote w:type="continuationSeparator" w:id="0">
    <w:p w:rsidR="00A754D4" w:rsidRDefault="00A754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462A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7E35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BE57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B74F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4CA4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E07A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FCE66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10AF8A"/>
    <w:lvl w:ilvl="0">
      <w:start w:val="1"/>
      <w:numFmt w:val="bullet"/>
      <w:pStyle w:val="ListBullet2"/>
      <w:lvlText w:val=""/>
      <w:lvlJc w:val="left"/>
      <w:pPr>
        <w:tabs>
          <w:tab w:val="num" w:pos="907"/>
        </w:tabs>
        <w:ind w:left="907" w:hanging="453"/>
      </w:pPr>
      <w:rPr>
        <w:rFonts w:ascii="Symbol" w:hAnsi="Symbol" w:hint="default"/>
      </w:rPr>
    </w:lvl>
  </w:abstractNum>
  <w:abstractNum w:abstractNumId="8">
    <w:nsid w:val="FFFFFF88"/>
    <w:multiLevelType w:val="singleLevel"/>
    <w:tmpl w:val="95CAEC32"/>
    <w:lvl w:ilvl="0">
      <w:start w:val="1"/>
      <w:numFmt w:val="decimal"/>
      <w:pStyle w:val="ListNumber"/>
      <w:lvlText w:val="%1."/>
      <w:lvlJc w:val="left"/>
      <w:pPr>
        <w:tabs>
          <w:tab w:val="num" w:pos="454"/>
        </w:tabs>
        <w:ind w:left="454" w:hanging="454"/>
      </w:pPr>
      <w:rPr>
        <w:rFonts w:hint="default"/>
      </w:rPr>
    </w:lvl>
  </w:abstractNum>
  <w:abstractNum w:abstractNumId="9">
    <w:nsid w:val="FFFFFF89"/>
    <w:multiLevelType w:val="singleLevel"/>
    <w:tmpl w:val="328C8BC6"/>
    <w:lvl w:ilvl="0">
      <w:start w:val="1"/>
      <w:numFmt w:val="bullet"/>
      <w:pStyle w:val="ListBullet"/>
      <w:lvlText w:val=""/>
      <w:lvlJc w:val="left"/>
      <w:pPr>
        <w:tabs>
          <w:tab w:val="num" w:pos="454"/>
        </w:tabs>
        <w:ind w:left="454" w:hanging="454"/>
      </w:pPr>
      <w:rPr>
        <w:rFonts w:ascii="Symbol" w:hAnsi="Symbol" w:hint="default"/>
      </w:rPr>
    </w:lvl>
  </w:abstractNum>
  <w:abstractNum w:abstractNumId="10">
    <w:nsid w:val="1B622BC1"/>
    <w:multiLevelType w:val="singleLevel"/>
    <w:tmpl w:val="2C622974"/>
    <w:lvl w:ilvl="0">
      <w:start w:val="1"/>
      <w:numFmt w:val="bullet"/>
      <w:lvlText w:val=""/>
      <w:lvlJc w:val="left"/>
      <w:pPr>
        <w:tabs>
          <w:tab w:val="num" w:pos="717"/>
        </w:tabs>
        <w:ind w:left="714" w:hanging="357"/>
      </w:pPr>
      <w:rPr>
        <w:rFonts w:ascii="Symbol" w:hAnsi="Symbol" w:hint="default"/>
        <w:sz w:val="22"/>
      </w:rPr>
    </w:lvl>
  </w:abstractNum>
  <w:abstractNum w:abstractNumId="11">
    <w:nsid w:val="1FFC3900"/>
    <w:multiLevelType w:val="singleLevel"/>
    <w:tmpl w:val="60DE78CA"/>
    <w:lvl w:ilvl="0">
      <w:start w:val="1"/>
      <w:numFmt w:val="bullet"/>
      <w:lvlText w:val=""/>
      <w:lvlJc w:val="left"/>
      <w:pPr>
        <w:tabs>
          <w:tab w:val="num" w:pos="360"/>
        </w:tabs>
        <w:ind w:left="360" w:hanging="360"/>
      </w:pPr>
      <w:rPr>
        <w:rFonts w:ascii="Symbol" w:hAnsi="Symbol" w:hint="default"/>
        <w:sz w:val="22"/>
      </w:rPr>
    </w:lvl>
  </w:abstractNum>
  <w:abstractNum w:abstractNumId="12">
    <w:nsid w:val="2735436D"/>
    <w:multiLevelType w:val="singleLevel"/>
    <w:tmpl w:val="DE3E92F6"/>
    <w:lvl w:ilvl="0">
      <w:start w:val="1"/>
      <w:numFmt w:val="decimal"/>
      <w:lvlText w:val="%1."/>
      <w:lvlJc w:val="left"/>
      <w:pPr>
        <w:tabs>
          <w:tab w:val="num" w:pos="360"/>
        </w:tabs>
        <w:ind w:left="360" w:hanging="360"/>
      </w:pPr>
    </w:lvl>
  </w:abstractNum>
  <w:abstractNum w:abstractNumId="13">
    <w:nsid w:val="451F0AA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F5630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2763924"/>
    <w:multiLevelType w:val="multilevel"/>
    <w:tmpl w:val="81B0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D957E1"/>
    <w:multiLevelType w:val="hybridMultilevel"/>
    <w:tmpl w:val="E54AE21C"/>
    <w:lvl w:ilvl="0" w:tplc="10CA90EE">
      <w:start w:val="1"/>
      <w:numFmt w:val="bullet"/>
      <w:pStyle w:val="BoxedBullet"/>
      <w:lvlText w:val=""/>
      <w:lvlJc w:val="left"/>
      <w:pPr>
        <w:tabs>
          <w:tab w:val="num" w:pos="454"/>
        </w:tabs>
        <w:ind w:left="454" w:hanging="454"/>
      </w:pPr>
      <w:rPr>
        <w:rFonts w:ascii="Symbol" w:hAnsi="Symbol" w:hint="default"/>
      </w:rPr>
    </w:lvl>
    <w:lvl w:ilvl="1" w:tplc="6C0C8D44" w:tentative="1">
      <w:start w:val="1"/>
      <w:numFmt w:val="bullet"/>
      <w:lvlText w:val="o"/>
      <w:lvlJc w:val="left"/>
      <w:pPr>
        <w:tabs>
          <w:tab w:val="num" w:pos="1440"/>
        </w:tabs>
        <w:ind w:left="1440" w:hanging="360"/>
      </w:pPr>
      <w:rPr>
        <w:rFonts w:ascii="Courier New" w:hAnsi="Courier New" w:cs="Courier New" w:hint="default"/>
      </w:rPr>
    </w:lvl>
    <w:lvl w:ilvl="2" w:tplc="08449D4A" w:tentative="1">
      <w:start w:val="1"/>
      <w:numFmt w:val="bullet"/>
      <w:lvlText w:val=""/>
      <w:lvlJc w:val="left"/>
      <w:pPr>
        <w:tabs>
          <w:tab w:val="num" w:pos="2160"/>
        </w:tabs>
        <w:ind w:left="2160" w:hanging="360"/>
      </w:pPr>
      <w:rPr>
        <w:rFonts w:ascii="Wingdings" w:hAnsi="Wingdings" w:hint="default"/>
      </w:rPr>
    </w:lvl>
    <w:lvl w:ilvl="3" w:tplc="CDF49B0A" w:tentative="1">
      <w:start w:val="1"/>
      <w:numFmt w:val="bullet"/>
      <w:lvlText w:val=""/>
      <w:lvlJc w:val="left"/>
      <w:pPr>
        <w:tabs>
          <w:tab w:val="num" w:pos="2880"/>
        </w:tabs>
        <w:ind w:left="2880" w:hanging="360"/>
      </w:pPr>
      <w:rPr>
        <w:rFonts w:ascii="Symbol" w:hAnsi="Symbol" w:hint="default"/>
      </w:rPr>
    </w:lvl>
    <w:lvl w:ilvl="4" w:tplc="4BB2413C" w:tentative="1">
      <w:start w:val="1"/>
      <w:numFmt w:val="bullet"/>
      <w:lvlText w:val="o"/>
      <w:lvlJc w:val="left"/>
      <w:pPr>
        <w:tabs>
          <w:tab w:val="num" w:pos="3600"/>
        </w:tabs>
        <w:ind w:left="3600" w:hanging="360"/>
      </w:pPr>
      <w:rPr>
        <w:rFonts w:ascii="Courier New" w:hAnsi="Courier New" w:cs="Courier New" w:hint="default"/>
      </w:rPr>
    </w:lvl>
    <w:lvl w:ilvl="5" w:tplc="2C2600C0" w:tentative="1">
      <w:start w:val="1"/>
      <w:numFmt w:val="bullet"/>
      <w:lvlText w:val=""/>
      <w:lvlJc w:val="left"/>
      <w:pPr>
        <w:tabs>
          <w:tab w:val="num" w:pos="4320"/>
        </w:tabs>
        <w:ind w:left="4320" w:hanging="360"/>
      </w:pPr>
      <w:rPr>
        <w:rFonts w:ascii="Wingdings" w:hAnsi="Wingdings" w:hint="default"/>
      </w:rPr>
    </w:lvl>
    <w:lvl w:ilvl="6" w:tplc="2902BC00" w:tentative="1">
      <w:start w:val="1"/>
      <w:numFmt w:val="bullet"/>
      <w:lvlText w:val=""/>
      <w:lvlJc w:val="left"/>
      <w:pPr>
        <w:tabs>
          <w:tab w:val="num" w:pos="5040"/>
        </w:tabs>
        <w:ind w:left="5040" w:hanging="360"/>
      </w:pPr>
      <w:rPr>
        <w:rFonts w:ascii="Symbol" w:hAnsi="Symbol" w:hint="default"/>
      </w:rPr>
    </w:lvl>
    <w:lvl w:ilvl="7" w:tplc="F2962B96" w:tentative="1">
      <w:start w:val="1"/>
      <w:numFmt w:val="bullet"/>
      <w:lvlText w:val="o"/>
      <w:lvlJc w:val="left"/>
      <w:pPr>
        <w:tabs>
          <w:tab w:val="num" w:pos="5760"/>
        </w:tabs>
        <w:ind w:left="5760" w:hanging="360"/>
      </w:pPr>
      <w:rPr>
        <w:rFonts w:ascii="Courier New" w:hAnsi="Courier New" w:cs="Courier New" w:hint="default"/>
      </w:rPr>
    </w:lvl>
    <w:lvl w:ilvl="8" w:tplc="76180CB6" w:tentative="1">
      <w:start w:val="1"/>
      <w:numFmt w:val="bullet"/>
      <w:lvlText w:val=""/>
      <w:lvlJc w:val="left"/>
      <w:pPr>
        <w:tabs>
          <w:tab w:val="num" w:pos="6480"/>
        </w:tabs>
        <w:ind w:left="6480" w:hanging="360"/>
      </w:pPr>
      <w:rPr>
        <w:rFonts w:ascii="Wingdings" w:hAnsi="Wingdings" w:hint="default"/>
      </w:rPr>
    </w:lvl>
  </w:abstractNum>
  <w:abstractNum w:abstractNumId="17">
    <w:nsid w:val="58EE68FA"/>
    <w:multiLevelType w:val="hybridMultilevel"/>
    <w:tmpl w:val="194E0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DA315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14"/>
  </w:num>
  <w:num w:numId="14">
    <w:abstractNumId w:val="10"/>
  </w:num>
  <w:num w:numId="15">
    <w:abstractNumId w:val="11"/>
  </w:num>
  <w:num w:numId="16">
    <w:abstractNumId w:val="12"/>
  </w:num>
  <w:num w:numId="17">
    <w:abstractNumId w:val="16"/>
  </w:num>
  <w:num w:numId="18">
    <w:abstractNumId w:val="15"/>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lausin Chris">
    <w15:presenceInfo w15:providerId="AD" w15:userId="S-1-5-21-2000478354-507921405-839522115-15470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008"/>
  <w:trackRevisions/>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docVars>
    <w:docVar w:name="blnUserDetailsSet" w:val="-1"/>
    <w:docVar w:name="strJobTitle" w:val="[Your job title]"/>
    <w:docVar w:name="strUserEmail" w:val="[Your email address]"/>
    <w:docVar w:name="strUserFax" w:val="[Your fax number]"/>
    <w:docVar w:name="strUserName" w:val="[Your name]"/>
    <w:docVar w:name="strUserPhone" w:val="[Your phone number]"/>
  </w:docVars>
  <w:rsids>
    <w:rsidRoot w:val="00A4085C"/>
    <w:rsid w:val="000026B7"/>
    <w:rsid w:val="00003D82"/>
    <w:rsid w:val="00004702"/>
    <w:rsid w:val="00006662"/>
    <w:rsid w:val="00010496"/>
    <w:rsid w:val="00013B29"/>
    <w:rsid w:val="000244DC"/>
    <w:rsid w:val="000267E7"/>
    <w:rsid w:val="00032E19"/>
    <w:rsid w:val="00037776"/>
    <w:rsid w:val="00046FEC"/>
    <w:rsid w:val="000504B6"/>
    <w:rsid w:val="000605B4"/>
    <w:rsid w:val="00066EF2"/>
    <w:rsid w:val="00070DF7"/>
    <w:rsid w:val="00073731"/>
    <w:rsid w:val="00081D78"/>
    <w:rsid w:val="000839CE"/>
    <w:rsid w:val="00090373"/>
    <w:rsid w:val="000939E3"/>
    <w:rsid w:val="00093AE4"/>
    <w:rsid w:val="000B2390"/>
    <w:rsid w:val="000B7D67"/>
    <w:rsid w:val="000B7F42"/>
    <w:rsid w:val="000E007E"/>
    <w:rsid w:val="000E2ACC"/>
    <w:rsid w:val="000F34F6"/>
    <w:rsid w:val="000F3DE2"/>
    <w:rsid w:val="00102356"/>
    <w:rsid w:val="00103C26"/>
    <w:rsid w:val="00110507"/>
    <w:rsid w:val="00123499"/>
    <w:rsid w:val="00126A38"/>
    <w:rsid w:val="00141724"/>
    <w:rsid w:val="001505FF"/>
    <w:rsid w:val="001557AB"/>
    <w:rsid w:val="00156B8F"/>
    <w:rsid w:val="00157056"/>
    <w:rsid w:val="0016070D"/>
    <w:rsid w:val="00161A5D"/>
    <w:rsid w:val="001665DB"/>
    <w:rsid w:val="00170369"/>
    <w:rsid w:val="00175A40"/>
    <w:rsid w:val="00187D9D"/>
    <w:rsid w:val="0019626E"/>
    <w:rsid w:val="001A1912"/>
    <w:rsid w:val="001A3E1D"/>
    <w:rsid w:val="001B6769"/>
    <w:rsid w:val="001C36C6"/>
    <w:rsid w:val="001C6AA3"/>
    <w:rsid w:val="001E25CB"/>
    <w:rsid w:val="001E5540"/>
    <w:rsid w:val="001F231D"/>
    <w:rsid w:val="001F354D"/>
    <w:rsid w:val="0020045C"/>
    <w:rsid w:val="00202511"/>
    <w:rsid w:val="00211F81"/>
    <w:rsid w:val="002146FB"/>
    <w:rsid w:val="0022013A"/>
    <w:rsid w:val="002235B1"/>
    <w:rsid w:val="00225E51"/>
    <w:rsid w:val="00235F3E"/>
    <w:rsid w:val="002368D7"/>
    <w:rsid w:val="00243803"/>
    <w:rsid w:val="00244E6A"/>
    <w:rsid w:val="00245D8F"/>
    <w:rsid w:val="002536CE"/>
    <w:rsid w:val="00254D0D"/>
    <w:rsid w:val="002602F4"/>
    <w:rsid w:val="00280BAF"/>
    <w:rsid w:val="002817EC"/>
    <w:rsid w:val="002822CB"/>
    <w:rsid w:val="0028468A"/>
    <w:rsid w:val="00285428"/>
    <w:rsid w:val="002871C4"/>
    <w:rsid w:val="002873EB"/>
    <w:rsid w:val="00287E28"/>
    <w:rsid w:val="002939E3"/>
    <w:rsid w:val="002A20BF"/>
    <w:rsid w:val="002A5B6D"/>
    <w:rsid w:val="002C4FD1"/>
    <w:rsid w:val="002F194E"/>
    <w:rsid w:val="002F5923"/>
    <w:rsid w:val="00304AC2"/>
    <w:rsid w:val="0034372F"/>
    <w:rsid w:val="00343750"/>
    <w:rsid w:val="00352552"/>
    <w:rsid w:val="00353A0C"/>
    <w:rsid w:val="00353A3E"/>
    <w:rsid w:val="00354114"/>
    <w:rsid w:val="0036142F"/>
    <w:rsid w:val="00380754"/>
    <w:rsid w:val="00391B80"/>
    <w:rsid w:val="00392841"/>
    <w:rsid w:val="00396FBF"/>
    <w:rsid w:val="003A22AD"/>
    <w:rsid w:val="003A39A9"/>
    <w:rsid w:val="003C0FAB"/>
    <w:rsid w:val="003C4638"/>
    <w:rsid w:val="003C4751"/>
    <w:rsid w:val="003D618F"/>
    <w:rsid w:val="003E0336"/>
    <w:rsid w:val="003E2493"/>
    <w:rsid w:val="003E65F4"/>
    <w:rsid w:val="003F0A66"/>
    <w:rsid w:val="003F1995"/>
    <w:rsid w:val="00406B1F"/>
    <w:rsid w:val="00424062"/>
    <w:rsid w:val="00426CC7"/>
    <w:rsid w:val="004374A7"/>
    <w:rsid w:val="00437B2F"/>
    <w:rsid w:val="004567A3"/>
    <w:rsid w:val="0046314D"/>
    <w:rsid w:val="00472633"/>
    <w:rsid w:val="004772F9"/>
    <w:rsid w:val="004854E3"/>
    <w:rsid w:val="00485FEB"/>
    <w:rsid w:val="00493273"/>
    <w:rsid w:val="00496AAA"/>
    <w:rsid w:val="004A3552"/>
    <w:rsid w:val="004A747A"/>
    <w:rsid w:val="004B492A"/>
    <w:rsid w:val="004B6A86"/>
    <w:rsid w:val="004C773F"/>
    <w:rsid w:val="004D2940"/>
    <w:rsid w:val="004D53D3"/>
    <w:rsid w:val="004E5B09"/>
    <w:rsid w:val="00500F30"/>
    <w:rsid w:val="00526670"/>
    <w:rsid w:val="0054053F"/>
    <w:rsid w:val="00542132"/>
    <w:rsid w:val="00552354"/>
    <w:rsid w:val="005524AA"/>
    <w:rsid w:val="005542E8"/>
    <w:rsid w:val="005579B3"/>
    <w:rsid w:val="00557B8F"/>
    <w:rsid w:val="0056245C"/>
    <w:rsid w:val="00575851"/>
    <w:rsid w:val="00587526"/>
    <w:rsid w:val="005964F5"/>
    <w:rsid w:val="005B0836"/>
    <w:rsid w:val="005B29E6"/>
    <w:rsid w:val="005B4563"/>
    <w:rsid w:val="005C3925"/>
    <w:rsid w:val="005C48F2"/>
    <w:rsid w:val="005C752D"/>
    <w:rsid w:val="005D188D"/>
    <w:rsid w:val="005D5085"/>
    <w:rsid w:val="005F398F"/>
    <w:rsid w:val="005F42C5"/>
    <w:rsid w:val="00601D4A"/>
    <w:rsid w:val="00604F8D"/>
    <w:rsid w:val="00615378"/>
    <w:rsid w:val="00621AA2"/>
    <w:rsid w:val="006239E7"/>
    <w:rsid w:val="0064235A"/>
    <w:rsid w:val="00650B48"/>
    <w:rsid w:val="00670DBC"/>
    <w:rsid w:val="00693651"/>
    <w:rsid w:val="006A3A0E"/>
    <w:rsid w:val="006A6431"/>
    <w:rsid w:val="006A66D2"/>
    <w:rsid w:val="006A6FD0"/>
    <w:rsid w:val="006E1B8C"/>
    <w:rsid w:val="006E7015"/>
    <w:rsid w:val="006F5181"/>
    <w:rsid w:val="00707792"/>
    <w:rsid w:val="00716F08"/>
    <w:rsid w:val="00725E48"/>
    <w:rsid w:val="00743D14"/>
    <w:rsid w:val="007459ED"/>
    <w:rsid w:val="00746DF2"/>
    <w:rsid w:val="007532A2"/>
    <w:rsid w:val="00754FAF"/>
    <w:rsid w:val="00755649"/>
    <w:rsid w:val="00757F88"/>
    <w:rsid w:val="00760AAC"/>
    <w:rsid w:val="007643BC"/>
    <w:rsid w:val="00772ACD"/>
    <w:rsid w:val="00782FC3"/>
    <w:rsid w:val="00792A24"/>
    <w:rsid w:val="007A01B1"/>
    <w:rsid w:val="007A0383"/>
    <w:rsid w:val="007A3855"/>
    <w:rsid w:val="007A3971"/>
    <w:rsid w:val="007A5236"/>
    <w:rsid w:val="007B692B"/>
    <w:rsid w:val="007B7023"/>
    <w:rsid w:val="007B71AA"/>
    <w:rsid w:val="007C0E13"/>
    <w:rsid w:val="007C4E37"/>
    <w:rsid w:val="007C66FF"/>
    <w:rsid w:val="007D4FF5"/>
    <w:rsid w:val="007E01F1"/>
    <w:rsid w:val="007E75B4"/>
    <w:rsid w:val="00810574"/>
    <w:rsid w:val="00811B7C"/>
    <w:rsid w:val="008122E3"/>
    <w:rsid w:val="008173AB"/>
    <w:rsid w:val="008207C7"/>
    <w:rsid w:val="008367FA"/>
    <w:rsid w:val="0084487B"/>
    <w:rsid w:val="00850B47"/>
    <w:rsid w:val="00857895"/>
    <w:rsid w:val="00865880"/>
    <w:rsid w:val="008724BB"/>
    <w:rsid w:val="00874FF4"/>
    <w:rsid w:val="00891C67"/>
    <w:rsid w:val="008938C6"/>
    <w:rsid w:val="008A2F39"/>
    <w:rsid w:val="008A34E9"/>
    <w:rsid w:val="008A5D5C"/>
    <w:rsid w:val="008B74AE"/>
    <w:rsid w:val="008C3E7B"/>
    <w:rsid w:val="008D3269"/>
    <w:rsid w:val="008D4FA6"/>
    <w:rsid w:val="008D75CD"/>
    <w:rsid w:val="008E302A"/>
    <w:rsid w:val="008E34C0"/>
    <w:rsid w:val="008F63D7"/>
    <w:rsid w:val="00922EC9"/>
    <w:rsid w:val="00924B4B"/>
    <w:rsid w:val="009279C7"/>
    <w:rsid w:val="00931A78"/>
    <w:rsid w:val="00934AA6"/>
    <w:rsid w:val="00935EF1"/>
    <w:rsid w:val="0094775E"/>
    <w:rsid w:val="00966B3C"/>
    <w:rsid w:val="00971DAB"/>
    <w:rsid w:val="00972F76"/>
    <w:rsid w:val="009775FD"/>
    <w:rsid w:val="00977CB6"/>
    <w:rsid w:val="00980893"/>
    <w:rsid w:val="00987522"/>
    <w:rsid w:val="009A16F2"/>
    <w:rsid w:val="009A5BE0"/>
    <w:rsid w:val="009B1557"/>
    <w:rsid w:val="009B3D30"/>
    <w:rsid w:val="009C0ED4"/>
    <w:rsid w:val="009C1E41"/>
    <w:rsid w:val="009C5DD6"/>
    <w:rsid w:val="009C6D31"/>
    <w:rsid w:val="009D4B75"/>
    <w:rsid w:val="009E17E8"/>
    <w:rsid w:val="009E51DD"/>
    <w:rsid w:val="009F0C9F"/>
    <w:rsid w:val="00A130FC"/>
    <w:rsid w:val="00A153A7"/>
    <w:rsid w:val="00A26E83"/>
    <w:rsid w:val="00A31ECE"/>
    <w:rsid w:val="00A4062B"/>
    <w:rsid w:val="00A4085C"/>
    <w:rsid w:val="00A435B5"/>
    <w:rsid w:val="00A43DF5"/>
    <w:rsid w:val="00A4554D"/>
    <w:rsid w:val="00A530D5"/>
    <w:rsid w:val="00A56E51"/>
    <w:rsid w:val="00A600E9"/>
    <w:rsid w:val="00A678F3"/>
    <w:rsid w:val="00A74625"/>
    <w:rsid w:val="00A74854"/>
    <w:rsid w:val="00A754D4"/>
    <w:rsid w:val="00A90E05"/>
    <w:rsid w:val="00A94750"/>
    <w:rsid w:val="00AB073A"/>
    <w:rsid w:val="00AB3DEA"/>
    <w:rsid w:val="00AB465B"/>
    <w:rsid w:val="00AB4A14"/>
    <w:rsid w:val="00AC2B3C"/>
    <w:rsid w:val="00AC37AB"/>
    <w:rsid w:val="00AC59E8"/>
    <w:rsid w:val="00AC7ADA"/>
    <w:rsid w:val="00AD2B9D"/>
    <w:rsid w:val="00AD6018"/>
    <w:rsid w:val="00AD6757"/>
    <w:rsid w:val="00AE44D9"/>
    <w:rsid w:val="00AE588B"/>
    <w:rsid w:val="00AF72BA"/>
    <w:rsid w:val="00B00011"/>
    <w:rsid w:val="00B10BC4"/>
    <w:rsid w:val="00B13633"/>
    <w:rsid w:val="00B1691E"/>
    <w:rsid w:val="00B36C42"/>
    <w:rsid w:val="00B45C85"/>
    <w:rsid w:val="00B5012E"/>
    <w:rsid w:val="00B54B97"/>
    <w:rsid w:val="00B615B3"/>
    <w:rsid w:val="00B661B1"/>
    <w:rsid w:val="00B72AB0"/>
    <w:rsid w:val="00B75E44"/>
    <w:rsid w:val="00B80D29"/>
    <w:rsid w:val="00B86149"/>
    <w:rsid w:val="00B86C6E"/>
    <w:rsid w:val="00B92B18"/>
    <w:rsid w:val="00B92E10"/>
    <w:rsid w:val="00B96A21"/>
    <w:rsid w:val="00BD1DC3"/>
    <w:rsid w:val="00BD2CB0"/>
    <w:rsid w:val="00BD5C28"/>
    <w:rsid w:val="00BD6519"/>
    <w:rsid w:val="00BE03A0"/>
    <w:rsid w:val="00BE39AD"/>
    <w:rsid w:val="00BF788E"/>
    <w:rsid w:val="00C0537B"/>
    <w:rsid w:val="00C21128"/>
    <w:rsid w:val="00C2152C"/>
    <w:rsid w:val="00C2422C"/>
    <w:rsid w:val="00C41611"/>
    <w:rsid w:val="00C526F9"/>
    <w:rsid w:val="00C5305D"/>
    <w:rsid w:val="00C62689"/>
    <w:rsid w:val="00C67E91"/>
    <w:rsid w:val="00C878AA"/>
    <w:rsid w:val="00C9041C"/>
    <w:rsid w:val="00C97600"/>
    <w:rsid w:val="00CA686D"/>
    <w:rsid w:val="00CC7AB6"/>
    <w:rsid w:val="00CD0C7B"/>
    <w:rsid w:val="00CD1FC8"/>
    <w:rsid w:val="00CD317D"/>
    <w:rsid w:val="00CE3D1F"/>
    <w:rsid w:val="00CE4784"/>
    <w:rsid w:val="00CF0224"/>
    <w:rsid w:val="00CF3968"/>
    <w:rsid w:val="00CF5511"/>
    <w:rsid w:val="00D076CF"/>
    <w:rsid w:val="00D1356B"/>
    <w:rsid w:val="00D23D30"/>
    <w:rsid w:val="00D3080E"/>
    <w:rsid w:val="00D36132"/>
    <w:rsid w:val="00D37158"/>
    <w:rsid w:val="00D4675F"/>
    <w:rsid w:val="00D51DB0"/>
    <w:rsid w:val="00D5765A"/>
    <w:rsid w:val="00D636B9"/>
    <w:rsid w:val="00D63D68"/>
    <w:rsid w:val="00D66A53"/>
    <w:rsid w:val="00D83620"/>
    <w:rsid w:val="00D86405"/>
    <w:rsid w:val="00D91170"/>
    <w:rsid w:val="00D96750"/>
    <w:rsid w:val="00D97334"/>
    <w:rsid w:val="00DA0C4B"/>
    <w:rsid w:val="00DA2A82"/>
    <w:rsid w:val="00DA68BB"/>
    <w:rsid w:val="00DB2716"/>
    <w:rsid w:val="00DB67BE"/>
    <w:rsid w:val="00DD178D"/>
    <w:rsid w:val="00DE65C1"/>
    <w:rsid w:val="00DE7F01"/>
    <w:rsid w:val="00E038E3"/>
    <w:rsid w:val="00E104C7"/>
    <w:rsid w:val="00E209A8"/>
    <w:rsid w:val="00E31DD4"/>
    <w:rsid w:val="00E4244C"/>
    <w:rsid w:val="00E47B32"/>
    <w:rsid w:val="00E52BD8"/>
    <w:rsid w:val="00E56AB5"/>
    <w:rsid w:val="00E57D5B"/>
    <w:rsid w:val="00E61AE4"/>
    <w:rsid w:val="00E61DCD"/>
    <w:rsid w:val="00E67057"/>
    <w:rsid w:val="00E7140F"/>
    <w:rsid w:val="00E839CB"/>
    <w:rsid w:val="00E94149"/>
    <w:rsid w:val="00EA200B"/>
    <w:rsid w:val="00EB3A3B"/>
    <w:rsid w:val="00EB5F45"/>
    <w:rsid w:val="00EB7156"/>
    <w:rsid w:val="00EB728B"/>
    <w:rsid w:val="00EC428E"/>
    <w:rsid w:val="00ED0D66"/>
    <w:rsid w:val="00ED4161"/>
    <w:rsid w:val="00EE105D"/>
    <w:rsid w:val="00EE17C9"/>
    <w:rsid w:val="00EF1932"/>
    <w:rsid w:val="00EF6EA0"/>
    <w:rsid w:val="00F012F0"/>
    <w:rsid w:val="00F016EB"/>
    <w:rsid w:val="00F06FD2"/>
    <w:rsid w:val="00F13CF4"/>
    <w:rsid w:val="00F1413C"/>
    <w:rsid w:val="00F157BC"/>
    <w:rsid w:val="00F26EAC"/>
    <w:rsid w:val="00F30543"/>
    <w:rsid w:val="00F35683"/>
    <w:rsid w:val="00F401A1"/>
    <w:rsid w:val="00F42CEC"/>
    <w:rsid w:val="00F463AD"/>
    <w:rsid w:val="00F52581"/>
    <w:rsid w:val="00F5320A"/>
    <w:rsid w:val="00F60297"/>
    <w:rsid w:val="00F61AE9"/>
    <w:rsid w:val="00F62C5E"/>
    <w:rsid w:val="00F65766"/>
    <w:rsid w:val="00F67147"/>
    <w:rsid w:val="00F67C76"/>
    <w:rsid w:val="00F72499"/>
    <w:rsid w:val="00F731C7"/>
    <w:rsid w:val="00F77FA2"/>
    <w:rsid w:val="00F87B0A"/>
    <w:rsid w:val="00FA32EC"/>
    <w:rsid w:val="00FA7C17"/>
    <w:rsid w:val="00FB2976"/>
    <w:rsid w:val="00FB31B6"/>
    <w:rsid w:val="00FB57D7"/>
    <w:rsid w:val="00FC2AFB"/>
    <w:rsid w:val="00FC4B3D"/>
    <w:rsid w:val="00FD1AD9"/>
    <w:rsid w:val="00FD4519"/>
    <w:rsid w:val="00FD63DA"/>
    <w:rsid w:val="00FE5CE9"/>
    <w:rsid w:val="00FE62C3"/>
    <w:rsid w:val="00FF3CCC"/>
    <w:rsid w:val="00FF4B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E17C9"/>
    <w:pPr>
      <w:spacing w:line="288" w:lineRule="auto"/>
    </w:pPr>
    <w:rPr>
      <w:rFonts w:ascii="Arial" w:hAnsi="Arial"/>
      <w:sz w:val="24"/>
      <w:szCs w:val="24"/>
    </w:rPr>
  </w:style>
  <w:style w:type="paragraph" w:styleId="Heading1">
    <w:name w:val="heading 1"/>
    <w:next w:val="Heading2"/>
    <w:qFormat/>
    <w:rsid w:val="00B661B1"/>
    <w:pPr>
      <w:keepNext/>
      <w:pageBreakBefore/>
      <w:spacing w:after="720"/>
      <w:outlineLvl w:val="0"/>
    </w:pPr>
    <w:rPr>
      <w:rFonts w:ascii="Arial" w:hAnsi="Arial" w:cs="Arial"/>
      <w:color w:val="8F23B3"/>
      <w:sz w:val="52"/>
      <w:szCs w:val="52"/>
    </w:rPr>
  </w:style>
  <w:style w:type="paragraph" w:styleId="Heading2">
    <w:name w:val="heading 2"/>
    <w:next w:val="BodyText"/>
    <w:qFormat/>
    <w:rsid w:val="008122E3"/>
    <w:pPr>
      <w:keepNext/>
      <w:spacing w:before="480" w:after="240"/>
      <w:outlineLvl w:val="1"/>
    </w:pPr>
    <w:rPr>
      <w:rFonts w:ascii="Arial" w:hAnsi="Arial" w:cs="Arial"/>
      <w:b/>
      <w:color w:val="8F23B3"/>
      <w:sz w:val="32"/>
      <w:szCs w:val="32"/>
    </w:rPr>
  </w:style>
  <w:style w:type="paragraph" w:styleId="Heading3">
    <w:name w:val="heading 3"/>
    <w:next w:val="BodyText"/>
    <w:qFormat/>
    <w:rsid w:val="004E5B09"/>
    <w:pPr>
      <w:keepNext/>
      <w:spacing w:before="120" w:after="120" w:line="288" w:lineRule="auto"/>
      <w:outlineLvl w:val="2"/>
    </w:pPr>
    <w:rPr>
      <w:rFonts w:ascii="Arial" w:hAnsi="Arial" w:cs="Arial"/>
      <w:b/>
      <w:color w:val="8F23B3"/>
      <w:sz w:val="28"/>
      <w:szCs w:val="28"/>
    </w:rPr>
  </w:style>
  <w:style w:type="paragraph" w:styleId="Heading4">
    <w:name w:val="heading 4"/>
    <w:next w:val="BodyText"/>
    <w:qFormat/>
    <w:rsid w:val="004E5B09"/>
    <w:pPr>
      <w:keepNext/>
      <w:spacing w:after="120" w:line="288" w:lineRule="auto"/>
      <w:outlineLvl w:val="3"/>
    </w:pPr>
    <w:rPr>
      <w:rFonts w:ascii="Arial" w:hAnsi="Arial" w:cs="Arial"/>
      <w:b/>
      <w:color w:val="8F23B3"/>
      <w:sz w:val="24"/>
      <w:szCs w:val="24"/>
    </w:rPr>
  </w:style>
  <w:style w:type="paragraph" w:styleId="Heading5">
    <w:name w:val="heading 5"/>
    <w:basedOn w:val="Normal"/>
    <w:next w:val="Normal"/>
    <w:qFormat/>
    <w:rsid w:val="004E5B09"/>
    <w:pPr>
      <w:spacing w:before="240" w:after="60"/>
      <w:outlineLvl w:val="4"/>
    </w:pPr>
    <w:rPr>
      <w:b/>
      <w:bCs/>
      <w:i/>
      <w:iCs/>
      <w:sz w:val="26"/>
      <w:szCs w:val="26"/>
    </w:rPr>
  </w:style>
  <w:style w:type="paragraph" w:styleId="Heading6">
    <w:name w:val="heading 6"/>
    <w:basedOn w:val="Normal"/>
    <w:next w:val="Normal"/>
    <w:qFormat/>
    <w:rsid w:val="00AB465B"/>
    <w:pPr>
      <w:spacing w:before="240" w:after="60"/>
      <w:outlineLvl w:val="5"/>
    </w:pPr>
    <w:rPr>
      <w:rFonts w:ascii="Times New Roman" w:hAnsi="Times New Roman"/>
      <w:b/>
      <w:bCs/>
      <w:sz w:val="22"/>
      <w:szCs w:val="22"/>
    </w:rPr>
  </w:style>
  <w:style w:type="paragraph" w:styleId="Heading7">
    <w:name w:val="heading 7"/>
    <w:basedOn w:val="Normal"/>
    <w:next w:val="Normal"/>
    <w:qFormat/>
    <w:rsid w:val="00AB465B"/>
    <w:pPr>
      <w:spacing w:before="240" w:after="60"/>
      <w:outlineLvl w:val="6"/>
    </w:pPr>
    <w:rPr>
      <w:rFonts w:ascii="Times New Roman" w:hAnsi="Times New Roman"/>
    </w:rPr>
  </w:style>
  <w:style w:type="paragraph" w:styleId="Heading8">
    <w:name w:val="heading 8"/>
    <w:basedOn w:val="Normal"/>
    <w:next w:val="Normal"/>
    <w:qFormat/>
    <w:rsid w:val="00AB465B"/>
    <w:pPr>
      <w:spacing w:before="240" w:after="60"/>
      <w:outlineLvl w:val="7"/>
    </w:pPr>
    <w:rPr>
      <w:rFonts w:ascii="Times New Roman" w:hAnsi="Times New Roman"/>
      <w:i/>
      <w:iCs/>
    </w:rPr>
  </w:style>
  <w:style w:type="paragraph" w:styleId="Heading9">
    <w:name w:val="heading 9"/>
    <w:basedOn w:val="Normal"/>
    <w:next w:val="Normal"/>
    <w:qFormat/>
    <w:rsid w:val="00AB465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5542E8"/>
    <w:pPr>
      <w:spacing w:before="3960" w:after="120"/>
    </w:pPr>
    <w:rPr>
      <w:rFonts w:ascii="Arial" w:hAnsi="Arial" w:cs="Arial"/>
      <w:b/>
      <w:color w:val="8F23B3"/>
      <w:sz w:val="36"/>
      <w:szCs w:val="52"/>
    </w:rPr>
  </w:style>
  <w:style w:type="paragraph" w:customStyle="1" w:styleId="Title-subtitle">
    <w:name w:val="Title - subtitle"/>
    <w:rsid w:val="005B29E6"/>
    <w:pPr>
      <w:spacing w:after="720"/>
    </w:pPr>
    <w:rPr>
      <w:rFonts w:ascii="Arial" w:hAnsi="Arial" w:cs="Arial"/>
      <w:color w:val="8F23B3"/>
      <w:sz w:val="36"/>
      <w:szCs w:val="52"/>
    </w:rPr>
  </w:style>
  <w:style w:type="paragraph" w:styleId="Header">
    <w:name w:val="header"/>
    <w:semiHidden/>
    <w:rsid w:val="00073731"/>
    <w:pPr>
      <w:jc w:val="right"/>
    </w:pPr>
    <w:rPr>
      <w:rFonts w:ascii="Arial" w:hAnsi="Arial"/>
      <w:b/>
      <w:color w:val="8F23B3"/>
      <w:szCs w:val="24"/>
    </w:rPr>
  </w:style>
  <w:style w:type="paragraph" w:styleId="Footer">
    <w:name w:val="footer"/>
    <w:semiHidden/>
    <w:rsid w:val="00073731"/>
    <w:pPr>
      <w:jc w:val="right"/>
    </w:pPr>
    <w:rPr>
      <w:rFonts w:ascii="Arial" w:hAnsi="Arial"/>
      <w:szCs w:val="24"/>
    </w:rPr>
  </w:style>
  <w:style w:type="paragraph" w:customStyle="1" w:styleId="Cover-Title">
    <w:name w:val="Cover - Title"/>
    <w:next w:val="Cover-Subtitle"/>
    <w:rsid w:val="00AB465B"/>
    <w:pPr>
      <w:spacing w:after="120"/>
    </w:pPr>
    <w:rPr>
      <w:rFonts w:ascii="Arial" w:hAnsi="Arial" w:cs="Arial"/>
      <w:b/>
      <w:color w:val="8F23B3"/>
      <w:sz w:val="52"/>
      <w:szCs w:val="52"/>
    </w:rPr>
  </w:style>
  <w:style w:type="numbering" w:styleId="111111">
    <w:name w:val="Outline List 2"/>
    <w:basedOn w:val="NoList"/>
    <w:semiHidden/>
    <w:rsid w:val="00AB465B"/>
    <w:pPr>
      <w:numPr>
        <w:numId w:val="11"/>
      </w:numPr>
    </w:pPr>
  </w:style>
  <w:style w:type="numbering" w:styleId="1ai">
    <w:name w:val="Outline List 1"/>
    <w:basedOn w:val="NoList"/>
    <w:semiHidden/>
    <w:rsid w:val="00AB465B"/>
    <w:pPr>
      <w:numPr>
        <w:numId w:val="12"/>
      </w:numPr>
    </w:pPr>
  </w:style>
  <w:style w:type="numbering" w:styleId="ArticleSection">
    <w:name w:val="Outline List 3"/>
    <w:basedOn w:val="NoList"/>
    <w:semiHidden/>
    <w:rsid w:val="00AB465B"/>
    <w:pPr>
      <w:numPr>
        <w:numId w:val="13"/>
      </w:numPr>
    </w:pPr>
  </w:style>
  <w:style w:type="paragraph" w:styleId="BlockText">
    <w:name w:val="Block Text"/>
    <w:basedOn w:val="Normal"/>
    <w:semiHidden/>
    <w:rsid w:val="00AB465B"/>
    <w:pPr>
      <w:spacing w:after="120"/>
      <w:ind w:left="1440" w:right="1440"/>
    </w:pPr>
  </w:style>
  <w:style w:type="paragraph" w:styleId="BodyText2">
    <w:name w:val="Body Text 2"/>
    <w:basedOn w:val="Normal"/>
    <w:semiHidden/>
    <w:rsid w:val="00AB465B"/>
    <w:pPr>
      <w:spacing w:after="120" w:line="480" w:lineRule="auto"/>
    </w:pPr>
  </w:style>
  <w:style w:type="paragraph" w:styleId="BodyText3">
    <w:name w:val="Body Text 3"/>
    <w:basedOn w:val="Normal"/>
    <w:semiHidden/>
    <w:rsid w:val="00AB465B"/>
    <w:pPr>
      <w:spacing w:after="120"/>
    </w:pPr>
    <w:rPr>
      <w:sz w:val="16"/>
      <w:szCs w:val="16"/>
    </w:rPr>
  </w:style>
  <w:style w:type="paragraph" w:styleId="BodyText">
    <w:name w:val="Body Text"/>
    <w:link w:val="BodyTextChar"/>
    <w:qFormat/>
    <w:rsid w:val="004E5B09"/>
    <w:pPr>
      <w:spacing w:after="240" w:line="288" w:lineRule="auto"/>
    </w:pPr>
    <w:rPr>
      <w:rFonts w:ascii="Arial" w:hAnsi="Arial"/>
      <w:sz w:val="24"/>
      <w:szCs w:val="24"/>
    </w:rPr>
  </w:style>
  <w:style w:type="paragraph" w:styleId="BodyTextFirstIndent">
    <w:name w:val="Body Text First Indent"/>
    <w:basedOn w:val="BodyText"/>
    <w:semiHidden/>
    <w:rsid w:val="00AB465B"/>
    <w:pPr>
      <w:ind w:firstLine="210"/>
    </w:pPr>
  </w:style>
  <w:style w:type="paragraph" w:styleId="BodyTextIndent">
    <w:name w:val="Body Text Indent"/>
    <w:qFormat/>
    <w:rsid w:val="004E5B09"/>
    <w:pPr>
      <w:spacing w:after="240" w:line="288" w:lineRule="auto"/>
      <w:ind w:left="454"/>
    </w:pPr>
    <w:rPr>
      <w:rFonts w:ascii="Arial" w:hAnsi="Arial"/>
      <w:sz w:val="24"/>
      <w:lang w:eastAsia="en-US"/>
    </w:rPr>
  </w:style>
  <w:style w:type="paragraph" w:styleId="BodyTextFirstIndent2">
    <w:name w:val="Body Text First Indent 2"/>
    <w:basedOn w:val="BodyTextIndent"/>
    <w:semiHidden/>
    <w:rsid w:val="00AB465B"/>
    <w:pPr>
      <w:ind w:firstLine="210"/>
    </w:pPr>
  </w:style>
  <w:style w:type="paragraph" w:styleId="BodyTextIndent2">
    <w:name w:val="Body Text Indent 2"/>
    <w:basedOn w:val="Normal"/>
    <w:semiHidden/>
    <w:rsid w:val="00AB465B"/>
    <w:pPr>
      <w:spacing w:after="120" w:line="480" w:lineRule="auto"/>
      <w:ind w:left="283"/>
    </w:pPr>
  </w:style>
  <w:style w:type="paragraph" w:styleId="BodyTextIndent3">
    <w:name w:val="Body Text Indent 3"/>
    <w:basedOn w:val="Normal"/>
    <w:semiHidden/>
    <w:rsid w:val="00AB465B"/>
    <w:pPr>
      <w:spacing w:after="120"/>
      <w:ind w:left="283"/>
    </w:pPr>
    <w:rPr>
      <w:sz w:val="16"/>
      <w:szCs w:val="16"/>
    </w:rPr>
  </w:style>
  <w:style w:type="paragraph" w:styleId="Closing">
    <w:name w:val="Closing"/>
    <w:basedOn w:val="Normal"/>
    <w:semiHidden/>
    <w:rsid w:val="00AB465B"/>
    <w:pPr>
      <w:ind w:left="4252"/>
    </w:pPr>
  </w:style>
  <w:style w:type="paragraph" w:styleId="Date">
    <w:name w:val="Date"/>
    <w:basedOn w:val="Normal"/>
    <w:next w:val="Normal"/>
    <w:semiHidden/>
    <w:rsid w:val="00AB465B"/>
  </w:style>
  <w:style w:type="paragraph" w:styleId="E-mailSignature">
    <w:name w:val="E-mail Signature"/>
    <w:basedOn w:val="Normal"/>
    <w:semiHidden/>
    <w:rsid w:val="00AB465B"/>
  </w:style>
  <w:style w:type="paragraph" w:styleId="BalloonText">
    <w:name w:val="Balloon Text"/>
    <w:basedOn w:val="Normal"/>
    <w:link w:val="BalloonTextChar"/>
    <w:rsid w:val="008F63D7"/>
    <w:pPr>
      <w:spacing w:line="240" w:lineRule="auto"/>
    </w:pPr>
    <w:rPr>
      <w:rFonts w:ascii="Segoe UI" w:hAnsi="Segoe UI" w:cs="Segoe UI"/>
      <w:sz w:val="18"/>
      <w:szCs w:val="18"/>
    </w:rPr>
  </w:style>
  <w:style w:type="paragraph" w:styleId="EnvelopeAddress">
    <w:name w:val="envelope address"/>
    <w:basedOn w:val="Normal"/>
    <w:semiHidden/>
    <w:rsid w:val="00AB465B"/>
    <w:pPr>
      <w:framePr w:w="7920" w:h="1980" w:hRule="exact" w:hSpace="180" w:wrap="auto" w:hAnchor="page" w:xAlign="center" w:yAlign="bottom"/>
      <w:ind w:left="2880"/>
    </w:pPr>
    <w:rPr>
      <w:rFonts w:cs="Arial"/>
    </w:rPr>
  </w:style>
  <w:style w:type="paragraph" w:styleId="EnvelopeReturn">
    <w:name w:val="envelope return"/>
    <w:basedOn w:val="Normal"/>
    <w:semiHidden/>
    <w:rsid w:val="00AB465B"/>
    <w:rPr>
      <w:rFonts w:cs="Arial"/>
      <w:sz w:val="20"/>
      <w:szCs w:val="20"/>
    </w:rPr>
  </w:style>
  <w:style w:type="character" w:styleId="FollowedHyperlink">
    <w:name w:val="FollowedHyperlink"/>
    <w:semiHidden/>
    <w:rsid w:val="00AB465B"/>
    <w:rPr>
      <w:color w:val="800080"/>
      <w:u w:val="single"/>
    </w:rPr>
  </w:style>
  <w:style w:type="paragraph" w:styleId="FootnoteText">
    <w:name w:val="footnote text"/>
    <w:qFormat/>
    <w:rsid w:val="004E5B09"/>
    <w:pPr>
      <w:spacing w:after="60" w:line="288" w:lineRule="auto"/>
      <w:ind w:left="284" w:hanging="284"/>
    </w:pPr>
    <w:rPr>
      <w:rFonts w:ascii="Arial" w:hAnsi="Arial"/>
    </w:rPr>
  </w:style>
  <w:style w:type="character" w:styleId="HTMLAcronym">
    <w:name w:val="HTML Acronym"/>
    <w:basedOn w:val="DefaultParagraphFont"/>
    <w:semiHidden/>
    <w:rsid w:val="00AB465B"/>
  </w:style>
  <w:style w:type="paragraph" w:styleId="HTMLAddress">
    <w:name w:val="HTML Address"/>
    <w:basedOn w:val="Normal"/>
    <w:semiHidden/>
    <w:rsid w:val="00AB465B"/>
    <w:rPr>
      <w:i/>
      <w:iCs/>
    </w:rPr>
  </w:style>
  <w:style w:type="character" w:styleId="HTMLCite">
    <w:name w:val="HTML Cite"/>
    <w:semiHidden/>
    <w:rsid w:val="00AB465B"/>
    <w:rPr>
      <w:i/>
      <w:iCs/>
    </w:rPr>
  </w:style>
  <w:style w:type="character" w:styleId="HTMLCode">
    <w:name w:val="HTML Code"/>
    <w:semiHidden/>
    <w:rsid w:val="00AB465B"/>
    <w:rPr>
      <w:rFonts w:ascii="Courier New" w:hAnsi="Courier New" w:cs="Courier New"/>
      <w:sz w:val="20"/>
      <w:szCs w:val="20"/>
    </w:rPr>
  </w:style>
  <w:style w:type="character" w:styleId="HTMLDefinition">
    <w:name w:val="HTML Definition"/>
    <w:semiHidden/>
    <w:rsid w:val="00AB465B"/>
    <w:rPr>
      <w:i/>
      <w:iCs/>
    </w:rPr>
  </w:style>
  <w:style w:type="character" w:styleId="HTMLKeyboard">
    <w:name w:val="HTML Keyboard"/>
    <w:semiHidden/>
    <w:rsid w:val="00AB465B"/>
    <w:rPr>
      <w:rFonts w:ascii="Courier New" w:hAnsi="Courier New" w:cs="Courier New"/>
      <w:sz w:val="20"/>
      <w:szCs w:val="20"/>
    </w:rPr>
  </w:style>
  <w:style w:type="paragraph" w:styleId="HTMLPreformatted">
    <w:name w:val="HTML Preformatted"/>
    <w:basedOn w:val="Normal"/>
    <w:semiHidden/>
    <w:rsid w:val="00AB465B"/>
    <w:rPr>
      <w:rFonts w:ascii="Courier New" w:hAnsi="Courier New" w:cs="Courier New"/>
      <w:sz w:val="20"/>
      <w:szCs w:val="20"/>
    </w:rPr>
  </w:style>
  <w:style w:type="character" w:styleId="HTMLSample">
    <w:name w:val="HTML Sample"/>
    <w:semiHidden/>
    <w:rsid w:val="00AB465B"/>
    <w:rPr>
      <w:rFonts w:ascii="Courier New" w:hAnsi="Courier New" w:cs="Courier New"/>
    </w:rPr>
  </w:style>
  <w:style w:type="character" w:styleId="HTMLTypewriter">
    <w:name w:val="HTML Typewriter"/>
    <w:semiHidden/>
    <w:rsid w:val="00AB465B"/>
    <w:rPr>
      <w:rFonts w:ascii="Courier New" w:hAnsi="Courier New" w:cs="Courier New"/>
      <w:sz w:val="20"/>
      <w:szCs w:val="20"/>
    </w:rPr>
  </w:style>
  <w:style w:type="character" w:styleId="HTMLVariable">
    <w:name w:val="HTML Variable"/>
    <w:semiHidden/>
    <w:rsid w:val="00AB465B"/>
    <w:rPr>
      <w:i/>
      <w:iCs/>
    </w:rPr>
  </w:style>
  <w:style w:type="character" w:styleId="Hyperlink">
    <w:name w:val="Hyperlink"/>
    <w:uiPriority w:val="99"/>
    <w:rsid w:val="00EE17C9"/>
    <w:rPr>
      <w:color w:val="0563C1"/>
      <w:u w:val="single"/>
    </w:rPr>
  </w:style>
  <w:style w:type="character" w:styleId="LineNumber">
    <w:name w:val="line number"/>
    <w:basedOn w:val="DefaultParagraphFont"/>
    <w:semiHidden/>
    <w:rsid w:val="00AB465B"/>
  </w:style>
  <w:style w:type="paragraph" w:styleId="List">
    <w:name w:val="List"/>
    <w:basedOn w:val="Normal"/>
    <w:semiHidden/>
    <w:rsid w:val="00AB465B"/>
    <w:pPr>
      <w:ind w:left="283" w:hanging="283"/>
    </w:pPr>
  </w:style>
  <w:style w:type="paragraph" w:styleId="List2">
    <w:name w:val="List 2"/>
    <w:basedOn w:val="Normal"/>
    <w:semiHidden/>
    <w:rsid w:val="00AB465B"/>
    <w:pPr>
      <w:ind w:left="566" w:hanging="283"/>
    </w:pPr>
  </w:style>
  <w:style w:type="paragraph" w:styleId="List3">
    <w:name w:val="List 3"/>
    <w:basedOn w:val="Normal"/>
    <w:semiHidden/>
    <w:rsid w:val="00AB465B"/>
    <w:pPr>
      <w:ind w:left="849" w:hanging="283"/>
    </w:pPr>
  </w:style>
  <w:style w:type="paragraph" w:styleId="List4">
    <w:name w:val="List 4"/>
    <w:basedOn w:val="Normal"/>
    <w:semiHidden/>
    <w:rsid w:val="00AB465B"/>
    <w:pPr>
      <w:ind w:left="1132" w:hanging="283"/>
    </w:pPr>
  </w:style>
  <w:style w:type="paragraph" w:styleId="List5">
    <w:name w:val="List 5"/>
    <w:basedOn w:val="Normal"/>
    <w:semiHidden/>
    <w:rsid w:val="00AB465B"/>
    <w:pPr>
      <w:ind w:left="1415" w:hanging="283"/>
    </w:pPr>
  </w:style>
  <w:style w:type="paragraph" w:styleId="ListBullet">
    <w:name w:val="List Bullet"/>
    <w:rsid w:val="004E5B09"/>
    <w:pPr>
      <w:numPr>
        <w:numId w:val="1"/>
      </w:numPr>
      <w:spacing w:after="240" w:line="288" w:lineRule="auto"/>
    </w:pPr>
    <w:rPr>
      <w:rFonts w:ascii="Arial" w:hAnsi="Arial"/>
      <w:sz w:val="24"/>
      <w:szCs w:val="24"/>
    </w:rPr>
  </w:style>
  <w:style w:type="paragraph" w:styleId="ListBullet2">
    <w:name w:val="List Bullet 2"/>
    <w:rsid w:val="004E5B09"/>
    <w:pPr>
      <w:numPr>
        <w:numId w:val="2"/>
      </w:numPr>
      <w:spacing w:after="240" w:line="288" w:lineRule="auto"/>
      <w:ind w:left="908" w:hanging="454"/>
    </w:pPr>
    <w:rPr>
      <w:rFonts w:ascii="Arial" w:hAnsi="Arial"/>
      <w:sz w:val="24"/>
      <w:szCs w:val="24"/>
    </w:rPr>
  </w:style>
  <w:style w:type="paragraph" w:styleId="ListBullet3">
    <w:name w:val="List Bullet 3"/>
    <w:basedOn w:val="Normal"/>
    <w:semiHidden/>
    <w:rsid w:val="00AB465B"/>
    <w:pPr>
      <w:numPr>
        <w:numId w:val="3"/>
      </w:numPr>
    </w:pPr>
  </w:style>
  <w:style w:type="paragraph" w:styleId="ListBullet4">
    <w:name w:val="List Bullet 4"/>
    <w:basedOn w:val="Normal"/>
    <w:semiHidden/>
    <w:rsid w:val="00AB465B"/>
    <w:pPr>
      <w:numPr>
        <w:numId w:val="4"/>
      </w:numPr>
    </w:pPr>
  </w:style>
  <w:style w:type="paragraph" w:styleId="ListBullet5">
    <w:name w:val="List Bullet 5"/>
    <w:basedOn w:val="Normal"/>
    <w:semiHidden/>
    <w:rsid w:val="00AB465B"/>
    <w:pPr>
      <w:numPr>
        <w:numId w:val="5"/>
      </w:numPr>
    </w:pPr>
  </w:style>
  <w:style w:type="paragraph" w:styleId="ListContinue">
    <w:name w:val="List Continue"/>
    <w:basedOn w:val="Normal"/>
    <w:semiHidden/>
    <w:rsid w:val="00AB465B"/>
    <w:pPr>
      <w:spacing w:after="120"/>
      <w:ind w:left="283"/>
    </w:pPr>
  </w:style>
  <w:style w:type="paragraph" w:styleId="ListContinue2">
    <w:name w:val="List Continue 2"/>
    <w:basedOn w:val="Normal"/>
    <w:semiHidden/>
    <w:rsid w:val="00AB465B"/>
    <w:pPr>
      <w:spacing w:after="120"/>
      <w:ind w:left="566"/>
    </w:pPr>
  </w:style>
  <w:style w:type="paragraph" w:styleId="ListContinue3">
    <w:name w:val="List Continue 3"/>
    <w:basedOn w:val="Normal"/>
    <w:semiHidden/>
    <w:rsid w:val="00AB465B"/>
    <w:pPr>
      <w:spacing w:after="120"/>
      <w:ind w:left="849"/>
    </w:pPr>
  </w:style>
  <w:style w:type="paragraph" w:styleId="ListContinue4">
    <w:name w:val="List Continue 4"/>
    <w:basedOn w:val="Normal"/>
    <w:semiHidden/>
    <w:rsid w:val="00AB465B"/>
    <w:pPr>
      <w:spacing w:after="120"/>
      <w:ind w:left="1132"/>
    </w:pPr>
  </w:style>
  <w:style w:type="paragraph" w:styleId="ListContinue5">
    <w:name w:val="List Continue 5"/>
    <w:basedOn w:val="Normal"/>
    <w:semiHidden/>
    <w:rsid w:val="00AB465B"/>
    <w:pPr>
      <w:spacing w:after="120"/>
      <w:ind w:left="1415"/>
    </w:pPr>
  </w:style>
  <w:style w:type="paragraph" w:styleId="ListNumber">
    <w:name w:val="List Number"/>
    <w:rsid w:val="004E5B09"/>
    <w:pPr>
      <w:numPr>
        <w:numId w:val="6"/>
      </w:numPr>
      <w:spacing w:after="240" w:line="288" w:lineRule="auto"/>
    </w:pPr>
    <w:rPr>
      <w:rFonts w:ascii="Arial" w:hAnsi="Arial"/>
      <w:sz w:val="24"/>
      <w:szCs w:val="24"/>
    </w:rPr>
  </w:style>
  <w:style w:type="paragraph" w:styleId="ListNumber2">
    <w:name w:val="List Number 2"/>
    <w:basedOn w:val="Normal"/>
    <w:semiHidden/>
    <w:rsid w:val="00AB465B"/>
    <w:pPr>
      <w:numPr>
        <w:numId w:val="7"/>
      </w:numPr>
    </w:pPr>
  </w:style>
  <w:style w:type="paragraph" w:styleId="ListNumber3">
    <w:name w:val="List Number 3"/>
    <w:basedOn w:val="Normal"/>
    <w:semiHidden/>
    <w:rsid w:val="00AB465B"/>
    <w:pPr>
      <w:numPr>
        <w:numId w:val="8"/>
      </w:numPr>
    </w:pPr>
  </w:style>
  <w:style w:type="paragraph" w:styleId="ListNumber4">
    <w:name w:val="List Number 4"/>
    <w:basedOn w:val="Normal"/>
    <w:semiHidden/>
    <w:rsid w:val="00AB465B"/>
    <w:pPr>
      <w:numPr>
        <w:numId w:val="9"/>
      </w:numPr>
    </w:pPr>
  </w:style>
  <w:style w:type="paragraph" w:styleId="ListNumber5">
    <w:name w:val="List Number 5"/>
    <w:basedOn w:val="Normal"/>
    <w:semiHidden/>
    <w:rsid w:val="00AB465B"/>
    <w:pPr>
      <w:numPr>
        <w:numId w:val="10"/>
      </w:numPr>
    </w:pPr>
  </w:style>
  <w:style w:type="paragraph" w:styleId="MessageHeader">
    <w:name w:val="Message Header"/>
    <w:basedOn w:val="Normal"/>
    <w:semiHidden/>
    <w:rsid w:val="00AB465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rsid w:val="00AB465B"/>
    <w:rPr>
      <w:rFonts w:ascii="Times New Roman" w:hAnsi="Times New Roman"/>
    </w:rPr>
  </w:style>
  <w:style w:type="paragraph" w:styleId="NormalIndent">
    <w:name w:val="Normal Indent"/>
    <w:basedOn w:val="Normal"/>
    <w:semiHidden/>
    <w:rsid w:val="00AB465B"/>
    <w:pPr>
      <w:ind w:left="720"/>
    </w:pPr>
  </w:style>
  <w:style w:type="paragraph" w:styleId="NoteHeading">
    <w:name w:val="Note Heading"/>
    <w:basedOn w:val="Normal"/>
    <w:next w:val="Normal"/>
    <w:semiHidden/>
    <w:rsid w:val="00AB465B"/>
  </w:style>
  <w:style w:type="character" w:styleId="PageNumber">
    <w:name w:val="page number"/>
    <w:basedOn w:val="DefaultParagraphFont"/>
    <w:semiHidden/>
    <w:rsid w:val="00AB465B"/>
  </w:style>
  <w:style w:type="paragraph" w:styleId="PlainText">
    <w:name w:val="Plain Text"/>
    <w:basedOn w:val="Normal"/>
    <w:semiHidden/>
    <w:rsid w:val="00AB465B"/>
    <w:rPr>
      <w:rFonts w:ascii="Courier New" w:hAnsi="Courier New" w:cs="Courier New"/>
      <w:sz w:val="20"/>
      <w:szCs w:val="20"/>
    </w:rPr>
  </w:style>
  <w:style w:type="paragraph" w:styleId="Salutation">
    <w:name w:val="Salutation"/>
    <w:basedOn w:val="Normal"/>
    <w:next w:val="Normal"/>
    <w:semiHidden/>
    <w:rsid w:val="00AB465B"/>
  </w:style>
  <w:style w:type="paragraph" w:styleId="Signature">
    <w:name w:val="Signature"/>
    <w:basedOn w:val="Normal"/>
    <w:semiHidden/>
    <w:rsid w:val="00AB465B"/>
    <w:pPr>
      <w:ind w:left="4252"/>
    </w:pPr>
  </w:style>
  <w:style w:type="character" w:customStyle="1" w:styleId="BalloonTextChar">
    <w:name w:val="Balloon Text Char"/>
    <w:link w:val="BalloonText"/>
    <w:rsid w:val="008F63D7"/>
    <w:rPr>
      <w:rFonts w:ascii="Segoe UI" w:hAnsi="Segoe UI" w:cs="Segoe UI"/>
      <w:sz w:val="18"/>
      <w:szCs w:val="18"/>
    </w:rPr>
  </w:style>
  <w:style w:type="character" w:customStyle="1" w:styleId="BodyTextChar">
    <w:name w:val="Body Text Char"/>
    <w:link w:val="BodyText"/>
    <w:rsid w:val="00424062"/>
    <w:rPr>
      <w:rFonts w:ascii="Arial" w:hAnsi="Arial"/>
      <w:sz w:val="24"/>
      <w:szCs w:val="24"/>
    </w:rPr>
  </w:style>
  <w:style w:type="table" w:styleId="Table3Deffects1">
    <w:name w:val="Table 3D effects 1"/>
    <w:basedOn w:val="TableNormal"/>
    <w:semiHidden/>
    <w:rsid w:val="00AB46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46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46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46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46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46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46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46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46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46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46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46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46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46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46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46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46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B4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AB46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465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46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46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46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46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46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46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46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46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46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46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46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46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46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46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46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46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46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46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46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46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4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AB46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46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46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uiPriority w:val="39"/>
    <w:rsid w:val="00CD317D"/>
    <w:pPr>
      <w:tabs>
        <w:tab w:val="right" w:pos="9639"/>
      </w:tabs>
      <w:spacing w:before="240" w:after="120" w:line="288" w:lineRule="auto"/>
    </w:pPr>
    <w:rPr>
      <w:rFonts w:ascii="Arial" w:hAnsi="Arial"/>
      <w:sz w:val="24"/>
      <w:szCs w:val="24"/>
    </w:rPr>
  </w:style>
  <w:style w:type="paragraph" w:styleId="TOC2">
    <w:name w:val="toc 2"/>
    <w:uiPriority w:val="39"/>
    <w:rsid w:val="00CD317D"/>
    <w:pPr>
      <w:tabs>
        <w:tab w:val="right" w:pos="9639"/>
      </w:tabs>
      <w:spacing w:before="120" w:after="120" w:line="288" w:lineRule="auto"/>
      <w:ind w:left="454"/>
    </w:pPr>
    <w:rPr>
      <w:rFonts w:ascii="Arial" w:hAnsi="Arial"/>
      <w:sz w:val="24"/>
      <w:szCs w:val="24"/>
    </w:rPr>
  </w:style>
  <w:style w:type="paragraph" w:styleId="TOC3">
    <w:name w:val="toc 3"/>
    <w:uiPriority w:val="39"/>
    <w:rsid w:val="008122E3"/>
    <w:pPr>
      <w:tabs>
        <w:tab w:val="right" w:pos="9923"/>
      </w:tabs>
      <w:spacing w:before="120" w:after="120"/>
      <w:ind w:left="907"/>
    </w:pPr>
    <w:rPr>
      <w:rFonts w:ascii="Arial" w:hAnsi="Arial"/>
      <w:sz w:val="24"/>
      <w:szCs w:val="24"/>
    </w:rPr>
  </w:style>
  <w:style w:type="paragraph" w:customStyle="1" w:styleId="Cover-Subtitle">
    <w:name w:val="Cover - Subtitle"/>
    <w:rsid w:val="00AB465B"/>
    <w:pPr>
      <w:spacing w:after="720"/>
    </w:pPr>
    <w:rPr>
      <w:rFonts w:ascii="Arial" w:hAnsi="Arial" w:cs="Arial"/>
      <w:color w:val="8F23B3"/>
      <w:sz w:val="52"/>
      <w:szCs w:val="52"/>
    </w:rPr>
  </w:style>
  <w:style w:type="paragraph" w:customStyle="1" w:styleId="Cover-othertext">
    <w:name w:val="Cover - other text"/>
    <w:rsid w:val="005B29E6"/>
    <w:pPr>
      <w:spacing w:after="240"/>
    </w:pPr>
    <w:rPr>
      <w:rFonts w:ascii="Arial" w:hAnsi="Arial"/>
      <w:sz w:val="32"/>
      <w:szCs w:val="24"/>
    </w:rPr>
  </w:style>
  <w:style w:type="paragraph" w:customStyle="1" w:styleId="BoxedText">
    <w:name w:val="Boxed Text"/>
    <w:qFormat/>
    <w:rsid w:val="004E5B09"/>
    <w:pPr>
      <w:keepLines/>
      <w:pBdr>
        <w:top w:val="single" w:sz="8" w:space="4" w:color="8F23B3"/>
        <w:left w:val="single" w:sz="8" w:space="4" w:color="8F23B3"/>
        <w:bottom w:val="single" w:sz="8" w:space="4" w:color="8F23B3"/>
        <w:right w:val="single" w:sz="8" w:space="4" w:color="8F23B3"/>
      </w:pBdr>
      <w:shd w:val="clear" w:color="auto" w:fill="F4E9F7"/>
      <w:spacing w:after="240" w:line="288" w:lineRule="auto"/>
    </w:pPr>
    <w:rPr>
      <w:rFonts w:ascii="Arial" w:hAnsi="Arial" w:cs="Courier New"/>
      <w:sz w:val="24"/>
      <w:szCs w:val="24"/>
    </w:rPr>
  </w:style>
  <w:style w:type="paragraph" w:customStyle="1" w:styleId="BoxedBullet">
    <w:name w:val="Boxed Bullet"/>
    <w:basedOn w:val="BoxedText"/>
    <w:qFormat/>
    <w:rsid w:val="004E5B09"/>
    <w:pPr>
      <w:numPr>
        <w:numId w:val="17"/>
      </w:numPr>
    </w:pPr>
  </w:style>
  <w:style w:type="character" w:styleId="FootnoteReference">
    <w:name w:val="footnote reference"/>
    <w:semiHidden/>
    <w:rsid w:val="00073731"/>
    <w:rPr>
      <w:vertAlign w:val="superscript"/>
    </w:rPr>
  </w:style>
  <w:style w:type="table" w:customStyle="1" w:styleId="HOtable">
    <w:name w:val="HO table"/>
    <w:basedOn w:val="TableNormal"/>
    <w:rsid w:val="00D86405"/>
    <w:rPr>
      <w:rFonts w:ascii="Arial" w:hAnsi="Arial"/>
      <w:sz w:val="24"/>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rial" w:hAnsi="Arial"/>
        <w:b/>
        <w:i w:val="0"/>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4E9F7"/>
      </w:tcPr>
    </w:tblStylePr>
  </w:style>
  <w:style w:type="paragraph" w:customStyle="1" w:styleId="Heading-contents">
    <w:name w:val="Heading - contents"/>
    <w:basedOn w:val="Heading1"/>
    <w:next w:val="Normal"/>
    <w:semiHidden/>
    <w:rsid w:val="00857895"/>
    <w:rPr>
      <w:rFonts w:cs="Times New Roman"/>
      <w:szCs w:val="20"/>
    </w:rPr>
  </w:style>
  <w:style w:type="paragraph" w:customStyle="1" w:styleId="Chartortableheading">
    <w:name w:val="Chart or table heading"/>
    <w:basedOn w:val="BodyText"/>
    <w:qFormat/>
    <w:rsid w:val="00D86405"/>
    <w:pPr>
      <w:keepNext/>
      <w:keepLines/>
      <w:spacing w:before="240" w:after="120"/>
    </w:pPr>
    <w:rPr>
      <w:b/>
    </w:rPr>
  </w:style>
  <w:style w:type="paragraph" w:customStyle="1" w:styleId="TH">
    <w:name w:val="TH"/>
    <w:qFormat/>
    <w:rsid w:val="00D86405"/>
    <w:pPr>
      <w:spacing w:line="288" w:lineRule="auto"/>
    </w:pPr>
    <w:rPr>
      <w:rFonts w:ascii="Arial" w:hAnsi="Arial"/>
      <w:b/>
      <w:sz w:val="24"/>
      <w:szCs w:val="24"/>
    </w:rPr>
  </w:style>
  <w:style w:type="paragraph" w:customStyle="1" w:styleId="TD">
    <w:name w:val="TD"/>
    <w:qFormat/>
    <w:rsid w:val="00D86405"/>
    <w:pPr>
      <w:spacing w:line="288" w:lineRule="auto"/>
    </w:pPr>
    <w:rPr>
      <w:rFonts w:ascii="Arial" w:hAnsi="Arial"/>
      <w:sz w:val="24"/>
      <w:szCs w:val="24"/>
    </w:rPr>
  </w:style>
  <w:style w:type="paragraph" w:styleId="TOCHeading">
    <w:name w:val="TOC Heading"/>
    <w:basedOn w:val="Heading1"/>
    <w:next w:val="Normal"/>
    <w:uiPriority w:val="39"/>
    <w:semiHidden/>
    <w:unhideWhenUsed/>
    <w:qFormat/>
    <w:rsid w:val="00D3080E"/>
    <w:pPr>
      <w:keepLines/>
      <w:pageBreakBefore w:val="0"/>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en-US"/>
    </w:rPr>
  </w:style>
  <w:style w:type="paragraph" w:customStyle="1" w:styleId="Sectiontitle">
    <w:name w:val="Section title"/>
    <w:next w:val="Normal"/>
    <w:qFormat/>
    <w:rsid w:val="00F62C5E"/>
    <w:rPr>
      <w:rFonts w:ascii="Arial" w:hAnsi="Arial" w:cs="Arial"/>
      <w:color w:val="8F23B3"/>
      <w:sz w:val="52"/>
      <w:szCs w:val="52"/>
    </w:rPr>
  </w:style>
  <w:style w:type="paragraph" w:customStyle="1" w:styleId="Default">
    <w:name w:val="Default"/>
    <w:rsid w:val="00A94750"/>
    <w:pPr>
      <w:autoSpaceDE w:val="0"/>
      <w:autoSpaceDN w:val="0"/>
      <w:adjustRightInd w:val="0"/>
    </w:pPr>
    <w:rPr>
      <w:rFonts w:ascii="SPRBO W+ Humanist 777 BT" w:hAnsi="SPRBO W+ Humanist 777 BT" w:cs="SPRBO W+ Humanist 777 BT"/>
      <w:color w:val="000000"/>
      <w:sz w:val="24"/>
      <w:szCs w:val="24"/>
    </w:rPr>
  </w:style>
  <w:style w:type="character" w:customStyle="1" w:styleId="A5">
    <w:name w:val="A5"/>
    <w:uiPriority w:val="99"/>
    <w:rsid w:val="00A94750"/>
    <w:rPr>
      <w:rFonts w:ascii="RCHVA Y+ Humanist 777 BT" w:hAnsi="RCHVA Y+ Humanist 777 BT" w:cs="RCHVA Y+ Humanist 777 BT"/>
      <w:b/>
      <w:bCs/>
      <w:color w:val="1D7C4B"/>
      <w:sz w:val="22"/>
      <w:szCs w:val="22"/>
    </w:rPr>
  </w:style>
  <w:style w:type="character" w:styleId="CommentReference">
    <w:name w:val="annotation reference"/>
    <w:basedOn w:val="DefaultParagraphFont"/>
    <w:semiHidden/>
    <w:unhideWhenUsed/>
    <w:rsid w:val="005C752D"/>
    <w:rPr>
      <w:sz w:val="16"/>
      <w:szCs w:val="16"/>
    </w:rPr>
  </w:style>
  <w:style w:type="paragraph" w:styleId="CommentText">
    <w:name w:val="annotation text"/>
    <w:basedOn w:val="Normal"/>
    <w:link w:val="CommentTextChar"/>
    <w:semiHidden/>
    <w:unhideWhenUsed/>
    <w:rsid w:val="005C752D"/>
    <w:pPr>
      <w:spacing w:line="240" w:lineRule="auto"/>
    </w:pPr>
    <w:rPr>
      <w:sz w:val="20"/>
      <w:szCs w:val="20"/>
    </w:rPr>
  </w:style>
  <w:style w:type="character" w:customStyle="1" w:styleId="CommentTextChar">
    <w:name w:val="Comment Text Char"/>
    <w:basedOn w:val="DefaultParagraphFont"/>
    <w:link w:val="CommentText"/>
    <w:semiHidden/>
    <w:rsid w:val="005C752D"/>
    <w:rPr>
      <w:rFonts w:ascii="Arial" w:hAnsi="Arial"/>
    </w:rPr>
  </w:style>
  <w:style w:type="paragraph" w:styleId="CommentSubject">
    <w:name w:val="annotation subject"/>
    <w:basedOn w:val="CommentText"/>
    <w:next w:val="CommentText"/>
    <w:link w:val="CommentSubjectChar"/>
    <w:semiHidden/>
    <w:unhideWhenUsed/>
    <w:rsid w:val="005C752D"/>
    <w:rPr>
      <w:b/>
      <w:bCs/>
    </w:rPr>
  </w:style>
  <w:style w:type="character" w:customStyle="1" w:styleId="CommentSubjectChar">
    <w:name w:val="Comment Subject Char"/>
    <w:basedOn w:val="CommentTextChar"/>
    <w:link w:val="CommentSubject"/>
    <w:semiHidden/>
    <w:rsid w:val="005C752D"/>
    <w:rPr>
      <w:rFonts w:ascii="Arial" w:hAnsi="Arial"/>
      <w:b/>
      <w:bCs/>
    </w:rPr>
  </w:style>
  <w:style w:type="paragraph" w:styleId="DocumentMap">
    <w:name w:val="Document Map"/>
    <w:basedOn w:val="Normal"/>
    <w:link w:val="DocumentMapChar"/>
    <w:semiHidden/>
    <w:unhideWhenUsed/>
    <w:rsid w:val="005D5085"/>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5D50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890538">
      <w:bodyDiv w:val="1"/>
      <w:marLeft w:val="0"/>
      <w:marRight w:val="0"/>
      <w:marTop w:val="0"/>
      <w:marBottom w:val="0"/>
      <w:divBdr>
        <w:top w:val="none" w:sz="0" w:space="0" w:color="auto"/>
        <w:left w:val="none" w:sz="0" w:space="0" w:color="auto"/>
        <w:bottom w:val="none" w:sz="0" w:space="0" w:color="auto"/>
        <w:right w:val="none" w:sz="0" w:space="0" w:color="auto"/>
      </w:divBdr>
    </w:div>
    <w:div w:id="1212159364">
      <w:bodyDiv w:val="1"/>
      <w:marLeft w:val="0"/>
      <w:marRight w:val="0"/>
      <w:marTop w:val="0"/>
      <w:marBottom w:val="0"/>
      <w:divBdr>
        <w:top w:val="none" w:sz="0" w:space="0" w:color="auto"/>
        <w:left w:val="none" w:sz="0" w:space="0" w:color="auto"/>
        <w:bottom w:val="none" w:sz="0" w:space="0" w:color="auto"/>
        <w:right w:val="none" w:sz="0" w:space="0" w:color="auto"/>
      </w:divBdr>
    </w:div>
    <w:div w:id="147733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khub.net/web/guest/welcome?p_p_state=normal&amp;p_p_mode=view&amp;refererPlid=47727240&amp;saveLastPath=false&amp;_com_liferay_login_web_portlet_LoginPortlet_mvcRenderCommandName=%2Flogin%2Flogin&amp;p_p_id=com_liferay_login_web_portlet_LoginPortlet&amp;p_p_lifecycle=0&amp;_com_liferay_login_web_portlet_LoginPortlet_redirect=%2Fweb%2Fgovernment-project-delivery-community-hub"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government/publications/the-green-book-appraisal-and-evaluation-in-central-governent" TargetMode="External"/><Relationship Id="rId2" Type="http://schemas.openxmlformats.org/officeDocument/2006/relationships/customXml" Target="../customXml/item2.xml"/><Relationship Id="rId16" Type="http://schemas.openxmlformats.org/officeDocument/2006/relationships/hyperlink" Target="https://horizon.fcos.gsi.gov.uk/section/work-tools-and-guides/topic/project-delivery/starting-project/benefits-management-projec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javascript:void(0)"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2.xml><?xml version="1.0" encoding="utf-8"?>
<?mso-contentType ?>
<SharedContentType xmlns="Microsoft.SharePoint.Taxonomy.ContentTypeSync" SourceId="47c09a6c-e0e3-4477-ae9b-2effd2a8cb0c" ContentTypeId="0x01010013C1D610CEDDE9499BC03C1C1CDDDA230601" PreviousValue="true"/>
</file>

<file path=customXml/item3.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B186F69B8021F74DA7DA537BFF72B667" ma:contentTypeVersion="30" ma:contentTypeDescription="Process Support Document" ma:contentTypeScope="" ma:versionID="809a2bdd0985df40e8fab08ed49670dd">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834c9a549007a0f9cc1f88548dc7548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79dec358-26f8-4e4c-983b-12d0919db35d}" ma:internalName="TaxCatchAll" ma:showField="CatchAllData"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79dec358-26f8-4e4c-983b-12d0919db35d}" ma:internalName="TaxCatchAllLabel" ma:readOnly="true" ma:showField="CatchAllDataLabel"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Capabilities and Resources Group</TermName>
          <TermId xmlns="http://schemas.microsoft.com/office/infopath/2007/PartnerControls">d06be01d-00a1-4048-a6c4-c027f34bc366</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Portfolio and Project Delivery Directorate</TermName>
          <TermId xmlns="http://schemas.microsoft.com/office/infopath/2007/PartnerControls">be85fb57-3de2-46a4-b668-d440a421daeb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93ef41ef-4682-4fab-bd2c-afa4579842cf</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HOPROCGV-4-1</TermName>
          <TermId xmlns="http://schemas.microsoft.com/office/infopath/2007/PartnerControls">1b1ee9be-358b-42ee-b37b-8c2a2bd5e2f2</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Business Planning and Performance</TermName>
          <TermId xmlns="http://schemas.microsoft.com/office/infopath/2007/PartnerControls">7e1db4db-6f9e-448c-a03a-9ccf1c3ce9d4</TermId>
        </TermInfo>
      </Terms>
    </b99f654170d7414fbed3ae1b88b536ed>
    <_dlc_ExpireDateSaved xmlns="http://schemas.microsoft.com/sharepoint/v3" xsi:nil="true"/>
    <_dlc_ExpireDate xmlns="http://schemas.microsoft.com/sharepoint/v3">2019-09-27T10:14:40+00:00</_dlc_ExpireDate>
    <_dlc_DocId xmlns="6118b057-8ff5-44e4-b1de-321b26ad5719">HOPROCGV-11-5808</_dlc_DocId>
    <_dlc_DocIdUrl xmlns="6118b057-8ff5-44e4-b1de-321b26ad5719">
      <Url>http://teams.t02.fgcs.local/sites/PROCGV/PPDPROC/_layouts/DocIdRedir.aspx?ID=HOPROCGV-11-5808</Url>
      <Description>HOPROCGV-11-5808</Description>
    </_dlc_DocIdUrl>
    <_dlc_Exempt xmlns="http://schemas.microsoft.com/sharepoint/v3">false</_dlc_Exempt>
    <_dlc_DocIdPersistId xmlns="6118b057-8ff5-44e4-b1de-321b26ad5719">false</_dlc_DocIdPersist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77319-08E3-4B96-8D51-1A0E3355CAAD}"/>
</file>

<file path=customXml/itemProps2.xml><?xml version="1.0" encoding="utf-8"?>
<ds:datastoreItem xmlns:ds="http://schemas.openxmlformats.org/officeDocument/2006/customXml" ds:itemID="{141624FC-BA9A-4663-A093-62199ADBEE6E}"/>
</file>

<file path=customXml/itemProps3.xml><?xml version="1.0" encoding="utf-8"?>
<ds:datastoreItem xmlns:ds="http://schemas.openxmlformats.org/officeDocument/2006/customXml" ds:itemID="{94707FA3-59F9-4BE7-8DD0-D60B621086BF}"/>
</file>

<file path=customXml/itemProps4.xml><?xml version="1.0" encoding="utf-8"?>
<ds:datastoreItem xmlns:ds="http://schemas.openxmlformats.org/officeDocument/2006/customXml" ds:itemID="{445B46A9-6429-4D83-826A-3F6BCDE8E97B}"/>
</file>

<file path=customXml/itemProps5.xml><?xml version="1.0" encoding="utf-8"?>
<ds:datastoreItem xmlns:ds="http://schemas.openxmlformats.org/officeDocument/2006/customXml" ds:itemID="{9F8436A1-368B-4881-8399-85736EDBA912}"/>
</file>

<file path=customXml/itemProps6.xml><?xml version="1.0" encoding="utf-8"?>
<ds:datastoreItem xmlns:ds="http://schemas.openxmlformats.org/officeDocument/2006/customXml" ds:itemID="{0CFDF5A1-F6FA-4B64-B560-2D2166E54616}"/>
</file>

<file path=customXml/itemProps7.xml><?xml version="1.0" encoding="utf-8"?>
<ds:datastoreItem xmlns:ds="http://schemas.openxmlformats.org/officeDocument/2006/customXml" ds:itemID="{B190AB3B-71D1-4C31-B358-BAEE74514EFB}"/>
</file>

<file path=docProps/app.xml><?xml version="1.0" encoding="utf-8"?>
<Properties xmlns="http://schemas.openxmlformats.org/officeDocument/2006/extended-properties" xmlns:vt="http://schemas.openxmlformats.org/officeDocument/2006/docPropsVTypes">
  <Template>Normal</Template>
  <TotalTime>132</TotalTime>
  <Pages>12</Pages>
  <Words>1134</Words>
  <Characters>8286</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[Title]</vt:lpstr>
    </vt:vector>
  </TitlesOfParts>
  <Manager>Home Office</Manager>
  <Company>Home Office</Company>
  <LinksUpToDate>false</LinksUpToDate>
  <CharactersWithSpaces>9402</CharactersWithSpaces>
  <SharedDoc>false</SharedDoc>
  <HLinks>
    <vt:vector size="18" baseType="variant">
      <vt:variant>
        <vt:i4>524372</vt:i4>
      </vt:variant>
      <vt:variant>
        <vt:i4>6</vt:i4>
      </vt:variant>
      <vt:variant>
        <vt:i4>0</vt:i4>
      </vt:variant>
      <vt:variant>
        <vt:i4>5</vt:i4>
      </vt:variant>
      <vt:variant>
        <vt:lpwstr>http://www.gov.uk/government/publications</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if any]</dc:subject>
  <dc:creator>Laura Anderton</dc:creator>
  <cp:keywords>[key words for search engines, separated by commas]</cp:keywords>
  <dc:description/>
  <cp:lastModifiedBy>Scott Wilding</cp:lastModifiedBy>
  <cp:revision>14</cp:revision>
  <dcterms:created xsi:type="dcterms:W3CDTF">2018-06-14T11:18:00Z</dcterms:created>
  <dcterms:modified xsi:type="dcterms:W3CDTF">2018-08-14T09:32:00Z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0x01010013C1D610CEDDE9499BC03C1C1CDDDA23060100B186F69B8021F74DA7DA537BFF72B667</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7a922538-26dd-4812-b86a-383d2302ba57</vt:lpwstr>
  </property>
  <property fmtid="{D5CDD505-2E9C-101B-9397-08002B2CF9AE}" pid="6" name="Directorate/Group Level">
    <vt:lpwstr>16;#Capabilities and Resources Group|d06be01d-00a1-4048-a6c4-c027f34bc366</vt:lpwstr>
  </property>
  <property fmtid="{D5CDD505-2E9C-101B-9397-08002B2CF9AE}" pid="7" name="Content Classification">
    <vt:lpwstr>1;#Non Specific|6e3be155-6747-46d3-ae25-d84508c9cef7</vt:lpwstr>
  </property>
  <property fmtid="{D5CDD505-2E9C-101B-9397-08002B2CF9AE}" pid="8" name="Business Function Level 1">
    <vt:lpwstr>18;#Corporate Management|93ef41ef-4682-4fab-bd2c-afa4579842cf</vt:lpwstr>
  </property>
  <property fmtid="{D5CDD505-2E9C-101B-9397-08002B2CF9AE}" pid="9" name="Business Unit Level">
    <vt:lpwstr>17;#Portfolio and Project Delivery Directorate|be85fb57-3de2-46a4-b668-d440a421daeb</vt:lpwstr>
  </property>
  <property fmtid="{D5CDD505-2E9C-101B-9397-08002B2CF9AE}" pid="10" name="Prcs Site ID">
    <vt:lpwstr>20;#HOPROCGV-4-1|1b1ee9be-358b-42ee-b37b-8c2a2bd5e2f2</vt:lpwstr>
  </property>
  <property fmtid="{D5CDD505-2E9C-101B-9397-08002B2CF9AE}" pid="11" name="Business Function Level 2">
    <vt:lpwstr>19;#Business Planning and Performance|7e1db4db-6f9e-448c-a03a-9ccf1c3ce9d4</vt:lpwstr>
  </property>
  <property fmtid="{D5CDD505-2E9C-101B-9397-08002B2CF9AE}" pid="13" name="dlc_EmailMailbox">
    <vt:lpwstr/>
  </property>
  <property fmtid="{D5CDD505-2E9C-101B-9397-08002B2CF9AE}" pid="14" name="Order">
    <vt:r8>511900</vt:r8>
  </property>
  <property fmtid="{D5CDD505-2E9C-101B-9397-08002B2CF9AE}" pid="15" name="URL">
    <vt:lpwstr/>
  </property>
  <property fmtid="{D5CDD505-2E9C-101B-9397-08002B2CF9AE}" pid="16" name="dlc_EmailBCC">
    <vt:lpwstr/>
  </property>
  <property fmtid="{D5CDD505-2E9C-101B-9397-08002B2CF9AE}" pid="18" name="xd_Signature">
    <vt:bool>false</vt:bool>
  </property>
  <property fmtid="{D5CDD505-2E9C-101B-9397-08002B2CF9AE}" pid="19" name="ol_Department">
    <vt:lpwstr/>
  </property>
  <property fmtid="{D5CDD505-2E9C-101B-9397-08002B2CF9AE}" pid="20" name="WorkState">
    <vt:lpwstr/>
  </property>
  <property fmtid="{D5CDD505-2E9C-101B-9397-08002B2CF9AE}" pid="21" name="WorkCountry">
    <vt:lpwstr/>
  </property>
  <property fmtid="{D5CDD505-2E9C-101B-9397-08002B2CF9AE}" pid="22" name="xd_ProgID">
    <vt:lpwstr/>
  </property>
  <property fmtid="{D5CDD505-2E9C-101B-9397-08002B2CF9AE}" pid="23" name="dlc_EmailCC">
    <vt:lpwstr/>
  </property>
  <property fmtid="{D5CDD505-2E9C-101B-9397-08002B2CF9AE}" pid="24" name="dlc_EmailSubject">
    <vt:lpwstr/>
  </property>
  <property fmtid="{D5CDD505-2E9C-101B-9397-08002B2CF9AE}" pid="25" name="Location">
    <vt:lpwstr/>
  </property>
  <property fmtid="{D5CDD505-2E9C-101B-9397-08002B2CF9AE}" pid="26" name="_SourceUrl">
    <vt:lpwstr/>
  </property>
  <property fmtid="{D5CDD505-2E9C-101B-9397-08002B2CF9AE}" pid="27" name="_SharedFileIndex">
    <vt:lpwstr/>
  </property>
  <property fmtid="{D5CDD505-2E9C-101B-9397-08002B2CF9AE}" pid="28" name="Folder Description">
    <vt:lpwstr/>
  </property>
  <property fmtid="{D5CDD505-2E9C-101B-9397-08002B2CF9AE}" pid="29" name="dlc_EmailTo">
    <vt:lpwstr/>
  </property>
  <property fmtid="{D5CDD505-2E9C-101B-9397-08002B2CF9AE}" pid="31" name="WorkAddress">
    <vt:lpwstr/>
  </property>
  <property fmtid="{D5CDD505-2E9C-101B-9397-08002B2CF9AE}" pid="32" name="WorkCity">
    <vt:lpwstr/>
  </property>
  <property fmtid="{D5CDD505-2E9C-101B-9397-08002B2CF9AE}" pid="33" name="TemplateUrl">
    <vt:lpwstr/>
  </property>
  <property fmtid="{D5CDD505-2E9C-101B-9397-08002B2CF9AE}" pid="34" name="WorkZip">
    <vt:lpwstr/>
  </property>
  <property fmtid="{D5CDD505-2E9C-101B-9397-08002B2CF9AE}" pid="35" name="IconOverlay">
    <vt:lpwstr/>
  </property>
  <property fmtid="{D5CDD505-2E9C-101B-9397-08002B2CF9AE}" pid="36" name="Deleted">
    <vt:lpwstr/>
  </property>
  <property fmtid="{D5CDD505-2E9C-101B-9397-08002B2CF9AE}" pid="37" name="FileReference">
    <vt:lpwstr/>
  </property>
  <property fmtid="{D5CDD505-2E9C-101B-9397-08002B2CF9AE}" pid="38" name="FileDescription">
    <vt:lpwstr/>
  </property>
  <property fmtid="{D5CDD505-2E9C-101B-9397-08002B2CF9AE}" pid="39" name="dlc_EmailFrom">
    <vt:lpwstr/>
  </property>
  <property fmtid="{D5CDD505-2E9C-101B-9397-08002B2CF9AE}" pid="40" name="Office">
    <vt:lpwstr/>
  </property>
  <property fmtid="{D5CDD505-2E9C-101B-9397-08002B2CF9AE}" pid="41" name="CX_RelocationTimestamp">
    <vt:lpwstr>2018-09-24T11:06:10Z</vt:lpwstr>
  </property>
  <property fmtid="{D5CDD505-2E9C-101B-9397-08002B2CF9AE}" pid="42" name="CX_RelocationUser">
    <vt:lpwstr>Chris Plausin</vt:lpwstr>
  </property>
  <property fmtid="{D5CDD505-2E9C-101B-9397-08002B2CF9AE}" pid="43" name="CX_RelocationOperation">
    <vt:lpwstr>Copy</vt:lpwstr>
  </property>
  <property fmtid="{D5CDD505-2E9C-101B-9397-08002B2CF9AE}" pid="46" name="Business Function Level 3">
    <vt:lpwstr/>
  </property>
</Properties>
</file>