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56" w:rsidRPr="00157056" w:rsidRDefault="00A50F05" w:rsidP="00AB465B">
      <w:pPr>
        <w:pStyle w:val="Cover-Title"/>
      </w:pPr>
      <w:r>
        <w:t>Programme/Project name</w:t>
      </w:r>
    </w:p>
    <w:p w:rsidR="00157056" w:rsidRDefault="00A50F05" w:rsidP="00AB465B">
      <w:pPr>
        <w:pStyle w:val="Cover-Subtitle"/>
      </w:pPr>
      <w:r>
        <w:t>Resource management Strategy</w:t>
      </w:r>
    </w:p>
    <w:p w:rsidR="00175A40" w:rsidRDefault="00D3080E" w:rsidP="00FE62C3">
      <w:pPr>
        <w:pStyle w:val="Cover-othertext"/>
      </w:pPr>
      <w:r>
        <w:rPr>
          <w:noProof/>
        </w:rPr>
        <w:drawing>
          <wp:anchor distT="0" distB="900430" distL="114300" distR="114300"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540385</wp:posOffset>
            </wp:positionV>
            <wp:extent cx="1908175" cy="824230"/>
            <wp:effectExtent l="19050" t="0" r="0" b="0"/>
            <wp:wrapTopAndBottom/>
            <wp:docPr id="3" name="Picture 2" descr="Home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65B">
        <w:t>[</w:t>
      </w:r>
      <w:r w:rsidR="00073731">
        <w:t>Month YYYY</w:t>
      </w:r>
      <w:r w:rsidR="00AB465B">
        <w:t>]</w:t>
      </w:r>
    </w:p>
    <w:p w:rsidR="00AB465B" w:rsidRDefault="00AB465B" w:rsidP="00AB465B">
      <w:pPr>
        <w:pStyle w:val="BodyText"/>
      </w:pPr>
    </w:p>
    <w:p w:rsidR="00AB465B" w:rsidRDefault="00AB465B" w:rsidP="00AB465B">
      <w:pPr>
        <w:pStyle w:val="BodyText"/>
      </w:pPr>
    </w:p>
    <w:p w:rsidR="00EB7156" w:rsidRDefault="00B10BC4" w:rsidP="00AB465B">
      <w:pPr>
        <w:pStyle w:val="BodyText"/>
      </w:pPr>
      <w:r>
        <w:br w:type="page"/>
      </w:r>
    </w:p>
    <w:p w:rsidR="00EB7156" w:rsidRDefault="00EB7156" w:rsidP="00AB465B">
      <w:pPr>
        <w:pStyle w:val="BodyText"/>
      </w:pPr>
    </w:p>
    <w:p w:rsidR="00EB7156" w:rsidRDefault="00EB7156" w:rsidP="00AB465B">
      <w:pPr>
        <w:pStyle w:val="BodyText"/>
      </w:pPr>
    </w:p>
    <w:p w:rsidR="00EB7156" w:rsidRDefault="00EB7156" w:rsidP="00AB465B">
      <w:pPr>
        <w:pStyle w:val="BodyText"/>
      </w:pPr>
    </w:p>
    <w:p w:rsidR="00EB7156" w:rsidRDefault="00EB7156" w:rsidP="00AB465B">
      <w:pPr>
        <w:pStyle w:val="BodyText"/>
      </w:pPr>
    </w:p>
    <w:p w:rsidR="000605B4" w:rsidRDefault="000605B4" w:rsidP="000605B4">
      <w:pPr>
        <w:pStyle w:val="BodyText"/>
      </w:pPr>
    </w:p>
    <w:p w:rsidR="004374A7" w:rsidRDefault="004374A7" w:rsidP="000605B4">
      <w:pPr>
        <w:pStyle w:val="BodyText"/>
      </w:pPr>
    </w:p>
    <w:p w:rsidR="004374A7" w:rsidRDefault="004374A7" w:rsidP="000605B4">
      <w:pPr>
        <w:pStyle w:val="BodyText"/>
      </w:pPr>
    </w:p>
    <w:p w:rsidR="004374A7" w:rsidRDefault="004374A7" w:rsidP="000605B4">
      <w:pPr>
        <w:pStyle w:val="BodyText"/>
      </w:pPr>
    </w:p>
    <w:p w:rsidR="004374A7" w:rsidRDefault="004374A7" w:rsidP="000605B4">
      <w:pPr>
        <w:pStyle w:val="BodyText"/>
      </w:pPr>
    </w:p>
    <w:p w:rsidR="004374A7" w:rsidRDefault="004374A7" w:rsidP="000605B4">
      <w:pPr>
        <w:pStyle w:val="BodyText"/>
      </w:pPr>
    </w:p>
    <w:p w:rsidR="00D3080E" w:rsidRDefault="00D3080E" w:rsidP="00D3080E">
      <w:pPr>
        <w:pStyle w:val="Heading-contents"/>
      </w:pPr>
      <w:r>
        <w:lastRenderedPageBreak/>
        <w:t>Contents</w:t>
      </w:r>
    </w:p>
    <w:p w:rsidR="00661B9A" w:rsidRDefault="00661B9A">
      <w:pPr>
        <w:pStyle w:val="TOC1"/>
      </w:pPr>
    </w:p>
    <w:p w:rsidR="00661B9A" w:rsidRDefault="00D3080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"2-2" \h \z \t "Heading 1,1" </w:instrText>
      </w:r>
      <w:r>
        <w:fldChar w:fldCharType="separate"/>
      </w:r>
      <w:hyperlink w:anchor="_Toc524936073" w:history="1">
        <w:r w:rsidR="00661B9A" w:rsidRPr="009B25C3">
          <w:rPr>
            <w:rStyle w:val="Hyperlink"/>
            <w:noProof/>
          </w:rPr>
          <w:t>Purpose</w:t>
        </w:r>
        <w:r w:rsidR="00661B9A">
          <w:rPr>
            <w:noProof/>
            <w:webHidden/>
          </w:rPr>
          <w:tab/>
        </w:r>
        <w:r w:rsidR="00661B9A">
          <w:rPr>
            <w:noProof/>
            <w:webHidden/>
          </w:rPr>
          <w:fldChar w:fldCharType="begin"/>
        </w:r>
        <w:r w:rsidR="00661B9A">
          <w:rPr>
            <w:noProof/>
            <w:webHidden/>
          </w:rPr>
          <w:instrText xml:space="preserve"> PAGEREF _Toc524936073 \h </w:instrText>
        </w:r>
        <w:r w:rsidR="00661B9A">
          <w:rPr>
            <w:noProof/>
            <w:webHidden/>
          </w:rPr>
        </w:r>
        <w:r w:rsidR="00661B9A">
          <w:rPr>
            <w:noProof/>
            <w:webHidden/>
          </w:rPr>
          <w:fldChar w:fldCharType="separate"/>
        </w:r>
        <w:r w:rsidR="00661B9A">
          <w:rPr>
            <w:noProof/>
            <w:webHidden/>
          </w:rPr>
          <w:t>4</w:t>
        </w:r>
        <w:r w:rsidR="00661B9A">
          <w:rPr>
            <w:noProof/>
            <w:webHidden/>
          </w:rPr>
          <w:fldChar w:fldCharType="end"/>
        </w:r>
      </w:hyperlink>
    </w:p>
    <w:p w:rsidR="00661B9A" w:rsidRDefault="00661B9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36074" w:history="1">
        <w:r w:rsidRPr="009B25C3">
          <w:rPr>
            <w:rStyle w:val="Hyperlink"/>
            <w:noProof/>
          </w:rPr>
          <w:t>Funding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_Toc524936074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1B9A" w:rsidRDefault="00661B9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36075" w:history="1">
        <w:r w:rsidRPr="009B25C3">
          <w:rPr>
            <w:rStyle w:val="Hyperlink"/>
            <w:noProof/>
          </w:rPr>
          <w:t>Recruitment/Procurement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_Toc524936075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1B9A" w:rsidRDefault="00661B9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36076" w:history="1">
        <w:r w:rsidRPr="009B25C3">
          <w:rPr>
            <w:rStyle w:val="Hyperlink"/>
            <w:noProof/>
          </w:rPr>
          <w:t>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_Toc524936076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61B9A" w:rsidRDefault="00661B9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36077" w:history="1">
        <w:r w:rsidRPr="009B25C3">
          <w:rPr>
            <w:rStyle w:val="Hyperlink"/>
            <w:noProof/>
          </w:rPr>
          <w:t>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_Toc524936077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1B9A" w:rsidRDefault="00661B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36078" w:history="1">
        <w:r w:rsidRPr="009B25C3">
          <w:rPr>
            <w:rStyle w:val="Hyperlink"/>
            <w:noProof/>
          </w:rPr>
          <w:t>Shared 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_Toc524936078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1B9A" w:rsidRDefault="00661B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36079" w:history="1">
        <w:r w:rsidRPr="009B25C3">
          <w:rPr>
            <w:rStyle w:val="Hyperlink"/>
            <w:noProof/>
          </w:rPr>
          <w:t>Specialists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_Toc524936079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1B9A" w:rsidRDefault="00661B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36080" w:history="1">
        <w:r w:rsidRPr="009B25C3">
          <w:rPr>
            <w:rStyle w:val="Hyperlink"/>
            <w:noProof/>
          </w:rPr>
          <w:t>Assets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_Toc524936080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1B9A" w:rsidRDefault="00661B9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36081" w:history="1">
        <w:r w:rsidRPr="009B25C3">
          <w:rPr>
            <w:rStyle w:val="Hyperlink"/>
            <w:noProof/>
          </w:rPr>
          <w:t>Technology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_Toc524936081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1B9A" w:rsidRDefault="00661B9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36082" w:history="1">
        <w:r w:rsidRPr="009B25C3">
          <w:rPr>
            <w:rStyle w:val="Hyperlink"/>
            <w:noProof/>
          </w:rPr>
          <w:t>Change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_Toc524936082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61B9A" w:rsidRDefault="00661B9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936083" w:history="1">
        <w:r w:rsidRPr="009B25C3">
          <w:rPr>
            <w:rStyle w:val="Hyperlink"/>
            <w:noProof/>
          </w:rPr>
          <w:t>Disputes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_Toc524936083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57895" w:rsidRPr="007D0A4B" w:rsidRDefault="00D3080E" w:rsidP="00D3080E">
      <w:r>
        <w:fldChar w:fldCharType="end"/>
      </w:r>
    </w:p>
    <w:p w:rsidR="00857895" w:rsidRDefault="00857895" w:rsidP="00857895">
      <w:pPr>
        <w:pStyle w:val="BodyText"/>
      </w:pPr>
    </w:p>
    <w:p w:rsidR="005542E8" w:rsidRDefault="005542E8" w:rsidP="00857895">
      <w:pPr>
        <w:pStyle w:val="BodyText"/>
      </w:pPr>
    </w:p>
    <w:p w:rsidR="00857895" w:rsidRPr="00857895" w:rsidRDefault="00857895" w:rsidP="00D66A53">
      <w:pPr>
        <w:pStyle w:val="BodyText"/>
      </w:pPr>
    </w:p>
    <w:p w:rsidR="002368D7" w:rsidRPr="00B0377E" w:rsidRDefault="00E801BB" w:rsidP="002368D7">
      <w:pPr>
        <w:pStyle w:val="Heading1"/>
      </w:pPr>
      <w:bookmarkStart w:id="0" w:name="_Toc524936073"/>
      <w:r>
        <w:lastRenderedPageBreak/>
        <w:t>Purpose</w:t>
      </w:r>
      <w:bookmarkEnd w:id="0"/>
    </w:p>
    <w:p w:rsidR="00E801BB" w:rsidRDefault="00E801BB" w:rsidP="00E801BB">
      <w:pPr>
        <w:spacing w:after="192" w:line="288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This document will </w:t>
      </w:r>
      <w:r w:rsidRPr="00E801BB">
        <w:rPr>
          <w:rFonts w:cs="Arial"/>
          <w:color w:val="000000"/>
        </w:rPr>
        <w:t xml:space="preserve">identify how the </w:t>
      </w:r>
      <w:r w:rsidRPr="00E801BB">
        <w:rPr>
          <w:rStyle w:val="BodyTextChar"/>
        </w:rPr>
        <w:t>programme</w:t>
      </w:r>
      <w:r w:rsidRPr="00E801BB">
        <w:rPr>
          <w:rFonts w:cs="Arial"/>
          <w:color w:val="000000"/>
        </w:rPr>
        <w:t xml:space="preserve"> will acquire and manage the resources require</w:t>
      </w:r>
      <w:r>
        <w:rPr>
          <w:rFonts w:cs="Arial"/>
          <w:color w:val="000000"/>
        </w:rPr>
        <w:t>d to achieve the Programme success</w:t>
      </w:r>
      <w:r w:rsidRPr="00E801BB">
        <w:rPr>
          <w:rFonts w:cs="Arial"/>
          <w:color w:val="000000"/>
        </w:rPr>
        <w:t>.</w:t>
      </w:r>
    </w:p>
    <w:p w:rsidR="00E801BB" w:rsidRPr="00E801BB" w:rsidRDefault="00E801BB" w:rsidP="00E801BB">
      <w:pPr>
        <w:spacing w:after="192" w:line="288" w:lineRule="atLeast"/>
        <w:rPr>
          <w:rFonts w:cs="Arial"/>
          <w:color w:val="000000"/>
        </w:rPr>
      </w:pPr>
      <w:r>
        <w:rPr>
          <w:rFonts w:cs="Arial"/>
          <w:color w:val="000000"/>
        </w:rPr>
        <w:t>Effective res</w:t>
      </w:r>
      <w:r w:rsidR="00684C95">
        <w:rPr>
          <w:rFonts w:cs="Arial"/>
          <w:color w:val="000000"/>
        </w:rPr>
        <w:t xml:space="preserve">ource planning </w:t>
      </w:r>
      <w:r w:rsidR="004A0470">
        <w:rPr>
          <w:rFonts w:cs="Arial"/>
          <w:color w:val="000000"/>
        </w:rPr>
        <w:t xml:space="preserve">and management </w:t>
      </w:r>
      <w:r w:rsidR="00684C95">
        <w:rPr>
          <w:rFonts w:cs="Arial"/>
          <w:color w:val="000000"/>
        </w:rPr>
        <w:t xml:space="preserve">is key to any successful </w:t>
      </w:r>
      <w:r w:rsidR="00E345CD">
        <w:rPr>
          <w:rFonts w:cs="Arial"/>
          <w:color w:val="000000"/>
        </w:rPr>
        <w:t>programme. It should cover all resources not just people resource but also things like technology and building assets.</w:t>
      </w:r>
    </w:p>
    <w:p w:rsidR="00E345CD" w:rsidRDefault="00E345CD" w:rsidP="00E345CD">
      <w:pPr>
        <w:pStyle w:val="BodyText"/>
        <w:rPr>
          <w:i/>
        </w:rPr>
      </w:pPr>
      <w:r w:rsidRPr="00EF085C">
        <w:rPr>
          <w:i/>
        </w:rPr>
        <w:t>[Give a brief description of your programme/project]</w:t>
      </w:r>
    </w:p>
    <w:p w:rsidR="00453F83" w:rsidRPr="00453F83" w:rsidRDefault="00453F83" w:rsidP="00453F83">
      <w:pPr>
        <w:spacing w:after="240"/>
        <w:rPr>
          <w:i/>
        </w:rPr>
      </w:pPr>
      <w:r w:rsidRPr="00453F83">
        <w:rPr>
          <w:i/>
        </w:rPr>
        <w:t>(All text in italics</w:t>
      </w:r>
      <w:r w:rsidR="000867C9">
        <w:rPr>
          <w:i/>
        </w:rPr>
        <w:t xml:space="preserve"> below</w:t>
      </w:r>
      <w:r w:rsidRPr="00453F83">
        <w:rPr>
          <w:i/>
        </w:rPr>
        <w:t xml:space="preserve"> should be deleted)</w:t>
      </w:r>
      <w:bookmarkStart w:id="1" w:name="_GoBack"/>
      <w:bookmarkEnd w:id="1"/>
    </w:p>
    <w:p w:rsidR="00453F83" w:rsidRPr="00EF085C" w:rsidRDefault="00453F83" w:rsidP="00E345CD">
      <w:pPr>
        <w:pStyle w:val="BodyText"/>
        <w:rPr>
          <w:i/>
        </w:rPr>
      </w:pPr>
    </w:p>
    <w:p w:rsidR="00424062" w:rsidRPr="00736A7D" w:rsidRDefault="00424062" w:rsidP="00424062">
      <w:pPr>
        <w:pStyle w:val="BodyText"/>
      </w:pPr>
    </w:p>
    <w:p w:rsidR="002368D7" w:rsidRPr="00B0377E" w:rsidRDefault="00E345CD" w:rsidP="002368D7">
      <w:pPr>
        <w:pStyle w:val="Heading1"/>
      </w:pPr>
      <w:bookmarkStart w:id="2" w:name="_Toc524936074"/>
      <w:r>
        <w:lastRenderedPageBreak/>
        <w:t>Funding</w:t>
      </w:r>
      <w:bookmarkEnd w:id="2"/>
    </w:p>
    <w:p w:rsidR="00E345CD" w:rsidRPr="009765A2" w:rsidRDefault="009765A2" w:rsidP="003A6C20">
      <w:pPr>
        <w:pStyle w:val="BodyText"/>
        <w:rPr>
          <w:i/>
        </w:rPr>
      </w:pPr>
      <w:r>
        <w:rPr>
          <w:i/>
        </w:rPr>
        <w:t>This section should include thing like, f</w:t>
      </w:r>
      <w:r w:rsidR="00E345CD" w:rsidRPr="009765A2">
        <w:rPr>
          <w:i/>
        </w:rPr>
        <w:t xml:space="preserve">unding requirements; accounting procedures for costs and expenditure; budgets for </w:t>
      </w:r>
      <w:r w:rsidR="00E345CD" w:rsidRPr="009765A2">
        <w:rPr>
          <w:bCs/>
          <w:i/>
        </w:rPr>
        <w:t>programme management</w:t>
      </w:r>
      <w:r w:rsidR="00E345CD" w:rsidRPr="009765A2">
        <w:rPr>
          <w:i/>
        </w:rPr>
        <w:t xml:space="preserve"> resources and funding sources</w:t>
      </w:r>
      <w:r w:rsidR="003A6C20" w:rsidRPr="009765A2">
        <w:rPr>
          <w:i/>
        </w:rPr>
        <w:t>.</w:t>
      </w:r>
    </w:p>
    <w:p w:rsidR="002368D7" w:rsidRDefault="002368D7" w:rsidP="002368D7">
      <w:pPr>
        <w:pStyle w:val="BodyText"/>
      </w:pPr>
    </w:p>
    <w:p w:rsidR="001A1912" w:rsidRDefault="001A1912" w:rsidP="002368D7">
      <w:pPr>
        <w:pStyle w:val="BodyText"/>
      </w:pPr>
    </w:p>
    <w:p w:rsidR="002368D7" w:rsidRPr="00B0377E" w:rsidRDefault="009765A2" w:rsidP="002368D7">
      <w:pPr>
        <w:pStyle w:val="Heading1"/>
      </w:pPr>
      <w:bookmarkStart w:id="3" w:name="_Toc524936075"/>
      <w:r>
        <w:lastRenderedPageBreak/>
        <w:t>Recruitment/Procurement</w:t>
      </w:r>
      <w:bookmarkEnd w:id="3"/>
    </w:p>
    <w:p w:rsidR="009765A2" w:rsidRPr="00CB5A0B" w:rsidRDefault="00997556" w:rsidP="009765A2">
      <w:pPr>
        <w:pStyle w:val="BodyText"/>
        <w:rPr>
          <w:i/>
        </w:rPr>
      </w:pPr>
      <w:r w:rsidRPr="00CB5A0B">
        <w:rPr>
          <w:i/>
        </w:rPr>
        <w:t xml:space="preserve">Recruitment methods to be used for both short term and </w:t>
      </w:r>
      <w:r w:rsidR="004C28A8" w:rsidRPr="00CB5A0B">
        <w:rPr>
          <w:i/>
        </w:rPr>
        <w:t>long-term</w:t>
      </w:r>
      <w:r w:rsidRPr="00CB5A0B">
        <w:rPr>
          <w:i/>
        </w:rPr>
        <w:t xml:space="preserve"> </w:t>
      </w:r>
      <w:r w:rsidR="004C28A8" w:rsidRPr="00CB5A0B">
        <w:rPr>
          <w:i/>
        </w:rPr>
        <w:t>vacancy filling.</w:t>
      </w:r>
      <w:r w:rsidRPr="00CB5A0B">
        <w:rPr>
          <w:i/>
        </w:rPr>
        <w:t xml:space="preserve"> </w:t>
      </w:r>
      <w:r w:rsidR="009765A2" w:rsidRPr="00CB5A0B">
        <w:rPr>
          <w:i/>
        </w:rPr>
        <w:t>Procurement approach and reference to current contract frameworks or arrangements that will be used</w:t>
      </w:r>
      <w:r w:rsidR="000B4092" w:rsidRPr="00CB5A0B">
        <w:rPr>
          <w:i/>
        </w:rPr>
        <w:t>.</w:t>
      </w:r>
      <w:r w:rsidR="004C28A8" w:rsidRPr="00CB5A0B">
        <w:rPr>
          <w:i/>
        </w:rPr>
        <w:t xml:space="preserve"> This may </w:t>
      </w:r>
      <w:r w:rsidR="00CB5A0B" w:rsidRPr="00CB5A0B">
        <w:rPr>
          <w:i/>
        </w:rPr>
        <w:t>include specialist recruitment.</w:t>
      </w:r>
    </w:p>
    <w:p w:rsidR="002368D7" w:rsidRPr="00B0377E" w:rsidRDefault="002368D7" w:rsidP="002368D7">
      <w:pPr>
        <w:pStyle w:val="BodyText"/>
      </w:pPr>
    </w:p>
    <w:p w:rsidR="00B10BC4" w:rsidRDefault="00B10BC4" w:rsidP="00AB465B">
      <w:pPr>
        <w:pStyle w:val="BodyText"/>
      </w:pPr>
    </w:p>
    <w:p w:rsidR="00B10BC4" w:rsidRDefault="00B10BC4" w:rsidP="00AB465B">
      <w:pPr>
        <w:pStyle w:val="BodyText"/>
      </w:pPr>
    </w:p>
    <w:p w:rsidR="00B10BC4" w:rsidRDefault="00E038F0" w:rsidP="00E038F0">
      <w:pPr>
        <w:pStyle w:val="Heading1"/>
      </w:pPr>
      <w:bookmarkStart w:id="4" w:name="_Toc524936076"/>
      <w:r>
        <w:lastRenderedPageBreak/>
        <w:t>Procedures</w:t>
      </w:r>
      <w:bookmarkEnd w:id="4"/>
    </w:p>
    <w:p w:rsidR="00E038F0" w:rsidRPr="00661B9A" w:rsidRDefault="00E038F0" w:rsidP="00E038F0">
      <w:pPr>
        <w:pStyle w:val="BodyText"/>
        <w:rPr>
          <w:i/>
        </w:rPr>
      </w:pPr>
      <w:r w:rsidRPr="00661B9A">
        <w:rPr>
          <w:i/>
        </w:rPr>
        <w:t>Cost and expenditure profile across the programme, expenditure approval procedures, financial reporting procedures</w:t>
      </w:r>
      <w:r w:rsidR="00661B9A" w:rsidRPr="00661B9A">
        <w:rPr>
          <w:i/>
        </w:rPr>
        <w:t>.</w:t>
      </w:r>
    </w:p>
    <w:p w:rsidR="00096379" w:rsidRDefault="00096379" w:rsidP="00096379">
      <w:pPr>
        <w:pStyle w:val="BodyText"/>
      </w:pPr>
    </w:p>
    <w:p w:rsidR="00096379" w:rsidRDefault="00096379" w:rsidP="00096379">
      <w:pPr>
        <w:pStyle w:val="Heading1"/>
      </w:pPr>
      <w:bookmarkStart w:id="5" w:name="_Toc524936077"/>
      <w:r>
        <w:lastRenderedPageBreak/>
        <w:t>Resources</w:t>
      </w:r>
      <w:bookmarkEnd w:id="5"/>
    </w:p>
    <w:p w:rsidR="00096379" w:rsidRPr="00661B9A" w:rsidRDefault="00096379" w:rsidP="00096379">
      <w:pPr>
        <w:pStyle w:val="BodyText"/>
        <w:rPr>
          <w:i/>
        </w:rPr>
      </w:pPr>
      <w:r w:rsidRPr="00661B9A">
        <w:rPr>
          <w:i/>
        </w:rPr>
        <w:t>Explanation of how the resource requirements of the programme and projects will be achieved; consideration should be given to how the business operations capacity to resource the consequences of programme change will be managed</w:t>
      </w:r>
      <w:r w:rsidR="00955CEF" w:rsidRPr="00661B9A">
        <w:rPr>
          <w:i/>
        </w:rPr>
        <w:t>.</w:t>
      </w:r>
    </w:p>
    <w:p w:rsidR="00096379" w:rsidRDefault="00096379" w:rsidP="00AB465B">
      <w:pPr>
        <w:pStyle w:val="BodyText"/>
      </w:pPr>
    </w:p>
    <w:p w:rsidR="00E038F0" w:rsidRDefault="00096379" w:rsidP="00096379">
      <w:pPr>
        <w:pStyle w:val="Heading2"/>
      </w:pPr>
      <w:bookmarkStart w:id="6" w:name="_Toc524936078"/>
      <w:r>
        <w:t>Shared Resources</w:t>
      </w:r>
      <w:bookmarkEnd w:id="6"/>
    </w:p>
    <w:p w:rsidR="00955CEF" w:rsidRPr="001014AE" w:rsidRDefault="00E038F0" w:rsidP="00AB465B">
      <w:pPr>
        <w:pStyle w:val="BodyText"/>
        <w:rPr>
          <w:i/>
        </w:rPr>
      </w:pPr>
      <w:r w:rsidRPr="001014AE">
        <w:rPr>
          <w:i/>
        </w:rPr>
        <w:t>Profile of</w:t>
      </w:r>
      <w:r w:rsidR="00473A4D">
        <w:rPr>
          <w:i/>
        </w:rPr>
        <w:t xml:space="preserve"> any</w:t>
      </w:r>
      <w:r w:rsidRPr="001014AE">
        <w:rPr>
          <w:i/>
        </w:rPr>
        <w:t xml:space="preserve"> resources that are shared across more than one of the proj</w:t>
      </w:r>
      <w:r w:rsidR="00473A4D">
        <w:rPr>
          <w:i/>
        </w:rPr>
        <w:t>ects within the portfolio</w:t>
      </w:r>
      <w:r w:rsidRPr="001014AE">
        <w:rPr>
          <w:i/>
        </w:rPr>
        <w:t>; should indicate the expected use by each project of the shared resource within time periods</w:t>
      </w:r>
      <w:r w:rsidR="00955CEF" w:rsidRPr="001014AE">
        <w:rPr>
          <w:i/>
        </w:rPr>
        <w:t>.</w:t>
      </w:r>
    </w:p>
    <w:p w:rsidR="000E78BD" w:rsidRDefault="000E78BD" w:rsidP="00AB465B">
      <w:pPr>
        <w:pStyle w:val="BodyText"/>
      </w:pPr>
    </w:p>
    <w:p w:rsidR="004B1D78" w:rsidRDefault="000E78BD" w:rsidP="000E78BD">
      <w:pPr>
        <w:pStyle w:val="Heading2"/>
      </w:pPr>
      <w:bookmarkStart w:id="7" w:name="_Toc524936079"/>
      <w:r>
        <w:t>Specialists</w:t>
      </w:r>
      <w:bookmarkEnd w:id="7"/>
    </w:p>
    <w:p w:rsidR="000E78BD" w:rsidRPr="00473A4D" w:rsidRDefault="000E78BD" w:rsidP="000E78BD">
      <w:pPr>
        <w:pStyle w:val="BodyText"/>
        <w:rPr>
          <w:i/>
        </w:rPr>
      </w:pPr>
      <w:r w:rsidRPr="00473A4D">
        <w:rPr>
          <w:i/>
        </w:rPr>
        <w:t>Which specialist skills and subject matter experts will be required and how they will be sourced.</w:t>
      </w:r>
    </w:p>
    <w:p w:rsidR="000E78BD" w:rsidRPr="000E78BD" w:rsidRDefault="000E78BD" w:rsidP="000E78BD">
      <w:pPr>
        <w:pStyle w:val="BodyText"/>
      </w:pPr>
    </w:p>
    <w:p w:rsidR="00955CEF" w:rsidRDefault="004B1D78" w:rsidP="004B1D78">
      <w:pPr>
        <w:pStyle w:val="Heading2"/>
      </w:pPr>
      <w:bookmarkStart w:id="8" w:name="_Toc524936080"/>
      <w:r>
        <w:t>Assets</w:t>
      </w:r>
      <w:bookmarkEnd w:id="8"/>
    </w:p>
    <w:p w:rsidR="00955CEF" w:rsidRPr="00473A4D" w:rsidRDefault="00955CEF" w:rsidP="00955CEF">
      <w:pPr>
        <w:pStyle w:val="BodyText"/>
        <w:rPr>
          <w:i/>
        </w:rPr>
      </w:pPr>
      <w:r w:rsidRPr="00473A4D">
        <w:rPr>
          <w:i/>
        </w:rPr>
        <w:t>Assets required, such as buildings and office equipment, to deliver the programme</w:t>
      </w:r>
      <w:r w:rsidR="000E78BD" w:rsidRPr="00473A4D">
        <w:rPr>
          <w:i/>
        </w:rPr>
        <w:t>.</w:t>
      </w:r>
    </w:p>
    <w:p w:rsidR="004B1D78" w:rsidRDefault="004B1D78" w:rsidP="00955CEF">
      <w:pPr>
        <w:pStyle w:val="BodyText"/>
      </w:pPr>
    </w:p>
    <w:p w:rsidR="004B1D78" w:rsidRPr="00955CEF" w:rsidRDefault="004B1D78" w:rsidP="004B1D78">
      <w:pPr>
        <w:pStyle w:val="Heading2"/>
      </w:pPr>
      <w:bookmarkStart w:id="9" w:name="_Toc524936081"/>
      <w:r>
        <w:t>Technology</w:t>
      </w:r>
      <w:bookmarkEnd w:id="9"/>
    </w:p>
    <w:p w:rsidR="00955CEF" w:rsidRPr="00473A4D" w:rsidRDefault="00955CEF" w:rsidP="00AB465B">
      <w:pPr>
        <w:pStyle w:val="BodyText"/>
        <w:rPr>
          <w:i/>
        </w:rPr>
      </w:pPr>
      <w:r w:rsidRPr="00473A4D">
        <w:rPr>
          <w:i/>
        </w:rPr>
        <w:t>Technology and services required</w:t>
      </w:r>
      <w:r w:rsidR="004D671B">
        <w:rPr>
          <w:i/>
        </w:rPr>
        <w:t xml:space="preserve"> over an</w:t>
      </w:r>
      <w:r w:rsidR="00120A2E">
        <w:rPr>
          <w:i/>
        </w:rPr>
        <w:t>d above standard Home office technology and services</w:t>
      </w:r>
      <w:r w:rsidR="000E78BD" w:rsidRPr="00473A4D">
        <w:rPr>
          <w:i/>
        </w:rPr>
        <w:t>.</w:t>
      </w:r>
    </w:p>
    <w:p w:rsidR="000E78BD" w:rsidRDefault="000E78BD" w:rsidP="00AB465B">
      <w:pPr>
        <w:pStyle w:val="BodyText"/>
      </w:pPr>
    </w:p>
    <w:p w:rsidR="000E78BD" w:rsidRDefault="000E78BD" w:rsidP="000E78BD">
      <w:pPr>
        <w:pStyle w:val="Heading1"/>
      </w:pPr>
      <w:bookmarkStart w:id="10" w:name="_Toc524936082"/>
      <w:r>
        <w:lastRenderedPageBreak/>
        <w:t>Change Management</w:t>
      </w:r>
      <w:bookmarkEnd w:id="10"/>
    </w:p>
    <w:p w:rsidR="000E78BD" w:rsidRPr="00473A4D" w:rsidRDefault="00473A4D" w:rsidP="00AB465B">
      <w:pPr>
        <w:pStyle w:val="BodyText"/>
        <w:rPr>
          <w:i/>
        </w:rPr>
      </w:pPr>
      <w:r>
        <w:rPr>
          <w:i/>
        </w:rPr>
        <w:t>Explain h</w:t>
      </w:r>
      <w:r w:rsidR="000E78BD" w:rsidRPr="00473A4D">
        <w:rPr>
          <w:i/>
        </w:rPr>
        <w:t>ow any necessary skills and knowledge will be transferred into business operations to establish the ongoing change.</w:t>
      </w:r>
    </w:p>
    <w:p w:rsidR="000E78BD" w:rsidRDefault="000E78BD" w:rsidP="00AB465B">
      <w:pPr>
        <w:pStyle w:val="BodyText"/>
      </w:pPr>
    </w:p>
    <w:p w:rsidR="000E78BD" w:rsidRDefault="000E78BD" w:rsidP="000E78BD">
      <w:pPr>
        <w:pStyle w:val="Heading1"/>
      </w:pPr>
      <w:bookmarkStart w:id="11" w:name="_Toc524936083"/>
      <w:r>
        <w:lastRenderedPageBreak/>
        <w:t>Disputes</w:t>
      </w:r>
      <w:bookmarkEnd w:id="11"/>
    </w:p>
    <w:p w:rsidR="000E78BD" w:rsidRPr="00172D2B" w:rsidRDefault="000B6C1D" w:rsidP="000E78BD">
      <w:pPr>
        <w:pStyle w:val="BodyText"/>
        <w:rPr>
          <w:i/>
        </w:rPr>
      </w:pPr>
      <w:r>
        <w:rPr>
          <w:i/>
        </w:rPr>
        <w:t>Outline the programmes a</w:t>
      </w:r>
      <w:r w:rsidR="000E78BD" w:rsidRPr="00172D2B">
        <w:rPr>
          <w:i/>
        </w:rPr>
        <w:t>pproach to dispute-resolution where resourcing</w:t>
      </w:r>
      <w:r>
        <w:rPr>
          <w:i/>
        </w:rPr>
        <w:t xml:space="preserve"> may conflict</w:t>
      </w:r>
      <w:r w:rsidR="000E78BD" w:rsidRPr="00172D2B">
        <w:rPr>
          <w:i/>
        </w:rPr>
        <w:t xml:space="preserve"> with business-operational requirements, other initiatives and programmes.</w:t>
      </w:r>
    </w:p>
    <w:p w:rsidR="000E78BD" w:rsidRDefault="000E78BD" w:rsidP="00AB465B">
      <w:pPr>
        <w:pStyle w:val="BodyText"/>
        <w:sectPr w:rsidR="000E78BD" w:rsidSect="003A22AD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851" w:left="1134" w:header="567" w:footer="567" w:gutter="0"/>
          <w:pgNumType w:start="1"/>
          <w:cols w:space="708"/>
          <w:docGrid w:linePitch="360"/>
        </w:sectPr>
      </w:pPr>
    </w:p>
    <w:p w:rsidR="00B10BC4" w:rsidRDefault="00B10BC4" w:rsidP="00AB465B">
      <w:pPr>
        <w:pStyle w:val="BodyText"/>
      </w:pPr>
    </w:p>
    <w:p w:rsidR="00857895" w:rsidRDefault="00857895" w:rsidP="00AB465B">
      <w:pPr>
        <w:pStyle w:val="BodyText"/>
      </w:pPr>
    </w:p>
    <w:p w:rsidR="00857895" w:rsidRDefault="00857895" w:rsidP="00AB465B">
      <w:pPr>
        <w:pStyle w:val="BodyText"/>
      </w:pPr>
    </w:p>
    <w:sectPr w:rsidR="00857895" w:rsidSect="00D66A53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0E" w:rsidRDefault="00D3080E">
      <w:r>
        <w:separator/>
      </w:r>
    </w:p>
  </w:endnote>
  <w:endnote w:type="continuationSeparator" w:id="0">
    <w:p w:rsidR="00D3080E" w:rsidRDefault="00D3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11" w:rsidRDefault="00202511" w:rsidP="003A22AD">
    <w:pPr>
      <w:pStyle w:val="Footer"/>
      <w:jc w:val="left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6A5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11" w:rsidRDefault="00202511" w:rsidP="0085789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1F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11" w:rsidRDefault="00C56885" w:rsidP="003A22AD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7272655</wp:posOffset>
              </wp:positionH>
              <wp:positionV relativeFrom="page">
                <wp:posOffset>-107950</wp:posOffset>
              </wp:positionV>
              <wp:extent cx="396240" cy="10908030"/>
              <wp:effectExtent l="0" t="0" r="0" b="127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10908030"/>
                      </a:xfrm>
                      <a:prstGeom prst="rect">
                        <a:avLst/>
                      </a:prstGeom>
                      <a:solidFill>
                        <a:srgbClr val="8F2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F23B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C542D" id="Rectangle 7" o:spid="_x0000_s1026" style="position:absolute;margin-left:572.65pt;margin-top:-8.5pt;width:31.2pt;height:858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" o:allowincell="f" fillcolor="#8f23b3" stroked="f" strokecolor="#8f23b3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11" w:rsidRDefault="00202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0E" w:rsidRDefault="00D3080E">
      <w:r>
        <w:separator/>
      </w:r>
    </w:p>
  </w:footnote>
  <w:footnote w:type="continuationSeparator" w:id="0">
    <w:p w:rsidR="00D3080E" w:rsidRDefault="00D3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11" w:rsidRDefault="00202511" w:rsidP="003A22AD">
    <w:pPr>
      <w:pStyle w:val="Header"/>
      <w:jc w:val="left"/>
    </w:pPr>
    <w:r w:rsidRPr="00073731">
      <w:t>[</w:t>
    </w:r>
    <w:r>
      <w:t>Title</w:t>
    </w:r>
    <w:r w:rsidRPr="00073731"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11" w:rsidRPr="00073731" w:rsidRDefault="00E801BB" w:rsidP="00073731">
    <w:pPr>
      <w:pStyle w:val="Header"/>
    </w:pPr>
    <w:r>
      <w:t>Resource Management Strategy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11" w:rsidRDefault="002025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11" w:rsidRDefault="00C56885" w:rsidP="001570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7272655</wp:posOffset>
              </wp:positionH>
              <wp:positionV relativeFrom="page">
                <wp:posOffset>-107950</wp:posOffset>
              </wp:positionV>
              <wp:extent cx="396240" cy="10908030"/>
              <wp:effectExtent l="0" t="0" r="0" b="127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10908030"/>
                      </a:xfrm>
                      <a:prstGeom prst="rect">
                        <a:avLst/>
                      </a:prstGeom>
                      <a:solidFill>
                        <a:srgbClr val="8F2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F23B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57D52" id="Rectangle 8" o:spid="_x0000_s1026" style="position:absolute;margin-left:572.65pt;margin-top:-8.5pt;width:31.2pt;height:858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" o:allowincell="f" fillcolor="#8f23b3" stroked="f" strokecolor="#8f23b3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62A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E35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E57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74F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4CA4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E07A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CE66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10AF8A"/>
    <w:lvl w:ilvl="0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AEC32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28C8BC6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0" w15:restartNumberingAfterBreak="0">
    <w:nsid w:val="03A03A53"/>
    <w:multiLevelType w:val="multilevel"/>
    <w:tmpl w:val="61C6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622BC1"/>
    <w:multiLevelType w:val="singleLevel"/>
    <w:tmpl w:val="2C62297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12" w15:restartNumberingAfterBreak="0">
    <w:nsid w:val="1FFC3900"/>
    <w:multiLevelType w:val="singleLevel"/>
    <w:tmpl w:val="60DE7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 w15:restartNumberingAfterBreak="0">
    <w:nsid w:val="2735436D"/>
    <w:multiLevelType w:val="singleLevel"/>
    <w:tmpl w:val="DE3E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51F0AAD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DF56300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7D957E1"/>
    <w:multiLevelType w:val="hybridMultilevel"/>
    <w:tmpl w:val="E54AE21C"/>
    <w:lvl w:ilvl="0" w:tplc="FD683096">
      <w:start w:val="1"/>
      <w:numFmt w:val="bullet"/>
      <w:pStyle w:val="Boxed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A315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13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nUserDetailsSet" w:val="-1"/>
    <w:docVar w:name="strJobTitle" w:val="[Your job title]"/>
    <w:docVar w:name="strUserEmail" w:val="[Your email address]"/>
    <w:docVar w:name="strUserFax" w:val="[Your fax number]"/>
    <w:docVar w:name="strUserName" w:val="[Your name]"/>
    <w:docVar w:name="strUserPhone" w:val="[Your phone number]"/>
  </w:docVars>
  <w:rsids>
    <w:rsidRoot w:val="00A50F05"/>
    <w:rsid w:val="000026B7"/>
    <w:rsid w:val="00004702"/>
    <w:rsid w:val="00006662"/>
    <w:rsid w:val="00010496"/>
    <w:rsid w:val="00013B29"/>
    <w:rsid w:val="000244DC"/>
    <w:rsid w:val="00032E19"/>
    <w:rsid w:val="00037776"/>
    <w:rsid w:val="00046FEC"/>
    <w:rsid w:val="000504B6"/>
    <w:rsid w:val="000605B4"/>
    <w:rsid w:val="00066EF2"/>
    <w:rsid w:val="00070DF7"/>
    <w:rsid w:val="00073731"/>
    <w:rsid w:val="00081D78"/>
    <w:rsid w:val="000839CE"/>
    <w:rsid w:val="000867C9"/>
    <w:rsid w:val="00090373"/>
    <w:rsid w:val="000939E3"/>
    <w:rsid w:val="00093AE4"/>
    <w:rsid w:val="00096379"/>
    <w:rsid w:val="000B2390"/>
    <w:rsid w:val="000B4092"/>
    <w:rsid w:val="000B6C1D"/>
    <w:rsid w:val="000B7523"/>
    <w:rsid w:val="000B7D67"/>
    <w:rsid w:val="000B7F42"/>
    <w:rsid w:val="000E007E"/>
    <w:rsid w:val="000E78BD"/>
    <w:rsid w:val="000F34F6"/>
    <w:rsid w:val="000F3DE2"/>
    <w:rsid w:val="001014AE"/>
    <w:rsid w:val="00102356"/>
    <w:rsid w:val="00103C26"/>
    <w:rsid w:val="00110507"/>
    <w:rsid w:val="00120A2E"/>
    <w:rsid w:val="00123499"/>
    <w:rsid w:val="00126A38"/>
    <w:rsid w:val="00141724"/>
    <w:rsid w:val="001557AB"/>
    <w:rsid w:val="00156B8F"/>
    <w:rsid w:val="00157056"/>
    <w:rsid w:val="0016070D"/>
    <w:rsid w:val="00161A5D"/>
    <w:rsid w:val="001665DB"/>
    <w:rsid w:val="00172D2B"/>
    <w:rsid w:val="00175A40"/>
    <w:rsid w:val="00187D9D"/>
    <w:rsid w:val="0019626E"/>
    <w:rsid w:val="001A1912"/>
    <w:rsid w:val="001A3E1D"/>
    <w:rsid w:val="001C36C6"/>
    <w:rsid w:val="001E25CB"/>
    <w:rsid w:val="001E5540"/>
    <w:rsid w:val="001F231D"/>
    <w:rsid w:val="001F354D"/>
    <w:rsid w:val="0020045C"/>
    <w:rsid w:val="00202511"/>
    <w:rsid w:val="00211F81"/>
    <w:rsid w:val="0022013A"/>
    <w:rsid w:val="002235B1"/>
    <w:rsid w:val="00225E51"/>
    <w:rsid w:val="00235F3E"/>
    <w:rsid w:val="002368D7"/>
    <w:rsid w:val="00244E6A"/>
    <w:rsid w:val="00245D8F"/>
    <w:rsid w:val="002536CE"/>
    <w:rsid w:val="002671FE"/>
    <w:rsid w:val="00280BAF"/>
    <w:rsid w:val="002817EC"/>
    <w:rsid w:val="0028468A"/>
    <w:rsid w:val="002871C4"/>
    <w:rsid w:val="00287E28"/>
    <w:rsid w:val="002939E3"/>
    <w:rsid w:val="002A20BF"/>
    <w:rsid w:val="002A5B6D"/>
    <w:rsid w:val="002C4FD1"/>
    <w:rsid w:val="002F194E"/>
    <w:rsid w:val="002F5923"/>
    <w:rsid w:val="00304AC2"/>
    <w:rsid w:val="0034372F"/>
    <w:rsid w:val="00353A0C"/>
    <w:rsid w:val="00353A3E"/>
    <w:rsid w:val="00354114"/>
    <w:rsid w:val="0036142F"/>
    <w:rsid w:val="00380754"/>
    <w:rsid w:val="0038486F"/>
    <w:rsid w:val="00391B80"/>
    <w:rsid w:val="00392841"/>
    <w:rsid w:val="00396FBF"/>
    <w:rsid w:val="003A22AD"/>
    <w:rsid w:val="003A39A9"/>
    <w:rsid w:val="003A6C20"/>
    <w:rsid w:val="003C0FAB"/>
    <w:rsid w:val="003C4638"/>
    <w:rsid w:val="003C4751"/>
    <w:rsid w:val="003E0336"/>
    <w:rsid w:val="003E2493"/>
    <w:rsid w:val="003F1995"/>
    <w:rsid w:val="00406B1F"/>
    <w:rsid w:val="00424062"/>
    <w:rsid w:val="00426CC7"/>
    <w:rsid w:val="004374A7"/>
    <w:rsid w:val="00437B2F"/>
    <w:rsid w:val="00453F83"/>
    <w:rsid w:val="004567A3"/>
    <w:rsid w:val="0046314D"/>
    <w:rsid w:val="00472633"/>
    <w:rsid w:val="00473A4D"/>
    <w:rsid w:val="004772F9"/>
    <w:rsid w:val="004854E3"/>
    <w:rsid w:val="00485FEB"/>
    <w:rsid w:val="00493273"/>
    <w:rsid w:val="00496AAA"/>
    <w:rsid w:val="004A0470"/>
    <w:rsid w:val="004A3552"/>
    <w:rsid w:val="004A747A"/>
    <w:rsid w:val="004B1D78"/>
    <w:rsid w:val="004B492A"/>
    <w:rsid w:val="004B6A86"/>
    <w:rsid w:val="004C28A8"/>
    <w:rsid w:val="004C773F"/>
    <w:rsid w:val="004D2940"/>
    <w:rsid w:val="004D53D3"/>
    <w:rsid w:val="004D671B"/>
    <w:rsid w:val="004E5B09"/>
    <w:rsid w:val="00500F30"/>
    <w:rsid w:val="00526670"/>
    <w:rsid w:val="0054053F"/>
    <w:rsid w:val="00542132"/>
    <w:rsid w:val="00552354"/>
    <w:rsid w:val="005524AA"/>
    <w:rsid w:val="005542E8"/>
    <w:rsid w:val="005579B3"/>
    <w:rsid w:val="00557B8F"/>
    <w:rsid w:val="0056245C"/>
    <w:rsid w:val="00575851"/>
    <w:rsid w:val="00587526"/>
    <w:rsid w:val="005B0836"/>
    <w:rsid w:val="005B29E6"/>
    <w:rsid w:val="005B4563"/>
    <w:rsid w:val="005C3925"/>
    <w:rsid w:val="005C48F2"/>
    <w:rsid w:val="005D188D"/>
    <w:rsid w:val="005F398F"/>
    <w:rsid w:val="005F42C5"/>
    <w:rsid w:val="00601D4A"/>
    <w:rsid w:val="00604F8D"/>
    <w:rsid w:val="006239E7"/>
    <w:rsid w:val="0064235A"/>
    <w:rsid w:val="00650B48"/>
    <w:rsid w:val="00661B9A"/>
    <w:rsid w:val="00670DBC"/>
    <w:rsid w:val="00684C95"/>
    <w:rsid w:val="006A6431"/>
    <w:rsid w:val="006A6FD0"/>
    <w:rsid w:val="006E1B8C"/>
    <w:rsid w:val="006F5181"/>
    <w:rsid w:val="00707792"/>
    <w:rsid w:val="00716F08"/>
    <w:rsid w:val="00725E48"/>
    <w:rsid w:val="00743D14"/>
    <w:rsid w:val="00746DF2"/>
    <w:rsid w:val="007532A2"/>
    <w:rsid w:val="00755649"/>
    <w:rsid w:val="00757F88"/>
    <w:rsid w:val="007643BC"/>
    <w:rsid w:val="00772ACD"/>
    <w:rsid w:val="00782FC3"/>
    <w:rsid w:val="00792A24"/>
    <w:rsid w:val="007A01B1"/>
    <w:rsid w:val="007A0383"/>
    <w:rsid w:val="007A3855"/>
    <w:rsid w:val="007A3971"/>
    <w:rsid w:val="007B71AA"/>
    <w:rsid w:val="007C4E37"/>
    <w:rsid w:val="007E01F1"/>
    <w:rsid w:val="007E75B4"/>
    <w:rsid w:val="00810574"/>
    <w:rsid w:val="00811B7C"/>
    <w:rsid w:val="008122E3"/>
    <w:rsid w:val="008173AB"/>
    <w:rsid w:val="008207C7"/>
    <w:rsid w:val="008367FA"/>
    <w:rsid w:val="0084487B"/>
    <w:rsid w:val="00857895"/>
    <w:rsid w:val="00865880"/>
    <w:rsid w:val="008724BB"/>
    <w:rsid w:val="00874FF4"/>
    <w:rsid w:val="00891C67"/>
    <w:rsid w:val="008938C6"/>
    <w:rsid w:val="008A34E9"/>
    <w:rsid w:val="008A5D5C"/>
    <w:rsid w:val="008C3E7B"/>
    <w:rsid w:val="008D3269"/>
    <w:rsid w:val="008D4FA6"/>
    <w:rsid w:val="008D75CD"/>
    <w:rsid w:val="008E302A"/>
    <w:rsid w:val="008F63D7"/>
    <w:rsid w:val="00922EC9"/>
    <w:rsid w:val="00931A78"/>
    <w:rsid w:val="00934AA6"/>
    <w:rsid w:val="00935EF1"/>
    <w:rsid w:val="00955CEF"/>
    <w:rsid w:val="00966B3C"/>
    <w:rsid w:val="00971DAB"/>
    <w:rsid w:val="00972F76"/>
    <w:rsid w:val="009765A2"/>
    <w:rsid w:val="009775FD"/>
    <w:rsid w:val="00977CB6"/>
    <w:rsid w:val="00987522"/>
    <w:rsid w:val="00997556"/>
    <w:rsid w:val="009A16F2"/>
    <w:rsid w:val="009A5BE0"/>
    <w:rsid w:val="009C1E41"/>
    <w:rsid w:val="009C5DD6"/>
    <w:rsid w:val="009C6D31"/>
    <w:rsid w:val="009E17E8"/>
    <w:rsid w:val="009E51DD"/>
    <w:rsid w:val="009F0C9F"/>
    <w:rsid w:val="00A130FC"/>
    <w:rsid w:val="00A153A7"/>
    <w:rsid w:val="00A31ECE"/>
    <w:rsid w:val="00A435B5"/>
    <w:rsid w:val="00A43DF5"/>
    <w:rsid w:val="00A4554D"/>
    <w:rsid w:val="00A50F05"/>
    <w:rsid w:val="00A530D5"/>
    <w:rsid w:val="00A56E51"/>
    <w:rsid w:val="00A600E9"/>
    <w:rsid w:val="00A74854"/>
    <w:rsid w:val="00A90E05"/>
    <w:rsid w:val="00AB073A"/>
    <w:rsid w:val="00AB3DEA"/>
    <w:rsid w:val="00AB465B"/>
    <w:rsid w:val="00AB4A14"/>
    <w:rsid w:val="00AC1CD8"/>
    <w:rsid w:val="00AC37AB"/>
    <w:rsid w:val="00AC59E8"/>
    <w:rsid w:val="00AC7ADA"/>
    <w:rsid w:val="00AD2B9D"/>
    <w:rsid w:val="00AD6018"/>
    <w:rsid w:val="00AD6757"/>
    <w:rsid w:val="00AE44D9"/>
    <w:rsid w:val="00AE588B"/>
    <w:rsid w:val="00B00011"/>
    <w:rsid w:val="00B10BC4"/>
    <w:rsid w:val="00B13633"/>
    <w:rsid w:val="00B1691E"/>
    <w:rsid w:val="00B36C42"/>
    <w:rsid w:val="00B45C85"/>
    <w:rsid w:val="00B5012E"/>
    <w:rsid w:val="00B615B3"/>
    <w:rsid w:val="00B661B1"/>
    <w:rsid w:val="00B72AB0"/>
    <w:rsid w:val="00B75E44"/>
    <w:rsid w:val="00B80D29"/>
    <w:rsid w:val="00B86149"/>
    <w:rsid w:val="00B86C6E"/>
    <w:rsid w:val="00B92E10"/>
    <w:rsid w:val="00BD1DC3"/>
    <w:rsid w:val="00BD6519"/>
    <w:rsid w:val="00BE03A0"/>
    <w:rsid w:val="00BE39AD"/>
    <w:rsid w:val="00BF788E"/>
    <w:rsid w:val="00C0537B"/>
    <w:rsid w:val="00C21128"/>
    <w:rsid w:val="00C2422C"/>
    <w:rsid w:val="00C41611"/>
    <w:rsid w:val="00C526F9"/>
    <w:rsid w:val="00C5305D"/>
    <w:rsid w:val="00C56885"/>
    <w:rsid w:val="00C62689"/>
    <w:rsid w:val="00C67E91"/>
    <w:rsid w:val="00C9041C"/>
    <w:rsid w:val="00C97600"/>
    <w:rsid w:val="00CA686D"/>
    <w:rsid w:val="00CB5A0B"/>
    <w:rsid w:val="00CC7AB6"/>
    <w:rsid w:val="00CD0C7B"/>
    <w:rsid w:val="00CD1FC8"/>
    <w:rsid w:val="00CD317D"/>
    <w:rsid w:val="00CE3D1F"/>
    <w:rsid w:val="00CE4784"/>
    <w:rsid w:val="00CF0224"/>
    <w:rsid w:val="00CF3968"/>
    <w:rsid w:val="00CF5511"/>
    <w:rsid w:val="00D076CF"/>
    <w:rsid w:val="00D3080E"/>
    <w:rsid w:val="00D36132"/>
    <w:rsid w:val="00D4675F"/>
    <w:rsid w:val="00D51DB0"/>
    <w:rsid w:val="00D5765A"/>
    <w:rsid w:val="00D636B9"/>
    <w:rsid w:val="00D63D68"/>
    <w:rsid w:val="00D66A53"/>
    <w:rsid w:val="00D83620"/>
    <w:rsid w:val="00D86405"/>
    <w:rsid w:val="00D96750"/>
    <w:rsid w:val="00D97334"/>
    <w:rsid w:val="00DA0C4B"/>
    <w:rsid w:val="00DA2A82"/>
    <w:rsid w:val="00DA68BB"/>
    <w:rsid w:val="00DB2716"/>
    <w:rsid w:val="00DB67BE"/>
    <w:rsid w:val="00DD178D"/>
    <w:rsid w:val="00DE65C1"/>
    <w:rsid w:val="00DE7F01"/>
    <w:rsid w:val="00E038F0"/>
    <w:rsid w:val="00E209A8"/>
    <w:rsid w:val="00E31DD4"/>
    <w:rsid w:val="00E345CD"/>
    <w:rsid w:val="00E4244C"/>
    <w:rsid w:val="00E47B32"/>
    <w:rsid w:val="00E52BD8"/>
    <w:rsid w:val="00E56AB5"/>
    <w:rsid w:val="00E57D5B"/>
    <w:rsid w:val="00E61AE4"/>
    <w:rsid w:val="00E61DCD"/>
    <w:rsid w:val="00E67057"/>
    <w:rsid w:val="00E801BB"/>
    <w:rsid w:val="00E839CB"/>
    <w:rsid w:val="00E94149"/>
    <w:rsid w:val="00EA200B"/>
    <w:rsid w:val="00EB3A3B"/>
    <w:rsid w:val="00EB5F45"/>
    <w:rsid w:val="00EB7156"/>
    <w:rsid w:val="00EB728B"/>
    <w:rsid w:val="00EC428E"/>
    <w:rsid w:val="00ED0D66"/>
    <w:rsid w:val="00ED4161"/>
    <w:rsid w:val="00EE105D"/>
    <w:rsid w:val="00EE17C9"/>
    <w:rsid w:val="00EF1932"/>
    <w:rsid w:val="00EF6EA0"/>
    <w:rsid w:val="00F016EB"/>
    <w:rsid w:val="00F06FD2"/>
    <w:rsid w:val="00F1413C"/>
    <w:rsid w:val="00F26EAC"/>
    <w:rsid w:val="00F35683"/>
    <w:rsid w:val="00F401A1"/>
    <w:rsid w:val="00F42CEC"/>
    <w:rsid w:val="00F52581"/>
    <w:rsid w:val="00F5320A"/>
    <w:rsid w:val="00F60297"/>
    <w:rsid w:val="00F61AE9"/>
    <w:rsid w:val="00F65766"/>
    <w:rsid w:val="00F67147"/>
    <w:rsid w:val="00F67C76"/>
    <w:rsid w:val="00F72499"/>
    <w:rsid w:val="00F731C7"/>
    <w:rsid w:val="00F77FA2"/>
    <w:rsid w:val="00F87B0A"/>
    <w:rsid w:val="00FA32EC"/>
    <w:rsid w:val="00FA7C17"/>
    <w:rsid w:val="00FB2976"/>
    <w:rsid w:val="00FB31B6"/>
    <w:rsid w:val="00FB57D7"/>
    <w:rsid w:val="00FC2AFB"/>
    <w:rsid w:val="00FC4B3D"/>
    <w:rsid w:val="00FD1AD9"/>
    <w:rsid w:val="00FD4519"/>
    <w:rsid w:val="00FD63DA"/>
    <w:rsid w:val="00FE62C3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D011EF"/>
  <w15:docId w15:val="{3CF1C113-BF56-46E9-AF45-D52310CB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E17C9"/>
    <w:pPr>
      <w:spacing w:line="288" w:lineRule="auto"/>
    </w:pPr>
    <w:rPr>
      <w:rFonts w:ascii="Arial" w:hAnsi="Arial"/>
      <w:sz w:val="24"/>
      <w:szCs w:val="24"/>
    </w:rPr>
  </w:style>
  <w:style w:type="paragraph" w:styleId="Heading1">
    <w:name w:val="heading 1"/>
    <w:next w:val="Heading2"/>
    <w:qFormat/>
    <w:rsid w:val="00B661B1"/>
    <w:pPr>
      <w:keepNext/>
      <w:pageBreakBefore/>
      <w:spacing w:after="720"/>
      <w:outlineLvl w:val="0"/>
    </w:pPr>
    <w:rPr>
      <w:rFonts w:ascii="Arial" w:hAnsi="Arial" w:cs="Arial"/>
      <w:color w:val="8F23B3"/>
      <w:sz w:val="52"/>
      <w:szCs w:val="52"/>
    </w:rPr>
  </w:style>
  <w:style w:type="paragraph" w:styleId="Heading2">
    <w:name w:val="heading 2"/>
    <w:next w:val="BodyText"/>
    <w:qFormat/>
    <w:rsid w:val="008122E3"/>
    <w:pPr>
      <w:keepNext/>
      <w:spacing w:before="480" w:after="240"/>
      <w:outlineLvl w:val="1"/>
    </w:pPr>
    <w:rPr>
      <w:rFonts w:ascii="Arial" w:hAnsi="Arial" w:cs="Arial"/>
      <w:b/>
      <w:color w:val="8F23B3"/>
      <w:sz w:val="32"/>
      <w:szCs w:val="32"/>
    </w:rPr>
  </w:style>
  <w:style w:type="paragraph" w:styleId="Heading3">
    <w:name w:val="heading 3"/>
    <w:next w:val="BodyText"/>
    <w:qFormat/>
    <w:rsid w:val="004E5B09"/>
    <w:pPr>
      <w:keepNext/>
      <w:spacing w:before="120" w:after="120" w:line="288" w:lineRule="auto"/>
      <w:outlineLvl w:val="2"/>
    </w:pPr>
    <w:rPr>
      <w:rFonts w:ascii="Arial" w:hAnsi="Arial" w:cs="Arial"/>
      <w:b/>
      <w:color w:val="8F23B3"/>
      <w:sz w:val="28"/>
      <w:szCs w:val="28"/>
    </w:rPr>
  </w:style>
  <w:style w:type="paragraph" w:styleId="Heading4">
    <w:name w:val="heading 4"/>
    <w:next w:val="BodyText"/>
    <w:qFormat/>
    <w:rsid w:val="004E5B09"/>
    <w:pPr>
      <w:keepNext/>
      <w:spacing w:after="120" w:line="288" w:lineRule="auto"/>
      <w:outlineLvl w:val="3"/>
    </w:pPr>
    <w:rPr>
      <w:rFonts w:ascii="Arial" w:hAnsi="Arial" w:cs="Arial"/>
      <w:b/>
      <w:color w:val="8F23B3"/>
      <w:sz w:val="24"/>
      <w:szCs w:val="24"/>
    </w:rPr>
  </w:style>
  <w:style w:type="paragraph" w:styleId="Heading5">
    <w:name w:val="heading 5"/>
    <w:basedOn w:val="Normal"/>
    <w:next w:val="Normal"/>
    <w:qFormat/>
    <w:rsid w:val="004E5B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AB465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AB465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rsid w:val="00AB465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rsid w:val="00AB465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5542E8"/>
    <w:pPr>
      <w:spacing w:before="3960" w:after="120"/>
    </w:pPr>
    <w:rPr>
      <w:rFonts w:ascii="Arial" w:hAnsi="Arial" w:cs="Arial"/>
      <w:b/>
      <w:color w:val="8F23B3"/>
      <w:sz w:val="36"/>
      <w:szCs w:val="52"/>
    </w:rPr>
  </w:style>
  <w:style w:type="paragraph" w:customStyle="1" w:styleId="Title-subtitle">
    <w:name w:val="Title - subtitle"/>
    <w:rsid w:val="005B29E6"/>
    <w:pPr>
      <w:spacing w:after="720"/>
    </w:pPr>
    <w:rPr>
      <w:rFonts w:ascii="Arial" w:hAnsi="Arial" w:cs="Arial"/>
      <w:color w:val="8F23B3"/>
      <w:sz w:val="36"/>
      <w:szCs w:val="52"/>
    </w:rPr>
  </w:style>
  <w:style w:type="paragraph" w:styleId="Header">
    <w:name w:val="header"/>
    <w:semiHidden/>
    <w:rsid w:val="00073731"/>
    <w:pPr>
      <w:jc w:val="right"/>
    </w:pPr>
    <w:rPr>
      <w:rFonts w:ascii="Arial" w:hAnsi="Arial"/>
      <w:b/>
      <w:color w:val="8F23B3"/>
      <w:szCs w:val="24"/>
    </w:rPr>
  </w:style>
  <w:style w:type="paragraph" w:styleId="Footer">
    <w:name w:val="footer"/>
    <w:semiHidden/>
    <w:rsid w:val="00073731"/>
    <w:pPr>
      <w:jc w:val="right"/>
    </w:pPr>
    <w:rPr>
      <w:rFonts w:ascii="Arial" w:hAnsi="Arial"/>
      <w:szCs w:val="24"/>
    </w:rPr>
  </w:style>
  <w:style w:type="paragraph" w:customStyle="1" w:styleId="Cover-Title">
    <w:name w:val="Cover - Title"/>
    <w:next w:val="Cover-Subtitle"/>
    <w:rsid w:val="00AB465B"/>
    <w:pPr>
      <w:spacing w:after="120"/>
    </w:pPr>
    <w:rPr>
      <w:rFonts w:ascii="Arial" w:hAnsi="Arial" w:cs="Arial"/>
      <w:b/>
      <w:color w:val="8F23B3"/>
      <w:sz w:val="52"/>
      <w:szCs w:val="52"/>
    </w:rPr>
  </w:style>
  <w:style w:type="numbering" w:styleId="111111">
    <w:name w:val="Outline List 2"/>
    <w:basedOn w:val="NoList"/>
    <w:semiHidden/>
    <w:rsid w:val="00AB465B"/>
    <w:pPr>
      <w:numPr>
        <w:numId w:val="11"/>
      </w:numPr>
    </w:pPr>
  </w:style>
  <w:style w:type="numbering" w:styleId="1ai">
    <w:name w:val="Outline List 1"/>
    <w:basedOn w:val="NoList"/>
    <w:semiHidden/>
    <w:rsid w:val="00AB465B"/>
    <w:pPr>
      <w:numPr>
        <w:numId w:val="12"/>
      </w:numPr>
    </w:pPr>
  </w:style>
  <w:style w:type="numbering" w:styleId="ArticleSection">
    <w:name w:val="Outline List 3"/>
    <w:basedOn w:val="NoList"/>
    <w:semiHidden/>
    <w:rsid w:val="00AB465B"/>
    <w:pPr>
      <w:numPr>
        <w:numId w:val="13"/>
      </w:numPr>
    </w:pPr>
  </w:style>
  <w:style w:type="paragraph" w:styleId="BlockText">
    <w:name w:val="Block Text"/>
    <w:basedOn w:val="Normal"/>
    <w:semiHidden/>
    <w:rsid w:val="00AB465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AB465B"/>
    <w:pPr>
      <w:spacing w:after="120" w:line="480" w:lineRule="auto"/>
    </w:pPr>
  </w:style>
  <w:style w:type="paragraph" w:styleId="BodyText3">
    <w:name w:val="Body Text 3"/>
    <w:basedOn w:val="Normal"/>
    <w:semiHidden/>
    <w:rsid w:val="00AB465B"/>
    <w:pPr>
      <w:spacing w:after="120"/>
    </w:pPr>
    <w:rPr>
      <w:sz w:val="16"/>
      <w:szCs w:val="16"/>
    </w:rPr>
  </w:style>
  <w:style w:type="paragraph" w:styleId="BodyText">
    <w:name w:val="Body Text"/>
    <w:link w:val="BodyTextChar"/>
    <w:qFormat/>
    <w:rsid w:val="004E5B09"/>
    <w:pPr>
      <w:spacing w:after="240" w:line="288" w:lineRule="auto"/>
    </w:pPr>
    <w:rPr>
      <w:rFonts w:ascii="Arial" w:hAnsi="Arial"/>
      <w:sz w:val="24"/>
      <w:szCs w:val="24"/>
    </w:rPr>
  </w:style>
  <w:style w:type="paragraph" w:styleId="BodyTextFirstIndent">
    <w:name w:val="Body Text First Indent"/>
    <w:basedOn w:val="BodyText"/>
    <w:semiHidden/>
    <w:rsid w:val="00AB465B"/>
    <w:pPr>
      <w:ind w:firstLine="210"/>
    </w:pPr>
  </w:style>
  <w:style w:type="paragraph" w:styleId="BodyTextIndent">
    <w:name w:val="Body Text Indent"/>
    <w:qFormat/>
    <w:rsid w:val="004E5B09"/>
    <w:pPr>
      <w:spacing w:after="240" w:line="288" w:lineRule="auto"/>
      <w:ind w:left="454"/>
    </w:pPr>
    <w:rPr>
      <w:rFonts w:ascii="Arial" w:hAnsi="Arial"/>
      <w:sz w:val="24"/>
      <w:lang w:eastAsia="en-US"/>
    </w:rPr>
  </w:style>
  <w:style w:type="paragraph" w:styleId="BodyTextFirstIndent2">
    <w:name w:val="Body Text First Indent 2"/>
    <w:basedOn w:val="BodyTextIndent"/>
    <w:semiHidden/>
    <w:rsid w:val="00AB465B"/>
    <w:pPr>
      <w:ind w:firstLine="210"/>
    </w:pPr>
  </w:style>
  <w:style w:type="paragraph" w:styleId="BodyTextIndent2">
    <w:name w:val="Body Text Indent 2"/>
    <w:basedOn w:val="Normal"/>
    <w:semiHidden/>
    <w:rsid w:val="00AB465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B465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AB465B"/>
    <w:pPr>
      <w:ind w:left="4252"/>
    </w:pPr>
  </w:style>
  <w:style w:type="paragraph" w:styleId="Date">
    <w:name w:val="Date"/>
    <w:basedOn w:val="Normal"/>
    <w:next w:val="Normal"/>
    <w:semiHidden/>
    <w:rsid w:val="00AB465B"/>
  </w:style>
  <w:style w:type="paragraph" w:styleId="E-mailSignature">
    <w:name w:val="E-mail Signature"/>
    <w:basedOn w:val="Normal"/>
    <w:semiHidden/>
    <w:rsid w:val="00AB465B"/>
  </w:style>
  <w:style w:type="paragraph" w:styleId="BalloonText">
    <w:name w:val="Balloon Text"/>
    <w:basedOn w:val="Normal"/>
    <w:link w:val="BalloonTextChar"/>
    <w:rsid w:val="008F63D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semiHidden/>
    <w:rsid w:val="00AB465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AB465B"/>
    <w:rPr>
      <w:rFonts w:cs="Arial"/>
      <w:sz w:val="20"/>
      <w:szCs w:val="20"/>
    </w:rPr>
  </w:style>
  <w:style w:type="character" w:styleId="FollowedHyperlink">
    <w:name w:val="FollowedHyperlink"/>
    <w:semiHidden/>
    <w:rsid w:val="00AB465B"/>
    <w:rPr>
      <w:color w:val="800080"/>
      <w:u w:val="single"/>
    </w:rPr>
  </w:style>
  <w:style w:type="paragraph" w:styleId="FootnoteText">
    <w:name w:val="footnote text"/>
    <w:qFormat/>
    <w:rsid w:val="004E5B09"/>
    <w:pPr>
      <w:spacing w:after="60" w:line="288" w:lineRule="auto"/>
      <w:ind w:left="284" w:hanging="284"/>
    </w:pPr>
    <w:rPr>
      <w:rFonts w:ascii="Arial" w:hAnsi="Arial"/>
    </w:rPr>
  </w:style>
  <w:style w:type="character" w:styleId="HTMLAcronym">
    <w:name w:val="HTML Acronym"/>
    <w:basedOn w:val="DefaultParagraphFont"/>
    <w:semiHidden/>
    <w:rsid w:val="00AB465B"/>
  </w:style>
  <w:style w:type="paragraph" w:styleId="HTMLAddress">
    <w:name w:val="HTML Address"/>
    <w:basedOn w:val="Normal"/>
    <w:semiHidden/>
    <w:rsid w:val="00AB465B"/>
    <w:rPr>
      <w:i/>
      <w:iCs/>
    </w:rPr>
  </w:style>
  <w:style w:type="character" w:styleId="HTMLCite">
    <w:name w:val="HTML Cite"/>
    <w:semiHidden/>
    <w:rsid w:val="00AB465B"/>
    <w:rPr>
      <w:i/>
      <w:iCs/>
    </w:rPr>
  </w:style>
  <w:style w:type="character" w:styleId="HTMLCode">
    <w:name w:val="HTML Code"/>
    <w:semiHidden/>
    <w:rsid w:val="00AB465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B465B"/>
    <w:rPr>
      <w:i/>
      <w:iCs/>
    </w:rPr>
  </w:style>
  <w:style w:type="character" w:styleId="HTMLKeyboard">
    <w:name w:val="HTML Keyboard"/>
    <w:semiHidden/>
    <w:rsid w:val="00AB465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B465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B465B"/>
    <w:rPr>
      <w:rFonts w:ascii="Courier New" w:hAnsi="Courier New" w:cs="Courier New"/>
    </w:rPr>
  </w:style>
  <w:style w:type="character" w:styleId="HTMLTypewriter">
    <w:name w:val="HTML Typewriter"/>
    <w:semiHidden/>
    <w:rsid w:val="00AB465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B465B"/>
    <w:rPr>
      <w:i/>
      <w:iCs/>
    </w:rPr>
  </w:style>
  <w:style w:type="character" w:styleId="Hyperlink">
    <w:name w:val="Hyperlink"/>
    <w:uiPriority w:val="99"/>
    <w:rsid w:val="00EE17C9"/>
    <w:rPr>
      <w:color w:val="0563C1"/>
      <w:u w:val="single"/>
    </w:rPr>
  </w:style>
  <w:style w:type="character" w:styleId="LineNumber">
    <w:name w:val="line number"/>
    <w:basedOn w:val="DefaultParagraphFont"/>
    <w:semiHidden/>
    <w:rsid w:val="00AB465B"/>
  </w:style>
  <w:style w:type="paragraph" w:styleId="List">
    <w:name w:val="List"/>
    <w:basedOn w:val="Normal"/>
    <w:semiHidden/>
    <w:rsid w:val="00AB465B"/>
    <w:pPr>
      <w:ind w:left="283" w:hanging="283"/>
    </w:pPr>
  </w:style>
  <w:style w:type="paragraph" w:styleId="List2">
    <w:name w:val="List 2"/>
    <w:basedOn w:val="Normal"/>
    <w:semiHidden/>
    <w:rsid w:val="00AB465B"/>
    <w:pPr>
      <w:ind w:left="566" w:hanging="283"/>
    </w:pPr>
  </w:style>
  <w:style w:type="paragraph" w:styleId="List3">
    <w:name w:val="List 3"/>
    <w:basedOn w:val="Normal"/>
    <w:semiHidden/>
    <w:rsid w:val="00AB465B"/>
    <w:pPr>
      <w:ind w:left="849" w:hanging="283"/>
    </w:pPr>
  </w:style>
  <w:style w:type="paragraph" w:styleId="List4">
    <w:name w:val="List 4"/>
    <w:basedOn w:val="Normal"/>
    <w:semiHidden/>
    <w:rsid w:val="00AB465B"/>
    <w:pPr>
      <w:ind w:left="1132" w:hanging="283"/>
    </w:pPr>
  </w:style>
  <w:style w:type="paragraph" w:styleId="List5">
    <w:name w:val="List 5"/>
    <w:basedOn w:val="Normal"/>
    <w:semiHidden/>
    <w:rsid w:val="00AB465B"/>
    <w:pPr>
      <w:ind w:left="1415" w:hanging="283"/>
    </w:pPr>
  </w:style>
  <w:style w:type="paragraph" w:styleId="ListBullet">
    <w:name w:val="List Bullet"/>
    <w:rsid w:val="004E5B09"/>
    <w:pPr>
      <w:numPr>
        <w:numId w:val="1"/>
      </w:numPr>
      <w:spacing w:after="240" w:line="288" w:lineRule="auto"/>
    </w:pPr>
    <w:rPr>
      <w:rFonts w:ascii="Arial" w:hAnsi="Arial"/>
      <w:sz w:val="24"/>
      <w:szCs w:val="24"/>
    </w:rPr>
  </w:style>
  <w:style w:type="paragraph" w:styleId="ListBullet2">
    <w:name w:val="List Bullet 2"/>
    <w:rsid w:val="004E5B09"/>
    <w:pPr>
      <w:numPr>
        <w:numId w:val="2"/>
      </w:numPr>
      <w:spacing w:after="240" w:line="288" w:lineRule="auto"/>
      <w:ind w:left="908" w:hanging="454"/>
    </w:pPr>
    <w:rPr>
      <w:rFonts w:ascii="Arial" w:hAnsi="Arial"/>
      <w:sz w:val="24"/>
      <w:szCs w:val="24"/>
    </w:rPr>
  </w:style>
  <w:style w:type="paragraph" w:styleId="ListBullet3">
    <w:name w:val="List Bullet 3"/>
    <w:basedOn w:val="Normal"/>
    <w:semiHidden/>
    <w:rsid w:val="00AB465B"/>
    <w:pPr>
      <w:numPr>
        <w:numId w:val="3"/>
      </w:numPr>
    </w:pPr>
  </w:style>
  <w:style w:type="paragraph" w:styleId="ListBullet4">
    <w:name w:val="List Bullet 4"/>
    <w:basedOn w:val="Normal"/>
    <w:semiHidden/>
    <w:rsid w:val="00AB465B"/>
    <w:pPr>
      <w:numPr>
        <w:numId w:val="4"/>
      </w:numPr>
    </w:pPr>
  </w:style>
  <w:style w:type="paragraph" w:styleId="ListBullet5">
    <w:name w:val="List Bullet 5"/>
    <w:basedOn w:val="Normal"/>
    <w:semiHidden/>
    <w:rsid w:val="00AB465B"/>
    <w:pPr>
      <w:numPr>
        <w:numId w:val="5"/>
      </w:numPr>
    </w:pPr>
  </w:style>
  <w:style w:type="paragraph" w:styleId="ListContinue">
    <w:name w:val="List Continue"/>
    <w:basedOn w:val="Normal"/>
    <w:semiHidden/>
    <w:rsid w:val="00AB465B"/>
    <w:pPr>
      <w:spacing w:after="120"/>
      <w:ind w:left="283"/>
    </w:pPr>
  </w:style>
  <w:style w:type="paragraph" w:styleId="ListContinue2">
    <w:name w:val="List Continue 2"/>
    <w:basedOn w:val="Normal"/>
    <w:semiHidden/>
    <w:rsid w:val="00AB465B"/>
    <w:pPr>
      <w:spacing w:after="120"/>
      <w:ind w:left="566"/>
    </w:pPr>
  </w:style>
  <w:style w:type="paragraph" w:styleId="ListContinue3">
    <w:name w:val="List Continue 3"/>
    <w:basedOn w:val="Normal"/>
    <w:semiHidden/>
    <w:rsid w:val="00AB465B"/>
    <w:pPr>
      <w:spacing w:after="120"/>
      <w:ind w:left="849"/>
    </w:pPr>
  </w:style>
  <w:style w:type="paragraph" w:styleId="ListContinue4">
    <w:name w:val="List Continue 4"/>
    <w:basedOn w:val="Normal"/>
    <w:semiHidden/>
    <w:rsid w:val="00AB465B"/>
    <w:pPr>
      <w:spacing w:after="120"/>
      <w:ind w:left="1132"/>
    </w:pPr>
  </w:style>
  <w:style w:type="paragraph" w:styleId="ListContinue5">
    <w:name w:val="List Continue 5"/>
    <w:basedOn w:val="Normal"/>
    <w:semiHidden/>
    <w:rsid w:val="00AB465B"/>
    <w:pPr>
      <w:spacing w:after="120"/>
      <w:ind w:left="1415"/>
    </w:pPr>
  </w:style>
  <w:style w:type="paragraph" w:styleId="ListNumber">
    <w:name w:val="List Number"/>
    <w:rsid w:val="004E5B09"/>
    <w:pPr>
      <w:numPr>
        <w:numId w:val="6"/>
      </w:numPr>
      <w:spacing w:after="240" w:line="288" w:lineRule="auto"/>
    </w:pPr>
    <w:rPr>
      <w:rFonts w:ascii="Arial" w:hAnsi="Arial"/>
      <w:sz w:val="24"/>
      <w:szCs w:val="24"/>
    </w:rPr>
  </w:style>
  <w:style w:type="paragraph" w:styleId="ListNumber2">
    <w:name w:val="List Number 2"/>
    <w:basedOn w:val="Normal"/>
    <w:semiHidden/>
    <w:rsid w:val="00AB465B"/>
    <w:pPr>
      <w:numPr>
        <w:numId w:val="7"/>
      </w:numPr>
    </w:pPr>
  </w:style>
  <w:style w:type="paragraph" w:styleId="ListNumber3">
    <w:name w:val="List Number 3"/>
    <w:basedOn w:val="Normal"/>
    <w:semiHidden/>
    <w:rsid w:val="00AB465B"/>
    <w:pPr>
      <w:numPr>
        <w:numId w:val="8"/>
      </w:numPr>
    </w:pPr>
  </w:style>
  <w:style w:type="paragraph" w:styleId="ListNumber4">
    <w:name w:val="List Number 4"/>
    <w:basedOn w:val="Normal"/>
    <w:semiHidden/>
    <w:rsid w:val="00AB465B"/>
    <w:pPr>
      <w:numPr>
        <w:numId w:val="9"/>
      </w:numPr>
    </w:pPr>
  </w:style>
  <w:style w:type="paragraph" w:styleId="ListNumber5">
    <w:name w:val="List Number 5"/>
    <w:basedOn w:val="Normal"/>
    <w:semiHidden/>
    <w:rsid w:val="00AB465B"/>
    <w:pPr>
      <w:numPr>
        <w:numId w:val="10"/>
      </w:numPr>
    </w:pPr>
  </w:style>
  <w:style w:type="paragraph" w:styleId="MessageHeader">
    <w:name w:val="Message Header"/>
    <w:basedOn w:val="Normal"/>
    <w:semiHidden/>
    <w:rsid w:val="00AB4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AB465B"/>
    <w:rPr>
      <w:rFonts w:ascii="Times New Roman" w:hAnsi="Times New Roman"/>
    </w:rPr>
  </w:style>
  <w:style w:type="paragraph" w:styleId="NormalIndent">
    <w:name w:val="Normal Indent"/>
    <w:basedOn w:val="Normal"/>
    <w:semiHidden/>
    <w:rsid w:val="00AB465B"/>
    <w:pPr>
      <w:ind w:left="720"/>
    </w:pPr>
  </w:style>
  <w:style w:type="paragraph" w:styleId="NoteHeading">
    <w:name w:val="Note Heading"/>
    <w:basedOn w:val="Normal"/>
    <w:next w:val="Normal"/>
    <w:semiHidden/>
    <w:rsid w:val="00AB465B"/>
  </w:style>
  <w:style w:type="character" w:styleId="PageNumber">
    <w:name w:val="page number"/>
    <w:basedOn w:val="DefaultParagraphFont"/>
    <w:semiHidden/>
    <w:rsid w:val="00AB465B"/>
  </w:style>
  <w:style w:type="paragraph" w:styleId="PlainText">
    <w:name w:val="Plain Text"/>
    <w:basedOn w:val="Normal"/>
    <w:semiHidden/>
    <w:rsid w:val="00AB465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AB465B"/>
  </w:style>
  <w:style w:type="paragraph" w:styleId="Signature">
    <w:name w:val="Signature"/>
    <w:basedOn w:val="Normal"/>
    <w:semiHidden/>
    <w:rsid w:val="00AB465B"/>
    <w:pPr>
      <w:ind w:left="4252"/>
    </w:pPr>
  </w:style>
  <w:style w:type="character" w:customStyle="1" w:styleId="BalloonTextChar">
    <w:name w:val="Balloon Text Char"/>
    <w:link w:val="BalloonText"/>
    <w:rsid w:val="008F63D7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424062"/>
    <w:rPr>
      <w:rFonts w:ascii="Arial" w:hAnsi="Arial"/>
      <w:sz w:val="24"/>
      <w:szCs w:val="24"/>
    </w:rPr>
  </w:style>
  <w:style w:type="table" w:styleId="Table3Deffects1">
    <w:name w:val="Table 3D effects 1"/>
    <w:basedOn w:val="TableNormal"/>
    <w:semiHidden/>
    <w:rsid w:val="00AB46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46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46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B46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46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46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46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46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46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46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46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46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46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46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46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B46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46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B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B46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46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46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46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4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4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46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46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46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46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46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4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46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46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46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46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B46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B46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46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4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46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46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B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B46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46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46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uiPriority w:val="39"/>
    <w:rsid w:val="00CD317D"/>
    <w:pPr>
      <w:tabs>
        <w:tab w:val="right" w:pos="9639"/>
      </w:tabs>
      <w:spacing w:before="240" w:after="120" w:line="288" w:lineRule="auto"/>
    </w:pPr>
    <w:rPr>
      <w:rFonts w:ascii="Arial" w:hAnsi="Arial"/>
      <w:sz w:val="24"/>
      <w:szCs w:val="24"/>
    </w:rPr>
  </w:style>
  <w:style w:type="paragraph" w:styleId="TOC2">
    <w:name w:val="toc 2"/>
    <w:uiPriority w:val="39"/>
    <w:rsid w:val="00CD317D"/>
    <w:pPr>
      <w:tabs>
        <w:tab w:val="right" w:pos="9639"/>
      </w:tabs>
      <w:spacing w:before="120" w:after="120" w:line="288" w:lineRule="auto"/>
      <w:ind w:left="454"/>
    </w:pPr>
    <w:rPr>
      <w:rFonts w:ascii="Arial" w:hAnsi="Arial"/>
      <w:sz w:val="24"/>
      <w:szCs w:val="24"/>
    </w:rPr>
  </w:style>
  <w:style w:type="paragraph" w:styleId="TOC3">
    <w:name w:val="toc 3"/>
    <w:uiPriority w:val="39"/>
    <w:rsid w:val="008122E3"/>
    <w:pPr>
      <w:tabs>
        <w:tab w:val="right" w:pos="9923"/>
      </w:tabs>
      <w:spacing w:before="120" w:after="120"/>
      <w:ind w:left="907"/>
    </w:pPr>
    <w:rPr>
      <w:rFonts w:ascii="Arial" w:hAnsi="Arial"/>
      <w:sz w:val="24"/>
      <w:szCs w:val="24"/>
    </w:rPr>
  </w:style>
  <w:style w:type="paragraph" w:customStyle="1" w:styleId="Cover-Subtitle">
    <w:name w:val="Cover - Subtitle"/>
    <w:rsid w:val="00AB465B"/>
    <w:pPr>
      <w:spacing w:after="720"/>
    </w:pPr>
    <w:rPr>
      <w:rFonts w:ascii="Arial" w:hAnsi="Arial" w:cs="Arial"/>
      <w:color w:val="8F23B3"/>
      <w:sz w:val="52"/>
      <w:szCs w:val="52"/>
    </w:rPr>
  </w:style>
  <w:style w:type="paragraph" w:customStyle="1" w:styleId="Cover-othertext">
    <w:name w:val="Cover - other text"/>
    <w:rsid w:val="005B29E6"/>
    <w:pPr>
      <w:spacing w:after="240"/>
    </w:pPr>
    <w:rPr>
      <w:rFonts w:ascii="Arial" w:hAnsi="Arial"/>
      <w:sz w:val="32"/>
      <w:szCs w:val="24"/>
    </w:rPr>
  </w:style>
  <w:style w:type="paragraph" w:customStyle="1" w:styleId="BoxedText">
    <w:name w:val="Boxed Text"/>
    <w:qFormat/>
    <w:rsid w:val="004E5B09"/>
    <w:pPr>
      <w:keepLines/>
      <w:pBdr>
        <w:top w:val="single" w:sz="8" w:space="4" w:color="8F23B3"/>
        <w:left w:val="single" w:sz="8" w:space="4" w:color="8F23B3"/>
        <w:bottom w:val="single" w:sz="8" w:space="4" w:color="8F23B3"/>
        <w:right w:val="single" w:sz="8" w:space="4" w:color="8F23B3"/>
      </w:pBdr>
      <w:shd w:val="clear" w:color="auto" w:fill="F4E9F7"/>
      <w:spacing w:after="240" w:line="288" w:lineRule="auto"/>
    </w:pPr>
    <w:rPr>
      <w:rFonts w:ascii="Arial" w:hAnsi="Arial" w:cs="Courier New"/>
      <w:sz w:val="24"/>
      <w:szCs w:val="24"/>
    </w:rPr>
  </w:style>
  <w:style w:type="paragraph" w:customStyle="1" w:styleId="BoxedBullet">
    <w:name w:val="Boxed Bullet"/>
    <w:basedOn w:val="BoxedText"/>
    <w:qFormat/>
    <w:rsid w:val="004E5B09"/>
    <w:pPr>
      <w:numPr>
        <w:numId w:val="17"/>
      </w:numPr>
    </w:pPr>
  </w:style>
  <w:style w:type="character" w:styleId="FootnoteReference">
    <w:name w:val="footnote reference"/>
    <w:semiHidden/>
    <w:rsid w:val="00073731"/>
    <w:rPr>
      <w:vertAlign w:val="superscript"/>
    </w:rPr>
  </w:style>
  <w:style w:type="table" w:customStyle="1" w:styleId="HOtable">
    <w:name w:val="HO table"/>
    <w:basedOn w:val="TableNormal"/>
    <w:rsid w:val="00D86405"/>
    <w:rPr>
      <w:rFonts w:ascii="Arial" w:hAnsi="Arial"/>
      <w:sz w:val="24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blStylePr w:type="firstRow">
      <w:rPr>
        <w:rFonts w:ascii="Arial" w:hAnsi="Arial"/>
        <w:b/>
        <w:i w:val="0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4E9F7"/>
      </w:tcPr>
    </w:tblStylePr>
  </w:style>
  <w:style w:type="paragraph" w:customStyle="1" w:styleId="Heading-contents">
    <w:name w:val="Heading - contents"/>
    <w:basedOn w:val="Heading1"/>
    <w:next w:val="Normal"/>
    <w:semiHidden/>
    <w:rsid w:val="00857895"/>
    <w:rPr>
      <w:rFonts w:cs="Times New Roman"/>
      <w:szCs w:val="20"/>
    </w:rPr>
  </w:style>
  <w:style w:type="paragraph" w:customStyle="1" w:styleId="Chartortableheading">
    <w:name w:val="Chart or table heading"/>
    <w:basedOn w:val="BodyText"/>
    <w:qFormat/>
    <w:rsid w:val="00D86405"/>
    <w:pPr>
      <w:keepNext/>
      <w:keepLines/>
      <w:spacing w:before="240" w:after="120"/>
    </w:pPr>
    <w:rPr>
      <w:b/>
    </w:rPr>
  </w:style>
  <w:style w:type="paragraph" w:customStyle="1" w:styleId="TH">
    <w:name w:val="TH"/>
    <w:qFormat/>
    <w:rsid w:val="00D86405"/>
    <w:pPr>
      <w:spacing w:line="288" w:lineRule="auto"/>
    </w:pPr>
    <w:rPr>
      <w:rFonts w:ascii="Arial" w:hAnsi="Arial"/>
      <w:b/>
      <w:sz w:val="24"/>
      <w:szCs w:val="24"/>
    </w:rPr>
  </w:style>
  <w:style w:type="paragraph" w:customStyle="1" w:styleId="TD">
    <w:name w:val="TD"/>
    <w:qFormat/>
    <w:rsid w:val="00D86405"/>
    <w:pPr>
      <w:spacing w:line="288" w:lineRule="auto"/>
    </w:pPr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80E"/>
    <w:pPr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ustomXml" Target="../customXml/item6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7c09a6c-e0e3-4477-ae9b-2effd2a8cb0c" ContentTypeId="0x01010013C1D610CEDDE9499BC03C1C1CDDDA230601" PreviousValue="true"/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cs Document" ma:contentTypeID="0x01010013C1D610CEDDE9499BC03C1C1CDDDA23060100B186F69B8021F74DA7DA537BFF72B667" ma:contentTypeVersion="30" ma:contentTypeDescription="Process Support Document" ma:contentTypeScope="" ma:versionID="809a2bdd0985df40e8fab08ed49670dd">
  <xsd:schema xmlns:xsd="http://www.w3.org/2001/XMLSchema" xmlns:xs="http://www.w3.org/2001/XMLSchema" xmlns:p="http://schemas.microsoft.com/office/2006/metadata/properties" xmlns:ns1="6118b057-8ff5-44e4-b1de-321b26ad5719" xmlns:ns2="http://schemas.microsoft.com/sharepoint/v3" targetNamespace="http://schemas.microsoft.com/office/2006/metadata/properties" ma:root="true" ma:fieldsID="834c9a549007a0f9cc1f88548dc7548d" ns1:_="" ns2:_="">
    <xsd:import namespace="6118b057-8ff5-44e4-b1de-321b26ad5719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nfo_x0020_Category" minOccurs="0"/>
                <xsd:element ref="ns1:Government_x0020_Classification_x0020_Marking" minOccurs="0"/>
                <xsd:element ref="ns1:Copyright"/>
                <xsd:element ref="ns1:Comments_x002f_Notes" minOccurs="0"/>
                <xsd:element ref="ns1:Item_x0020_Owner" minOccurs="0"/>
                <xsd:element ref="ns1:Original_x0020_Creation_x0020_Date" minOccurs="0"/>
                <xsd:element ref="ns1:Closure_x0020_Date" minOccurs="0"/>
                <xsd:element ref="ns1:hdfd6f1666ea48029fc6f2caf7b1ea09" minOccurs="0"/>
                <xsd:element ref="ns1:m0f9d390c1784539aad941718875bcfb" minOccurs="0"/>
                <xsd:element ref="ns1:ef90e051e7884a3585973f9f74a503ff" minOccurs="0"/>
                <xsd:element ref="ns1:_dlc_DocId" minOccurs="0"/>
                <xsd:element ref="ns1:b99f654170d7414fbed3ae1b88b536ed" minOccurs="0"/>
                <xsd:element ref="ns1:_dlc_DocIdUrl" minOccurs="0"/>
                <xsd:element ref="ns1:maf4a2b474f24e67b1854128efeaea11" minOccurs="0"/>
                <xsd:element ref="ns1:_dlc_DocIdPersistId" minOccurs="0"/>
                <xsd:element ref="ns1:l2078078221f456b8ea3107004ee053b" minOccurs="0"/>
                <xsd:element ref="ns1:TaxCatchAll" minOccurs="0"/>
                <xsd:element ref="ns1:TaxCatchAllLabel" minOccurs="0"/>
                <xsd:element ref="ns1:j320027d57b24c76af7dbc86a1024d5b" minOccurs="0"/>
                <xsd:element ref="ns2:_dlc_ExpireDateSaved" minOccurs="0"/>
                <xsd:element ref="ns2:_dlc_ExpireDate" minOccurs="0"/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8b057-8ff5-44e4-b1de-321b26ad5719" elementFormDefault="qualified">
    <xsd:import namespace="http://schemas.microsoft.com/office/2006/documentManagement/types"/>
    <xsd:import namespace="http://schemas.microsoft.com/office/infopath/2007/PartnerControls"/>
    <xsd:element name="Info_x0020_Category" ma:index="4" nillable="true" ma:displayName="Info Category" ma:default="Uncategorised" ma:description="Please select a category for this item." ma:format="Dropdown" ma:internalName="Info_x0020_Category">
      <xsd:simpleType>
        <xsd:restriction base="dms:Choice">
          <xsd:enumeration value="Uncategorised"/>
        </xsd:restriction>
      </xsd:simpleType>
    </xsd:element>
    <xsd:element name="Government_x0020_Classification_x0020_Marking" ma:index="5" nillable="true" ma:displayName="Government Classification Marking" ma:default="Official" ma:description="Choose the Government Security Classification for this item." ma:format="Dropdown" ma:internalName="Government_x0020_Classification_x0020_Marking">
      <xsd:simpleType>
        <xsd:restriction base="dms:Choice">
          <xsd:enumeration value="Official"/>
          <xsd:enumeration value="Official Sensitive"/>
        </xsd:restriction>
      </xsd:simpleType>
    </xsd:element>
    <xsd:element name="Copyright" ma:index="6" ma:displayName="Copyright" ma:default="Crown" ma:description="Please select the appropriate category of copyright that applies to this item." ma:format="Dropdown" ma:internalName="Copyright">
      <xsd:simpleType>
        <xsd:restriction base="dms:Choice">
          <xsd:enumeration value="Crown"/>
          <xsd:enumeration value="Parliamentary"/>
          <xsd:enumeration value="Third Party"/>
          <xsd:enumeration value="Orphan Works"/>
          <xsd:enumeration value="Other"/>
          <xsd:enumeration value="Media"/>
        </xsd:restriction>
      </xsd:simpleType>
    </xsd:element>
    <xsd:element name="Comments_x002f_Notes" ma:index="12" nillable="true" ma:displayName="Comments/Notes" ma:description="Please enter any comments or notes about the item." ma:internalName="Comments_x002F_Notes">
      <xsd:simpleType>
        <xsd:restriction base="dms:Note">
          <xsd:maxLength value="255"/>
        </xsd:restriction>
      </xsd:simpleType>
    </xsd:element>
    <xsd:element name="Item_x0020_Owner" ma:index="13" nillable="true" ma:displayName="Item Owner" ma:description="Please select the item's information asset owner." ma:internalName="Item_x0020_Owner">
      <xsd:simpleType>
        <xsd:restriction base="dms:Text">
          <xsd:maxLength value="255"/>
        </xsd:restriction>
      </xsd:simpleType>
    </xsd:element>
    <xsd:element name="Original_x0020_Creation_x0020_Date" ma:index="14" nillable="true" ma:displayName="Original Creation Date" ma:description="Please enter the date the item was created." ma:format="DateOnly" ma:internalName="Original_x0020_Creation_x0020_Date">
      <xsd:simpleType>
        <xsd:restriction base="dms:DateTime"/>
      </xsd:simpleType>
    </xsd:element>
    <xsd:element name="Closure_x0020_Date" ma:index="15" nillable="true" ma:displayName="Closure Date" ma:description="i-Manager use only - DO NOT COMPLETE THIS FIELD UNLESS AUTHORISED TO DO SO." ma:format="DateOnly" ma:internalName="Closure_x0020_Date">
      <xsd:simpleType>
        <xsd:restriction base="dms:DateTime"/>
      </xsd:simpleType>
    </xsd:element>
    <xsd:element name="hdfd6f1666ea48029fc6f2caf7b1ea09" ma:index="18" ma:taxonomy="true" ma:internalName="hdfd6f1666ea48029fc6f2caf7b1ea09" ma:taxonomyFieldName="Directorate_x002F_Group_x0020_Level" ma:displayName="Directorate/Group Level" ma:default="" ma:fieldId="{1dfd6f16-66ea-4802-9fc6-f2caf7b1ea09}" ma:sspId="47c09a6c-e0e3-4477-ae9b-2effd2a8cb0c" ma:termSetId="7c40e07d-a8c6-442d-8992-78ca5c25db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9d390c1784539aad941718875bcfb" ma:index="20" ma:taxonomy="true" ma:internalName="m0f9d390c1784539aad941718875bcfb" ma:taxonomyFieldName="Business_x0020_Unit_x0020_Level" ma:displayName="Business Unit Level" ma:default="" ma:fieldId="{60f9d390-c178-4539-aad9-41718875bcfb}" ma:sspId="47c09a6c-e0e3-4477-ae9b-2effd2a8cb0c" ma:termSetId="6b89081f-8096-4155-9011-96b902dd8b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90e051e7884a3585973f9f74a503ff" ma:index="22" ma:taxonomy="true" ma:internalName="ef90e051e7884a3585973f9f74a503ff" ma:taxonomyFieldName="Business_x0020_Function_x0020_Level_x0020_1" ma:displayName="Business Function Level 1" ma:default="" ma:fieldId="{ef90e051-e788-4a35-8597-3f9f74a503ff}" ma:sspId="47c09a6c-e0e3-4477-ae9b-2effd2a8cb0c" ma:termSetId="f4453744-44d1-47b2-882b-26a65024bb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99f654170d7414fbed3ae1b88b536ed" ma:index="24" nillable="true" ma:taxonomy="true" ma:internalName="b99f654170d7414fbed3ae1b88b536ed" ma:taxonomyFieldName="Business_x0020_Function_x0020_Level_x0020_2" ma:displayName="Business Function Level 2" ma:default="" ma:fieldId="{b99f6541-70d7-414f-bed3-ae1b88b536ed}" ma:sspId="47c09a6c-e0e3-4477-ae9b-2effd2a8cb0c" ma:termSetId="e3e89a05-d7e9-4663-a0b2-7f2a3f252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f4a2b474f24e67b1854128efeaea11" ma:index="26" nillable="true" ma:taxonomy="true" ma:internalName="maf4a2b474f24e67b1854128efeaea11" ma:taxonomyFieldName="Business_x0020_Function_x0020_Level_x0020_3" ma:displayName="Business Function Level 3" ma:default="" ma:fieldId="{6af4a2b4-74f2-4e67-b185-4128efeaea11}" ma:sspId="47c09a6c-e0e3-4477-ae9b-2effd2a8cb0c" ma:termSetId="2e8674d0-4868-4683-bdd7-5633d45f4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2078078221f456b8ea3107004ee053b" ma:index="28" ma:taxonomy="true" ma:internalName="l2078078221f456b8ea3107004ee053b" ma:taxonomyFieldName="Content_x0020_Classification" ma:displayName="Content Classification" ma:default="1;#Non Specific|6e3be155-6747-46d3-ae25-d84508c9cef7" ma:fieldId="{52078078-221f-456b-8ea3-107004ee053b}" ma:sspId="47c09a6c-e0e3-4477-ae9b-2effd2a8cb0c" ma:termSetId="846e7f7d-bb72-4a9c-b080-9467ae819c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description="" ma:hidden="true" ma:list="{79dec358-26f8-4e4c-983b-12d0919db35d}" ma:internalName="TaxCatchAll" ma:showField="CatchAllData" ma:web="381df988-1803-4516-a65f-405795b13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description="" ma:hidden="true" ma:list="{79dec358-26f8-4e4c-983b-12d0919db35d}" ma:internalName="TaxCatchAllLabel" ma:readOnly="true" ma:showField="CatchAllDataLabel" ma:web="381df988-1803-4516-a65f-405795b13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320027d57b24c76af7dbc86a1024d5b" ma:index="32" ma:taxonomy="true" ma:internalName="j320027d57b24c76af7dbc86a1024d5b" ma:taxonomyFieldName="Prcs_x0020_Site_x0020_ID" ma:displayName="Prcs Site ID" ma:default="7;#Not Configured|703647ec-6a97-4f31-92b2-079f223b3818" ma:fieldId="{3320027d-57b2-4c76-af7d-bc86a1024d5b}" ma:sspId="47c09a6c-e0e3-4477-ae9b-2effd2a8cb0c" ma:termSetId="4f00fc4b-977d-40f0-83f7-638456b12b7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3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6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Prcs Master CT</p:Name>
  <p:Description/>
  <p:Statement/>
  <p:PolicyItems>
    <p:PolicyItem featureId="Microsoft.Office.RecordsManagement.PolicyFeatures.Expiration" staticId="0x01010013C1D610CEDDE9499BC03C1C1CDDDA2306|-1567044647" UniqueId="55db811e-d141-4d95-a508-b84109a16988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Link" destnExplanation="Transferred due to organizational policy" destnId="b21f39a7-5732-402e-88cc-c3bfb8103f0e" destnName="Records Centre" destnUrl="http://records.t02.fgcs.local/_vti_bin/officialfile.asmx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_x0020_Category xmlns="6118b057-8ff5-44e4-b1de-321b26ad5719">Uncategorised</Info_x0020_Category>
    <Comments_x002f_Notes xmlns="6118b057-8ff5-44e4-b1de-321b26ad5719" xsi:nil="true"/>
    <maf4a2b474f24e67b1854128efeaea11 xmlns="6118b057-8ff5-44e4-b1de-321b26ad5719">
      <Terms xmlns="http://schemas.microsoft.com/office/infopath/2007/PartnerControls"/>
    </maf4a2b474f24e67b1854128efeaea11>
    <l2078078221f456b8ea3107004ee053b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 Specific</TermName>
          <TermId xmlns="http://schemas.microsoft.com/office/infopath/2007/PartnerControls">6e3be155-6747-46d3-ae25-d84508c9cef7</TermId>
        </TermInfo>
      </Terms>
    </l2078078221f456b8ea3107004ee053b>
    <hdfd6f1666ea48029fc6f2caf7b1ea09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Capabilities and Resources Group</TermName>
          <TermId xmlns="http://schemas.microsoft.com/office/infopath/2007/PartnerControls">d06be01d-00a1-4048-a6c4-c027f34bc366</TermId>
        </TermInfo>
      </Terms>
    </hdfd6f1666ea48029fc6f2caf7b1ea09>
    <m0f9d390c1784539aad941718875bcfb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Portfolio and Project Delivery Directorate</TermName>
          <TermId xmlns="http://schemas.microsoft.com/office/infopath/2007/PartnerControls">be85fb57-3de2-46a4-b668-d440a421daeb</TermId>
        </TermInfo>
      </Terms>
    </m0f9d390c1784539aad941718875bcfb>
    <ef90e051e7884a3585973f9f74a503ff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Management</TermName>
          <TermId xmlns="http://schemas.microsoft.com/office/infopath/2007/PartnerControls">93ef41ef-4682-4fab-bd2c-afa4579842cf</TermId>
        </TermInfo>
      </Terms>
    </ef90e051e7884a3585973f9f74a503ff>
    <Copyright xmlns="6118b057-8ff5-44e4-b1de-321b26ad5719">Crown</Copyright>
    <j320027d57b24c76af7dbc86a1024d5b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HOPROCGV-4-1</TermName>
          <TermId xmlns="http://schemas.microsoft.com/office/infopath/2007/PartnerControls">1b1ee9be-358b-42ee-b37b-8c2a2bd5e2f2</TermId>
        </TermInfo>
      </Terms>
    </j320027d57b24c76af7dbc86a1024d5b>
    <Government_x0020_Classification_x0020_Marking xmlns="6118b057-8ff5-44e4-b1de-321b26ad5719">Official</Government_x0020_Classification_x0020_Marking>
    <TaxCatchAll xmlns="6118b057-8ff5-44e4-b1de-321b26ad5719">
      <Value>20</Value>
      <Value>19</Value>
      <Value>18</Value>
      <Value>17</Value>
      <Value>16</Value>
      <Value>1</Value>
    </TaxCatchAll>
    <Item_x0020_Owner xmlns="6118b057-8ff5-44e4-b1de-321b26ad5719" xsi:nil="true"/>
    <Original_x0020_Creation_x0020_Date xmlns="6118b057-8ff5-44e4-b1de-321b26ad5719" xsi:nil="true"/>
    <Closure_x0020_Date xmlns="6118b057-8ff5-44e4-b1de-321b26ad5719" xsi:nil="true"/>
    <b99f654170d7414fbed3ae1b88b536ed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Planning and Performance</TermName>
          <TermId xmlns="http://schemas.microsoft.com/office/infopath/2007/PartnerControls">7e1db4db-6f9e-448c-a03a-9ccf1c3ce9d4</TermId>
        </TermInfo>
      </Terms>
    </b99f654170d7414fbed3ae1b88b536ed>
    <_dlc_ExpireDateSaved xmlns="http://schemas.microsoft.com/sharepoint/v3" xsi:nil="true"/>
    <_dlc_ExpireDate xmlns="http://schemas.microsoft.com/sharepoint/v3">2019-09-28T14:18:22+00:00</_dlc_ExpireDate>
    <_dlc_DocId xmlns="6118b057-8ff5-44e4-b1de-321b26ad5719">HOPROCGV-11-5894</_dlc_DocId>
    <_dlc_DocIdUrl xmlns="6118b057-8ff5-44e4-b1de-321b26ad5719">
      <Url>https://teams.ho.cedrm.fgs-cloud.com/sites/PROCGV/PPDPROC/_layouts/DocIdRedir.aspx?ID=HOPROCGV-11-5894</Url>
      <Description>HOPROCGV-11-5894</Description>
    </_dlc_DocIdUrl>
  </documentManagement>
</p:properties>
</file>

<file path=customXml/itemProps1.xml><?xml version="1.0" encoding="utf-8"?>
<ds:datastoreItem xmlns:ds="http://schemas.openxmlformats.org/officeDocument/2006/customXml" ds:itemID="{76840BAE-C74C-4371-AE29-C0D2D5A967BD}"/>
</file>

<file path=customXml/itemProps2.xml><?xml version="1.0" encoding="utf-8"?>
<ds:datastoreItem xmlns:ds="http://schemas.openxmlformats.org/officeDocument/2006/customXml" ds:itemID="{C4B60891-3B24-4C9B-A55D-EB7369CAE278}"/>
</file>

<file path=customXml/itemProps3.xml><?xml version="1.0" encoding="utf-8"?>
<ds:datastoreItem xmlns:ds="http://schemas.openxmlformats.org/officeDocument/2006/customXml" ds:itemID="{CF42C94B-ED4F-4FFC-873A-D98EB9B3CA37}"/>
</file>

<file path=customXml/itemProps4.xml><?xml version="1.0" encoding="utf-8"?>
<ds:datastoreItem xmlns:ds="http://schemas.openxmlformats.org/officeDocument/2006/customXml" ds:itemID="{80AA75D5-B9B3-47EC-99AD-0FD92FC8B166}"/>
</file>

<file path=customXml/itemProps5.xml><?xml version="1.0" encoding="utf-8"?>
<ds:datastoreItem xmlns:ds="http://schemas.openxmlformats.org/officeDocument/2006/customXml" ds:itemID="{B7056089-AA27-4E57-9B4B-C99424C9D949}"/>
</file>

<file path=customXml/itemProps6.xml><?xml version="1.0" encoding="utf-8"?>
<ds:datastoreItem xmlns:ds="http://schemas.openxmlformats.org/officeDocument/2006/customXml" ds:itemID="{08CBDE9D-35E2-4DDD-893E-DBA9BD8E39B5}"/>
</file>

<file path=customXml/itemProps7.xml><?xml version="1.0" encoding="utf-8"?>
<ds:datastoreItem xmlns:ds="http://schemas.openxmlformats.org/officeDocument/2006/customXml" ds:itemID="{6114B29E-0215-4443-87E2-16C2B4C10D99}"/>
</file>

<file path=docProps/app.xml><?xml version="1.0" encoding="utf-8"?>
<Properties xmlns="http://schemas.openxmlformats.org/officeDocument/2006/extended-properties" xmlns:vt="http://schemas.openxmlformats.org/officeDocument/2006/docPropsVTypes">
  <Template>93FA9C92</Template>
  <TotalTime>0</TotalTime>
  <Pages>11</Pages>
  <Words>316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Manager>Home Office</Manager>
  <Company>Home Office</Company>
  <LinksUpToDate>false</LinksUpToDate>
  <CharactersWithSpaces>3051</CharactersWithSpaces>
  <SharedDoc>false</SharedDoc>
  <HLinks>
    <vt:vector size="18" baseType="variant"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http://www.gov.uk/government/publications</vt:lpwstr>
      </vt:variant>
      <vt:variant>
        <vt:lpwstr/>
      </vt:variant>
      <vt:variant>
        <vt:i4>3670022</vt:i4>
      </vt:variant>
      <vt:variant>
        <vt:i4>3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http://nationalarchives.gov.uk/doc/open-government-licence/version/3/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>[Subtitle, if any]</dc:subject>
  <dc:creator>Laura Anderton</dc:creator>
  <cp:keywords>[key words for search engines, separated by commas]</cp:keywords>
  <cp:lastModifiedBy>Wilding Scott</cp:lastModifiedBy>
  <cp:revision>2</cp:revision>
  <dcterms:created xsi:type="dcterms:W3CDTF">2018-09-17T12:56:00Z</dcterms:created>
  <dcterms:modified xsi:type="dcterms:W3CDTF">2018-09-17T12:56:00Z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0x01010013C1D610CEDDE9499BC03C1C1CDDDA23060100B186F69B8021F74DA7DA537BFF72B667</vt:lpwstr>
  </property>
  <property fmtid="{D5CDD505-2E9C-101B-9397-08002B2CF9AE}" pid="3" name="_dlc_policyId">
    <vt:lpwstr>0x01010013C1D610CEDDE9499BC03C1C1CDDDA2306|-1567044647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1ad6915c-0e88-42ed-8999-1b5b4b2abb69</vt:lpwstr>
  </property>
  <property fmtid="{D5CDD505-2E9C-101B-9397-08002B2CF9AE}" pid="6" name="Directorate/Group Level">
    <vt:lpwstr>16;#Capabilities and Resources Group|d06be01d-00a1-4048-a6c4-c027f34bc366</vt:lpwstr>
  </property>
  <property fmtid="{D5CDD505-2E9C-101B-9397-08002B2CF9AE}" pid="8" name="Content Classification">
    <vt:lpwstr>1;#Non Specific|6e3be155-6747-46d3-ae25-d84508c9cef7</vt:lpwstr>
  </property>
  <property fmtid="{D5CDD505-2E9C-101B-9397-08002B2CF9AE}" pid="9" name="Business Function Level 1">
    <vt:lpwstr>18;#Corporate Management|93ef41ef-4682-4fab-bd2c-afa4579842cf</vt:lpwstr>
  </property>
  <property fmtid="{D5CDD505-2E9C-101B-9397-08002B2CF9AE}" pid="10" name="Business Unit Level">
    <vt:lpwstr>17;#Portfolio and Project Delivery Directorate|be85fb57-3de2-46a4-b668-d440a421daeb</vt:lpwstr>
  </property>
  <property fmtid="{D5CDD505-2E9C-101B-9397-08002B2CF9AE}" pid="11" name="Prcs Site ID">
    <vt:lpwstr>20;#HOPROCGV-4-1|1b1ee9be-358b-42ee-b37b-8c2a2bd5e2f2</vt:lpwstr>
  </property>
  <property fmtid="{D5CDD505-2E9C-101B-9397-08002B2CF9AE}" pid="12" name="Business Function Level 2">
    <vt:lpwstr>19;#Business Planning and Performance|7e1db4db-6f9e-448c-a03a-9ccf1c3ce9d4</vt:lpwstr>
  </property>
  <property fmtid="{D5CDD505-2E9C-101B-9397-08002B2CF9AE}" pid="13" name="Business Function Level 3">
    <vt:lpwstr/>
  </property>
</Properties>
</file>