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45" w:rsidRDefault="00047845" w:rsidP="00047845">
      <w:pPr>
        <w:spacing w:after="160" w:line="252" w:lineRule="auto"/>
        <w:rPr>
          <w:color w:val="1F497D"/>
        </w:rPr>
      </w:pPr>
      <w:r>
        <w:rPr>
          <w:color w:val="1F497D"/>
        </w:rPr>
        <w:t xml:space="preserve">Dear Colleagues </w:t>
      </w:r>
    </w:p>
    <w:p w:rsidR="00047845" w:rsidRDefault="00047845" w:rsidP="00047845">
      <w:pPr>
        <w:spacing w:before="100" w:beforeAutospacing="1" w:after="100" w:afterAutospacing="1"/>
        <w:rPr>
          <w:color w:val="1F497D"/>
          <w:sz w:val="24"/>
          <w:szCs w:val="24"/>
        </w:rPr>
      </w:pPr>
      <w:r>
        <w:rPr>
          <w:color w:val="1F497D"/>
          <w:sz w:val="24"/>
          <w:szCs w:val="24"/>
        </w:rPr>
        <w:t>Here is a link for</w:t>
      </w:r>
      <w:r>
        <w:rPr>
          <w:sz w:val="24"/>
          <w:szCs w:val="24"/>
        </w:rPr>
        <w:t xml:space="preserve"> the new version of the Connect Here Community Resources Directory:</w:t>
      </w:r>
      <w:r>
        <w:rPr>
          <w:color w:val="1F497D"/>
        </w:rPr>
        <w:br/>
      </w:r>
      <w:r>
        <w:rPr>
          <w:color w:val="1F497D"/>
        </w:rPr>
        <w:br/>
      </w:r>
      <w:hyperlink r:id="rId4" w:history="1">
        <w:r>
          <w:rPr>
            <w:rStyle w:val="Hyperlink"/>
            <w:sz w:val="24"/>
            <w:szCs w:val="24"/>
          </w:rPr>
          <w:t>https://services.nhslothian.scot/mentalhealthinformationstation/Documents/Connect%20Here%20Directory%20March%202021.pdf</w:t>
        </w:r>
      </w:hyperlink>
    </w:p>
    <w:p w:rsidR="00047845" w:rsidRDefault="00047845" w:rsidP="00047845">
      <w:pPr>
        <w:spacing w:before="100" w:beforeAutospacing="1" w:after="100" w:afterAutospacing="1"/>
        <w:rPr>
          <w:color w:val="1F497D"/>
          <w:sz w:val="24"/>
          <w:szCs w:val="24"/>
        </w:rPr>
      </w:pPr>
      <w:r>
        <w:rPr>
          <w:sz w:val="24"/>
          <w:szCs w:val="24"/>
        </w:rPr>
        <w:t xml:space="preserve">Covid-19 continues to have a major impact on all of our lives and has seriously affected how the public access services. The need for social distancing has encouraged many services to go online with Zoom meetings and develop their own multi-media channels. The results of these developments is highly impressive. </w:t>
      </w:r>
      <w:r>
        <w:rPr>
          <w:sz w:val="24"/>
          <w:szCs w:val="24"/>
        </w:rPr>
        <w:br/>
      </w:r>
      <w:r>
        <w:rPr>
          <w:sz w:val="24"/>
          <w:szCs w:val="24"/>
        </w:rPr>
        <w:br/>
        <w:t>This edition of the Directory has sought to capture this change. You will find working hyperlinks to a service’s social media channels, clear references to Zoom/Teams meetings and links to You Tube Channels.</w:t>
      </w:r>
    </w:p>
    <w:p w:rsidR="00047845" w:rsidRDefault="00047845" w:rsidP="00047845">
      <w:pPr>
        <w:autoSpaceDE w:val="0"/>
        <w:autoSpaceDN w:val="0"/>
        <w:rPr>
          <w:color w:val="1F497D"/>
        </w:rPr>
      </w:pPr>
      <w:r>
        <w:rPr>
          <w:color w:val="1F497D"/>
          <w:sz w:val="24"/>
          <w:szCs w:val="24"/>
        </w:rPr>
        <w:t>T</w:t>
      </w:r>
      <w:r>
        <w:rPr>
          <w:sz w:val="24"/>
          <w:szCs w:val="24"/>
        </w:rPr>
        <w:t xml:space="preserve">he Directory </w:t>
      </w:r>
      <w:r>
        <w:rPr>
          <w:color w:val="1F497D"/>
          <w:sz w:val="24"/>
          <w:szCs w:val="24"/>
        </w:rPr>
        <w:t xml:space="preserve">now meets </w:t>
      </w:r>
      <w:r>
        <w:rPr>
          <w:sz w:val="24"/>
          <w:szCs w:val="24"/>
        </w:rPr>
        <w:t>the ISO standard for PDF accessibility and can therefore be accessed by reading machines used by people who are visually impaired.</w:t>
      </w:r>
    </w:p>
    <w:p w:rsidR="00047845" w:rsidRDefault="00047845" w:rsidP="00047845">
      <w:pPr>
        <w:spacing w:before="100" w:beforeAutospacing="1" w:after="100" w:afterAutospacing="1"/>
        <w:rPr>
          <w:sz w:val="24"/>
          <w:szCs w:val="24"/>
        </w:rPr>
      </w:pPr>
      <w:r>
        <w:rPr>
          <w:sz w:val="24"/>
          <w:szCs w:val="24"/>
        </w:rPr>
        <w:t xml:space="preserve">We are keen to put in place a Directory that addresses your needs in your day job. We aim to provide an updated version of the Directory every 3 months. I would therefore be most grateful if you could spend a little bit of time looking over the Directory and giving some feedback. </w:t>
      </w:r>
    </w:p>
    <w:p w:rsidR="00047845" w:rsidRDefault="00047845" w:rsidP="00047845">
      <w:pPr>
        <w:spacing w:before="100" w:beforeAutospacing="1" w:after="100" w:afterAutospacing="1"/>
        <w:rPr>
          <w:b/>
          <w:bCs/>
          <w:sz w:val="24"/>
          <w:szCs w:val="24"/>
        </w:rPr>
      </w:pPr>
      <w:r>
        <w:rPr>
          <w:b/>
          <w:bCs/>
          <w:sz w:val="24"/>
          <w:szCs w:val="24"/>
        </w:rPr>
        <w:t xml:space="preserve">Looking through the index as a whole - </w:t>
      </w:r>
    </w:p>
    <w:p w:rsidR="00047845" w:rsidRDefault="00047845" w:rsidP="00047845">
      <w:pPr>
        <w:spacing w:before="100" w:beforeAutospacing="1" w:after="100" w:afterAutospacing="1"/>
        <w:ind w:left="720" w:hanging="360"/>
        <w:rPr>
          <w:b/>
          <w:bCs/>
          <w:i/>
          <w:iCs/>
          <w:sz w:val="24"/>
          <w:szCs w:val="24"/>
        </w:rPr>
      </w:pPr>
      <w:r>
        <w:rPr>
          <w:rFonts w:ascii="Symbol" w:hAnsi="Symbol"/>
          <w:sz w:val="24"/>
          <w:szCs w:val="24"/>
        </w:rPr>
        <w:t></w:t>
      </w:r>
      <w:r>
        <w:rPr>
          <w:rFonts w:ascii="Times New Roman" w:hAnsi="Times New Roman" w:cs="Times New Roman"/>
          <w:sz w:val="14"/>
          <w:szCs w:val="14"/>
        </w:rPr>
        <w:t xml:space="preserve">       </w:t>
      </w:r>
      <w:r>
        <w:rPr>
          <w:b/>
          <w:bCs/>
          <w:i/>
          <w:iCs/>
          <w:sz w:val="24"/>
          <w:szCs w:val="24"/>
        </w:rPr>
        <w:t xml:space="preserve">Are there topic headings missing that you would find helpful? </w:t>
      </w:r>
    </w:p>
    <w:p w:rsidR="00047845" w:rsidRDefault="00047845" w:rsidP="00047845">
      <w:pPr>
        <w:spacing w:before="100" w:beforeAutospacing="1" w:after="100" w:afterAutospacing="1"/>
        <w:ind w:left="720" w:hanging="360"/>
        <w:rPr>
          <w:b/>
          <w:bCs/>
          <w:i/>
          <w:iCs/>
          <w:sz w:val="24"/>
          <w:szCs w:val="24"/>
        </w:rPr>
      </w:pPr>
      <w:r>
        <w:rPr>
          <w:rFonts w:ascii="Symbol" w:hAnsi="Symbol"/>
          <w:i/>
          <w:iCs/>
          <w:sz w:val="24"/>
          <w:szCs w:val="24"/>
        </w:rPr>
        <w:t></w:t>
      </w:r>
      <w:r>
        <w:rPr>
          <w:rFonts w:ascii="Times New Roman" w:hAnsi="Times New Roman" w:cs="Times New Roman"/>
          <w:i/>
          <w:iCs/>
          <w:sz w:val="14"/>
          <w:szCs w:val="14"/>
        </w:rPr>
        <w:t xml:space="preserve">       </w:t>
      </w:r>
      <w:r>
        <w:rPr>
          <w:b/>
          <w:bCs/>
          <w:i/>
          <w:iCs/>
          <w:sz w:val="24"/>
          <w:szCs w:val="24"/>
        </w:rPr>
        <w:t>If you can also click on three entries and look at the written description.</w:t>
      </w:r>
      <w:r>
        <w:rPr>
          <w:b/>
          <w:bCs/>
          <w:sz w:val="24"/>
          <w:szCs w:val="24"/>
        </w:rPr>
        <w:t xml:space="preserve"> </w:t>
      </w:r>
      <w:r>
        <w:rPr>
          <w:b/>
          <w:bCs/>
          <w:i/>
          <w:iCs/>
          <w:sz w:val="24"/>
          <w:szCs w:val="24"/>
        </w:rPr>
        <w:t>Does it give you clear enough initial information?</w:t>
      </w:r>
    </w:p>
    <w:p w:rsidR="00047845" w:rsidRDefault="00047845" w:rsidP="00047845">
      <w:pPr>
        <w:spacing w:before="100" w:beforeAutospacing="1" w:after="100" w:afterAutospacing="1"/>
        <w:ind w:left="720" w:hanging="360"/>
        <w:rPr>
          <w:color w:val="1F497D"/>
          <w:sz w:val="24"/>
          <w:szCs w:val="24"/>
        </w:rPr>
      </w:pPr>
      <w:r>
        <w:rPr>
          <w:rFonts w:ascii="Symbol" w:hAnsi="Symbol"/>
          <w:color w:val="1F497D"/>
          <w:sz w:val="24"/>
          <w:szCs w:val="24"/>
        </w:rPr>
        <w:t></w:t>
      </w:r>
      <w:r>
        <w:rPr>
          <w:rFonts w:ascii="Times New Roman" w:hAnsi="Times New Roman" w:cs="Times New Roman"/>
          <w:color w:val="1F497D"/>
          <w:sz w:val="14"/>
          <w:szCs w:val="14"/>
        </w:rPr>
        <w:t xml:space="preserve">       </w:t>
      </w:r>
      <w:r>
        <w:rPr>
          <w:b/>
          <w:bCs/>
          <w:i/>
          <w:iCs/>
          <w:sz w:val="24"/>
          <w:szCs w:val="24"/>
        </w:rPr>
        <w:t>We have tried to capture information about Zoom/Teams events past and present, please let us know if we have missed something?</w:t>
      </w:r>
    </w:p>
    <w:p w:rsidR="00047845" w:rsidRDefault="00047845" w:rsidP="00047845">
      <w:pPr>
        <w:spacing w:before="100" w:beforeAutospacing="1" w:after="100" w:afterAutospacing="1"/>
        <w:rPr>
          <w:b/>
          <w:bCs/>
          <w:i/>
          <w:iCs/>
          <w:sz w:val="24"/>
          <w:szCs w:val="24"/>
        </w:rPr>
      </w:pPr>
      <w:r>
        <w:rPr>
          <w:sz w:val="24"/>
          <w:szCs w:val="24"/>
        </w:rPr>
        <w:t xml:space="preserve">Subject Hyperlinks, the “Find” facility and a linked alphabetical listing at the back of the directory, should help you to find what you are looking for, if you are using Google Chrome as your web browser you will need to download a copy of the Directory to your desktop to take full advantage of these features. </w:t>
      </w:r>
    </w:p>
    <w:p w:rsidR="00047845" w:rsidRDefault="00047845" w:rsidP="00047845">
      <w:pPr>
        <w:spacing w:before="100" w:beforeAutospacing="1" w:after="100" w:afterAutospacing="1"/>
        <w:rPr>
          <w:sz w:val="24"/>
          <w:szCs w:val="24"/>
        </w:rPr>
      </w:pPr>
      <w:r>
        <w:rPr>
          <w:sz w:val="24"/>
          <w:szCs w:val="24"/>
        </w:rPr>
        <w:br/>
        <w:t>Best wishes</w:t>
      </w:r>
    </w:p>
    <w:p w:rsidR="00047845" w:rsidRDefault="00047845" w:rsidP="00047845">
      <w:pPr>
        <w:rPr>
          <w:sz w:val="24"/>
          <w:szCs w:val="24"/>
        </w:rPr>
      </w:pPr>
      <w:r>
        <w:rPr>
          <w:sz w:val="24"/>
          <w:szCs w:val="24"/>
        </w:rPr>
        <w:br/>
        <w:t>Philip Gregson</w:t>
      </w:r>
    </w:p>
    <w:p w:rsidR="00047845" w:rsidRDefault="00047845" w:rsidP="00047845">
      <w:pPr>
        <w:rPr>
          <w:sz w:val="24"/>
          <w:szCs w:val="24"/>
        </w:rPr>
      </w:pPr>
      <w:r>
        <w:rPr>
          <w:sz w:val="24"/>
          <w:szCs w:val="24"/>
        </w:rPr>
        <w:t xml:space="preserve">Project Support Manager </w:t>
      </w:r>
    </w:p>
    <w:p w:rsidR="00047845" w:rsidRDefault="00047845" w:rsidP="00047845">
      <w:pPr>
        <w:rPr>
          <w:sz w:val="24"/>
          <w:szCs w:val="24"/>
        </w:rPr>
      </w:pPr>
      <w:r>
        <w:rPr>
          <w:sz w:val="24"/>
          <w:szCs w:val="24"/>
        </w:rPr>
        <w:t>Long Term Conditions Programme</w:t>
      </w:r>
    </w:p>
    <w:p w:rsidR="00047845" w:rsidRDefault="00047845" w:rsidP="00047845">
      <w:pPr>
        <w:rPr>
          <w:sz w:val="24"/>
          <w:szCs w:val="24"/>
        </w:rPr>
      </w:pPr>
      <w:r>
        <w:rPr>
          <w:sz w:val="24"/>
          <w:szCs w:val="24"/>
        </w:rPr>
        <w:t>Astley Ainslie Hospital</w:t>
      </w:r>
    </w:p>
    <w:p w:rsidR="00047845" w:rsidRDefault="00047845" w:rsidP="00047845">
      <w:pPr>
        <w:rPr>
          <w:sz w:val="24"/>
          <w:szCs w:val="24"/>
        </w:rPr>
      </w:pPr>
      <w:hyperlink r:id="rId5" w:history="1">
        <w:r>
          <w:rPr>
            <w:rStyle w:val="Hyperlink"/>
            <w:sz w:val="24"/>
            <w:szCs w:val="24"/>
          </w:rPr>
          <w:t>Philip.Gregson@nhslothian.scot.nhs.uk</w:t>
        </w:r>
      </w:hyperlink>
      <w:r>
        <w:rPr>
          <w:sz w:val="24"/>
          <w:szCs w:val="24"/>
        </w:rPr>
        <w:t xml:space="preserve"> </w:t>
      </w:r>
    </w:p>
    <w:p w:rsidR="00047845" w:rsidRDefault="00047845" w:rsidP="00047845"/>
    <w:p w:rsidR="00047845" w:rsidRDefault="00047845" w:rsidP="00047845"/>
    <w:p w:rsidR="00EA25BE" w:rsidRDefault="00EA25BE">
      <w:bookmarkStart w:id="0" w:name="_GoBack"/>
      <w:bookmarkEnd w:id="0"/>
    </w:p>
    <w:sectPr w:rsidR="00EA2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45"/>
    <w:rsid w:val="00047845"/>
    <w:rsid w:val="00EA2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9DB25-1640-44D5-9EFB-1950A8C1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4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8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9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ilip.Gregson@nhslothian.scot.nhs.uk" TargetMode="External"/><Relationship Id="rId4" Type="http://schemas.openxmlformats.org/officeDocument/2006/relationships/hyperlink" Target="https://services.nhslothian.scot/mentalhealthinformationstation/Documents/Connect%20Here%20Directory%20March%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Stephanie</dc:creator>
  <cp:keywords/>
  <dc:description/>
  <cp:lastModifiedBy>Hamilton, Stephanie</cp:lastModifiedBy>
  <cp:revision>1</cp:revision>
  <dcterms:created xsi:type="dcterms:W3CDTF">2021-03-12T10:22:00Z</dcterms:created>
  <dcterms:modified xsi:type="dcterms:W3CDTF">2021-03-12T10:23:00Z</dcterms:modified>
</cp:coreProperties>
</file>