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55" w:rsidRDefault="00C00055" w:rsidP="00C00055"/>
    <w:p w:rsidR="00C00055" w:rsidRDefault="00C00055" w:rsidP="00C00055">
      <w:r>
        <w:t>E</w:t>
      </w:r>
      <w:r>
        <w:t>mergency food provision, Money Advice and Mental Health and Wellbeing support.</w:t>
      </w:r>
    </w:p>
    <w:p w:rsidR="00C00055" w:rsidRDefault="00C00055" w:rsidP="00C00055"/>
    <w:p w:rsidR="00C00055" w:rsidRDefault="00C00055" w:rsidP="00C00055">
      <w:r>
        <w:t>Please see below link for more information:</w:t>
      </w:r>
      <w:bookmarkStart w:id="0" w:name="_GoBack"/>
      <w:bookmarkEnd w:id="0"/>
    </w:p>
    <w:p w:rsidR="00C00055" w:rsidRDefault="00C00055" w:rsidP="00C00055"/>
    <w:p w:rsidR="00C00055" w:rsidRDefault="00C00055" w:rsidP="00C00055">
      <w:hyperlink r:id="rId4" w:history="1">
        <w:r>
          <w:rPr>
            <w:rStyle w:val="Hyperlink"/>
          </w:rPr>
          <w:t>https://edinburghfoodproject.org/what-we-do-2/</w:t>
        </w:r>
      </w:hyperlink>
    </w:p>
    <w:p w:rsidR="00C00055" w:rsidRDefault="00C00055" w:rsidP="00C00055"/>
    <w:p w:rsidR="00457B81" w:rsidRDefault="00457B81"/>
    <w:sectPr w:rsidR="00457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55"/>
    <w:rsid w:val="00457B81"/>
    <w:rsid w:val="00C0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7461"/>
  <w15:chartTrackingRefBased/>
  <w15:docId w15:val="{C1A06A34-7660-401B-9CDC-357DBECE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05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inburghfoodproject.org/what-we-do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Stephanie</dc:creator>
  <cp:keywords/>
  <dc:description/>
  <cp:lastModifiedBy>Hamilton, Stephanie</cp:lastModifiedBy>
  <cp:revision>1</cp:revision>
  <dcterms:created xsi:type="dcterms:W3CDTF">2021-04-23T12:37:00Z</dcterms:created>
  <dcterms:modified xsi:type="dcterms:W3CDTF">2021-04-23T12:39:00Z</dcterms:modified>
</cp:coreProperties>
</file>