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8417" w14:textId="77777777" w:rsidR="006C5151" w:rsidRDefault="006C5151">
      <w:pPr>
        <w:pStyle w:val="Title"/>
        <w:rPr>
          <w:b w:val="0"/>
          <w:bCs w:val="0"/>
          <w:caps w:val="0"/>
          <w:color w:val="auto"/>
          <w:kern w:val="0"/>
          <w:sz w:val="24"/>
          <w:szCs w:val="24"/>
        </w:rPr>
      </w:pPr>
      <w:bookmarkStart w:id="0" w:name="_Hlk71019593"/>
      <w:bookmarkStart w:id="1" w:name="_GoBack"/>
      <w:bookmarkEnd w:id="1"/>
      <w:r>
        <w:rPr>
          <w:color w:val="00B050"/>
          <w:sz w:val="56"/>
          <w:szCs w:val="56"/>
          <w:lang w:val="en-US"/>
        </w:rPr>
        <w:t xml:space="preserve">All Things Digital </w:t>
      </w:r>
    </w:p>
    <w:p w14:paraId="4843236C" w14:textId="77777777" w:rsidR="006C5151" w:rsidRDefault="006C5151">
      <w:pPr>
        <w:overflowPunct/>
        <w:spacing w:after="0" w:line="240" w:lineRule="auto"/>
        <w:rPr>
          <w:color w:val="auto"/>
          <w:kern w:val="0"/>
          <w:sz w:val="24"/>
          <w:szCs w:val="24"/>
        </w:rPr>
        <w:sectPr w:rsidR="006C5151">
          <w:pgSz w:w="12240" w:h="15840"/>
          <w:pgMar w:top="1440" w:right="1440" w:bottom="1440" w:left="1440" w:header="720" w:footer="720" w:gutter="0"/>
          <w:cols w:space="720"/>
          <w:noEndnote/>
        </w:sectPr>
      </w:pPr>
    </w:p>
    <w:p w14:paraId="0BC07D0A"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78EBA1B9" w14:textId="71660A9F" w:rsidR="00665E91" w:rsidRPr="00665E91" w:rsidRDefault="00665E91" w:rsidP="00665E91">
      <w:pPr>
        <w:spacing w:after="0"/>
        <w:rPr>
          <w:color w:val="7F7F7F"/>
          <w:sz w:val="20"/>
          <w:szCs w:val="20"/>
        </w:rPr>
      </w:pPr>
      <w:r w:rsidRPr="00665E91">
        <w:rPr>
          <w:b/>
          <w:bCs/>
          <w:color w:val="7F7F7F"/>
          <w:sz w:val="20"/>
          <w:szCs w:val="20"/>
          <w:lang w:val="en-US"/>
        </w:rPr>
        <w:t>Smart Home Newsletter</w:t>
      </w:r>
      <w:r>
        <w:rPr>
          <w:b/>
          <w:bCs/>
          <w:color w:val="7F7F7F"/>
          <w:sz w:val="20"/>
          <w:szCs w:val="20"/>
          <w:lang w:val="en-US"/>
        </w:rPr>
        <w:t xml:space="preserve"> </w:t>
      </w:r>
      <w:r>
        <w:rPr>
          <w:color w:val="7F7F7F"/>
          <w:sz w:val="20"/>
          <w:szCs w:val="20"/>
          <w:lang w:val="en-US"/>
        </w:rPr>
        <w:t>April 2021</w:t>
      </w:r>
    </w:p>
    <w:p w14:paraId="7D63767C" w14:textId="5BAB4056" w:rsidR="006C5151" w:rsidRDefault="00111B05">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r>
        <w:rPr>
          <w:color w:val="7F7F7F"/>
          <w:sz w:val="20"/>
          <w:szCs w:val="20"/>
        </w:rPr>
        <w:pict w14:anchorId="092E7CBC">
          <v:shapetype id="_x0000_t202" coordsize="21600,21600" o:spt="202" path="m,l,21600r21600,l21600,xe">
            <v:stroke joinstyle="miter"/>
            <v:path gradientshapeok="t" o:connecttype="rect"/>
          </v:shapetype>
          <v:shape id="Text Box 2" o:spid="_x0000_s1027" type="#_x0000_t202" style="position:absolute;margin-left:-45pt;margin-top:11.7pt;width:191.6pt;height:160.7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5773F18A" w14:textId="77777777" w:rsidR="00665E91" w:rsidRPr="00665E91" w:rsidRDefault="00665E91" w:rsidP="00665E91">
                  <w:pPr>
                    <w:shd w:val="clear" w:color="auto" w:fill="7B7B7B"/>
                    <w:spacing w:after="140" w:line="240" w:lineRule="auto"/>
                    <w:ind w:left="216"/>
                    <w:outlineLvl w:val="2"/>
                    <w:rPr>
                      <w:b/>
                      <w:bCs/>
                      <w:color w:val="FFFFFF"/>
                      <w:sz w:val="24"/>
                      <w:szCs w:val="24"/>
                      <w:lang w:val="en-US"/>
                    </w:rPr>
                  </w:pPr>
                  <w:r w:rsidRPr="00665E91">
                    <w:rPr>
                      <w:b/>
                      <w:bCs/>
                      <w:color w:val="FFFFFF"/>
                      <w:sz w:val="24"/>
                      <w:szCs w:val="24"/>
                      <w:lang w:val="en-US"/>
                    </w:rPr>
                    <w:t>In this issue:</w:t>
                  </w:r>
                </w:p>
                <w:p w14:paraId="160632A5" w14:textId="77777777" w:rsidR="00665E91" w:rsidRPr="00665E91" w:rsidRDefault="00665E91" w:rsidP="00665E91">
                  <w:pPr>
                    <w:shd w:val="clear" w:color="auto" w:fill="7B7B7B"/>
                    <w:spacing w:after="100" w:line="360" w:lineRule="auto"/>
                    <w:ind w:left="216"/>
                    <w:rPr>
                      <w:color w:val="FFFFFF"/>
                      <w:sz w:val="24"/>
                      <w:szCs w:val="24"/>
                      <w:lang w:val="en-US"/>
                    </w:rPr>
                  </w:pPr>
                  <w:r w:rsidRPr="00665E91">
                    <w:rPr>
                      <w:color w:val="FFFFFF"/>
                      <w:sz w:val="24"/>
                      <w:szCs w:val="24"/>
                      <w:lang w:val="en-US"/>
                    </w:rPr>
                    <w:t xml:space="preserve"> Where we are during Covid</w:t>
                  </w:r>
                </w:p>
                <w:p w14:paraId="06D1B2EB" w14:textId="77777777" w:rsidR="00665E91" w:rsidRPr="00665E91" w:rsidRDefault="00665E91" w:rsidP="00665E91">
                  <w:pPr>
                    <w:shd w:val="clear" w:color="auto" w:fill="7B7B7B"/>
                    <w:spacing w:after="100" w:line="360" w:lineRule="auto"/>
                    <w:ind w:left="216"/>
                    <w:rPr>
                      <w:color w:val="FFFFFF"/>
                      <w:sz w:val="24"/>
                      <w:szCs w:val="24"/>
                      <w:lang w:val="en-US"/>
                    </w:rPr>
                  </w:pPr>
                  <w:r w:rsidRPr="00665E91">
                    <w:rPr>
                      <w:color w:val="FFFFFF"/>
                      <w:sz w:val="24"/>
                      <w:szCs w:val="24"/>
                      <w:lang w:val="en-US"/>
                    </w:rPr>
                    <w:t xml:space="preserve"> Reducing social isolation</w:t>
                  </w:r>
                </w:p>
                <w:p w14:paraId="35C9A615" w14:textId="77777777" w:rsidR="00665E91" w:rsidRPr="00665E91" w:rsidRDefault="00665E91" w:rsidP="00665E91">
                  <w:pPr>
                    <w:shd w:val="clear" w:color="auto" w:fill="7B7B7B"/>
                    <w:spacing w:after="100" w:line="360" w:lineRule="auto"/>
                    <w:ind w:left="216"/>
                    <w:rPr>
                      <w:color w:val="FFFFFF"/>
                      <w:sz w:val="24"/>
                      <w:szCs w:val="24"/>
                      <w:lang w:val="en-US"/>
                    </w:rPr>
                  </w:pPr>
                  <w:r w:rsidRPr="00665E91">
                    <w:rPr>
                      <w:color w:val="FFFFFF"/>
                      <w:sz w:val="24"/>
                      <w:szCs w:val="24"/>
                      <w:lang w:val="en-US"/>
                    </w:rPr>
                    <w:t>Case Study of intervention</w:t>
                  </w:r>
                </w:p>
                <w:p w14:paraId="13F53CC3" w14:textId="77777777" w:rsidR="00665E91" w:rsidRPr="00665E91" w:rsidRDefault="00665E91" w:rsidP="00665E91">
                  <w:pPr>
                    <w:shd w:val="clear" w:color="auto" w:fill="7B7B7B"/>
                    <w:spacing w:after="100" w:line="360" w:lineRule="auto"/>
                    <w:ind w:left="216"/>
                    <w:rPr>
                      <w:color w:val="FFFFFF"/>
                      <w:sz w:val="24"/>
                      <w:szCs w:val="24"/>
                      <w:lang w:val="en-US"/>
                    </w:rPr>
                  </w:pPr>
                  <w:r w:rsidRPr="00665E91">
                    <w:rPr>
                      <w:color w:val="FFFFFF"/>
                      <w:sz w:val="24"/>
                      <w:szCs w:val="24"/>
                      <w:lang w:val="en-US"/>
                    </w:rPr>
                    <w:t xml:space="preserve"> Other services that can help</w:t>
                  </w:r>
                </w:p>
                <w:p w14:paraId="4228C31B" w14:textId="77777777" w:rsidR="00665E91" w:rsidRPr="00665E91" w:rsidRDefault="00665E91" w:rsidP="00665E91">
                  <w:pPr>
                    <w:shd w:val="clear" w:color="auto" w:fill="7B7B7B"/>
                    <w:spacing w:after="100" w:line="360" w:lineRule="auto"/>
                    <w:ind w:left="216"/>
                    <w:rPr>
                      <w:color w:val="FFFFFF"/>
                      <w:kern w:val="0"/>
                      <w:sz w:val="24"/>
                      <w:szCs w:val="24"/>
                    </w:rPr>
                  </w:pPr>
                  <w:r w:rsidRPr="00665E91">
                    <w:rPr>
                      <w:color w:val="FFFFFF"/>
                      <w:sz w:val="24"/>
                      <w:szCs w:val="24"/>
                      <w:lang w:val="en-US"/>
                    </w:rPr>
                    <w:t xml:space="preserve"> Contact us</w:t>
                  </w:r>
                </w:p>
                <w:p w14:paraId="30D1BA7A" w14:textId="77777777" w:rsidR="00665E91" w:rsidRDefault="00665E91" w:rsidP="00665E91"/>
              </w:txbxContent>
            </v:textbox>
            <w10:wrap type="square"/>
          </v:shape>
        </w:pict>
      </w:r>
    </w:p>
    <w:p w14:paraId="6BC56BE7" w14:textId="79BF17F0" w:rsidR="006C5151" w:rsidRDefault="006C5151">
      <w:pPr>
        <w:pStyle w:val="Heading1"/>
        <w:spacing w:after="0"/>
        <w:rPr>
          <w:lang w:val="en-US"/>
        </w:rPr>
      </w:pPr>
      <w:r>
        <w:rPr>
          <w:lang w:val="en-US"/>
        </w:rPr>
        <w:t>Impact of covid:</w:t>
      </w:r>
    </w:p>
    <w:p w14:paraId="0FC97CAD" w14:textId="77777777" w:rsidR="006C5151" w:rsidRDefault="006C5151">
      <w:pPr>
        <w:pStyle w:val="Heading1"/>
        <w:spacing w:line="240" w:lineRule="auto"/>
        <w:rPr>
          <w:color w:val="666666"/>
          <w:sz w:val="24"/>
          <w:szCs w:val="24"/>
          <w:lang w:val="en-US"/>
        </w:rPr>
      </w:pPr>
      <w:r>
        <w:rPr>
          <w:color w:val="666666"/>
          <w:sz w:val="24"/>
          <w:szCs w:val="24"/>
          <w:lang w:val="en-US"/>
        </w:rPr>
        <w:t>The Covid pandemic forced the building where the Smart Home is situated to close. We are working hard behind the scenes to open again where we can offer 1-1 appointments for the residents across Edinburgh and social Care Staff and services.  We are hopeful this will be soon.</w:t>
      </w:r>
    </w:p>
    <w:p w14:paraId="3FC0A0C9" w14:textId="6A2DAEA4" w:rsidR="006C5151" w:rsidRDefault="006C5151">
      <w:pPr>
        <w:pStyle w:val="Heading1"/>
        <w:spacing w:line="240" w:lineRule="auto"/>
        <w:rPr>
          <w:color w:val="666666"/>
          <w:sz w:val="24"/>
          <w:szCs w:val="24"/>
          <w:lang w:val="en-US"/>
        </w:rPr>
      </w:pPr>
      <w:r>
        <w:rPr>
          <w:color w:val="666666"/>
          <w:sz w:val="24"/>
          <w:szCs w:val="24"/>
          <w:lang w:val="en-US"/>
        </w:rPr>
        <w:t xml:space="preserve"> As a direct impact many people are utilizing digital platforms to communicate with friends/family and services.  Our service can help explore the options that can aid you to connect digitally. </w:t>
      </w:r>
    </w:p>
    <w:p w14:paraId="5BE511BD" w14:textId="6E4364A4" w:rsidR="006C5151" w:rsidRDefault="00111B05">
      <w:pPr>
        <w:pStyle w:val="Heading1"/>
        <w:spacing w:line="240" w:lineRule="auto"/>
        <w:rPr>
          <w:color w:val="auto"/>
          <w:kern w:val="0"/>
          <w:sz w:val="24"/>
          <w:szCs w:val="24"/>
        </w:rPr>
      </w:pPr>
      <w:r>
        <w:rPr>
          <w:noProof/>
        </w:rPr>
        <w:lastRenderedPageBreak/>
        <w:pict w14:anchorId="1EEEE11C">
          <v:shape id="_x0000_s1029" type="#_x0000_t202" style="position:absolute;margin-left:267.2pt;margin-top:22.65pt;width:256.7pt;height:276.1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6A191FA2" w14:textId="77777777" w:rsidR="00665E91" w:rsidRDefault="00665E91" w:rsidP="00665E91">
                  <w:pPr>
                    <w:rPr>
                      <w:b/>
                      <w:bCs/>
                      <w:color w:val="00B050"/>
                      <w:sz w:val="32"/>
                      <w:szCs w:val="32"/>
                    </w:rPr>
                  </w:pPr>
                  <w:r>
                    <w:rPr>
                      <w:b/>
                      <w:bCs/>
                      <w:color w:val="00B050"/>
                      <w:sz w:val="32"/>
                      <w:szCs w:val="32"/>
                    </w:rPr>
                    <w:t>Technology that can help:</w:t>
                  </w:r>
                </w:p>
                <w:p w14:paraId="60DF8901" w14:textId="77777777" w:rsidR="00665E91" w:rsidRDefault="00665E91" w:rsidP="00665E91">
                  <w:pPr>
                    <w:rPr>
                      <w:b/>
                      <w:bCs/>
                      <w:color w:val="666666"/>
                      <w:sz w:val="24"/>
                      <w:szCs w:val="24"/>
                    </w:rPr>
                  </w:pPr>
                  <w:r>
                    <w:rPr>
                      <w:b/>
                      <w:bCs/>
                      <w:color w:val="666666"/>
                      <w:sz w:val="24"/>
                      <w:szCs w:val="24"/>
                    </w:rPr>
                    <w:t xml:space="preserve">Video Calling/ conferencing, </w:t>
                  </w:r>
                </w:p>
                <w:p w14:paraId="7A97CE91" w14:textId="77777777" w:rsidR="00665E91" w:rsidRDefault="00665E91" w:rsidP="00665E91">
                  <w:pPr>
                    <w:rPr>
                      <w:b/>
                      <w:bCs/>
                      <w:color w:val="666666"/>
                      <w:sz w:val="24"/>
                      <w:szCs w:val="24"/>
                    </w:rPr>
                  </w:pPr>
                  <w:r>
                    <w:rPr>
                      <w:b/>
                      <w:bCs/>
                      <w:color w:val="666666"/>
                      <w:sz w:val="24"/>
                      <w:szCs w:val="24"/>
                    </w:rPr>
                    <w:t>including:</w:t>
                  </w:r>
                </w:p>
                <w:p w14:paraId="2CDC7D66" w14:textId="77777777" w:rsidR="00665E91" w:rsidRDefault="00665E91" w:rsidP="00665E91">
                  <w:pPr>
                    <w:numPr>
                      <w:ilvl w:val="0"/>
                      <w:numId w:val="3"/>
                    </w:numPr>
                    <w:rPr>
                      <w:color w:val="666666"/>
                      <w:sz w:val="24"/>
                      <w:szCs w:val="24"/>
                    </w:rPr>
                  </w:pPr>
                  <w:r>
                    <w:rPr>
                      <w:color w:val="666666"/>
                      <w:sz w:val="24"/>
                      <w:szCs w:val="24"/>
                    </w:rPr>
                    <w:t>Smart phones/ tablets</w:t>
                  </w:r>
                </w:p>
                <w:p w14:paraId="21C37B1D" w14:textId="77777777" w:rsidR="00665E91" w:rsidRDefault="00665E91" w:rsidP="00665E91">
                  <w:pPr>
                    <w:numPr>
                      <w:ilvl w:val="0"/>
                      <w:numId w:val="3"/>
                    </w:numPr>
                    <w:rPr>
                      <w:color w:val="666666"/>
                      <w:sz w:val="24"/>
                      <w:szCs w:val="24"/>
                    </w:rPr>
                  </w:pPr>
                  <w:r>
                    <w:rPr>
                      <w:color w:val="666666"/>
                      <w:sz w:val="24"/>
                      <w:szCs w:val="24"/>
                    </w:rPr>
                    <w:t>Laptops/computers</w:t>
                  </w:r>
                </w:p>
                <w:p w14:paraId="6356BED5" w14:textId="77777777" w:rsidR="00665E91" w:rsidRDefault="00665E91" w:rsidP="00665E91">
                  <w:pPr>
                    <w:numPr>
                      <w:ilvl w:val="0"/>
                      <w:numId w:val="3"/>
                    </w:numPr>
                    <w:rPr>
                      <w:color w:val="666666"/>
                      <w:sz w:val="24"/>
                      <w:szCs w:val="24"/>
                    </w:rPr>
                  </w:pPr>
                  <w:r>
                    <w:rPr>
                      <w:color w:val="666666"/>
                      <w:sz w:val="24"/>
                      <w:szCs w:val="24"/>
                    </w:rPr>
                    <w:t>Smart speakers such as google home and Amazon Alexa Show</w:t>
                  </w:r>
                </w:p>
                <w:p w14:paraId="11E3CD2B" w14:textId="77777777" w:rsidR="00665E91" w:rsidRDefault="00665E91" w:rsidP="00665E91">
                  <w:pPr>
                    <w:numPr>
                      <w:ilvl w:val="0"/>
                      <w:numId w:val="3"/>
                    </w:numPr>
                    <w:rPr>
                      <w:color w:val="666666"/>
                      <w:sz w:val="24"/>
                      <w:szCs w:val="24"/>
                    </w:rPr>
                  </w:pPr>
                  <w:r>
                    <w:rPr>
                      <w:color w:val="666666"/>
                      <w:sz w:val="24"/>
                      <w:szCs w:val="24"/>
                    </w:rPr>
                    <w:t xml:space="preserve">My Home helper </w:t>
                  </w:r>
                </w:p>
                <w:p w14:paraId="6B42B1A7" w14:textId="77777777" w:rsidR="00665E91" w:rsidRDefault="00665E91" w:rsidP="00665E91">
                  <w:pPr>
                    <w:numPr>
                      <w:ilvl w:val="0"/>
                      <w:numId w:val="3"/>
                    </w:numPr>
                    <w:rPr>
                      <w:color w:val="666666"/>
                      <w:sz w:val="24"/>
                      <w:szCs w:val="24"/>
                    </w:rPr>
                  </w:pPr>
                  <w:r>
                    <w:rPr>
                      <w:color w:val="666666"/>
                      <w:sz w:val="24"/>
                      <w:szCs w:val="24"/>
                    </w:rPr>
                    <w:t>GrandPad—a tablet for seniors</w:t>
                  </w:r>
                </w:p>
                <w:p w14:paraId="78A634FF" w14:textId="77777777" w:rsidR="00665E91" w:rsidRDefault="00665E91" w:rsidP="00665E91">
                  <w:pPr>
                    <w:numPr>
                      <w:ilvl w:val="0"/>
                      <w:numId w:val="3"/>
                    </w:numPr>
                    <w:rPr>
                      <w:color w:val="666666"/>
                      <w:sz w:val="24"/>
                      <w:szCs w:val="24"/>
                    </w:rPr>
                  </w:pPr>
                  <w:r>
                    <w:rPr>
                      <w:color w:val="666666"/>
                      <w:sz w:val="24"/>
                      <w:szCs w:val="24"/>
                    </w:rPr>
                    <w:t>Microsoft Teams/ Zoom/ Facetime</w:t>
                  </w:r>
                </w:p>
                <w:p w14:paraId="30554437" w14:textId="47DC50EB" w:rsidR="00665E91" w:rsidRDefault="00665E91"/>
              </w:txbxContent>
            </v:textbox>
            <w10:wrap type="square"/>
          </v:shape>
        </w:pict>
      </w:r>
    </w:p>
    <w:p w14:paraId="7DE66DE0"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0C123200" w14:textId="5C637319" w:rsidR="006C5151" w:rsidRDefault="006C5151">
      <w:pPr>
        <w:rPr>
          <w:b/>
          <w:bCs/>
          <w:color w:val="F77732"/>
          <w:sz w:val="32"/>
          <w:szCs w:val="32"/>
        </w:rPr>
      </w:pPr>
      <w:r>
        <w:rPr>
          <w:b/>
          <w:bCs/>
          <w:color w:val="F77732"/>
          <w:sz w:val="32"/>
          <w:szCs w:val="32"/>
        </w:rPr>
        <w:t>Are you or do you support someone who is socially</w:t>
      </w:r>
      <w:r w:rsidR="00665E91">
        <w:rPr>
          <w:b/>
          <w:bCs/>
          <w:color w:val="F77732"/>
          <w:sz w:val="32"/>
          <w:szCs w:val="32"/>
        </w:rPr>
        <w:t xml:space="preserve"> </w:t>
      </w:r>
      <w:r>
        <w:rPr>
          <w:b/>
          <w:bCs/>
          <w:color w:val="F77732"/>
          <w:sz w:val="32"/>
          <w:szCs w:val="32"/>
        </w:rPr>
        <w:t>isolated?</w:t>
      </w:r>
    </w:p>
    <w:p w14:paraId="3114D4C9" w14:textId="77777777" w:rsidR="006C5151" w:rsidRDefault="006C5151">
      <w:pPr>
        <w:rPr>
          <w:b/>
          <w:bCs/>
          <w:color w:val="666666"/>
          <w:sz w:val="24"/>
          <w:szCs w:val="24"/>
        </w:rPr>
      </w:pPr>
      <w:r>
        <w:rPr>
          <w:b/>
          <w:bCs/>
          <w:color w:val="666666"/>
          <w:sz w:val="24"/>
          <w:szCs w:val="24"/>
        </w:rPr>
        <w:t>We can help with:</w:t>
      </w:r>
    </w:p>
    <w:p w14:paraId="0733F1FF" w14:textId="4227BDA2" w:rsidR="006C5151" w:rsidRDefault="006C5151" w:rsidP="00665E91">
      <w:pPr>
        <w:numPr>
          <w:ilvl w:val="0"/>
          <w:numId w:val="2"/>
        </w:numPr>
        <w:rPr>
          <w:color w:val="666666"/>
          <w:sz w:val="24"/>
          <w:szCs w:val="24"/>
        </w:rPr>
      </w:pPr>
      <w:r>
        <w:rPr>
          <w:color w:val="666666"/>
          <w:sz w:val="24"/>
          <w:szCs w:val="24"/>
        </w:rPr>
        <w:t xml:space="preserve">If you have a visual/ physical or cognitive </w:t>
      </w:r>
      <w:r w:rsidR="00D767BA">
        <w:rPr>
          <w:color w:val="666666"/>
          <w:sz w:val="24"/>
          <w:szCs w:val="24"/>
        </w:rPr>
        <w:t>impairment,</w:t>
      </w:r>
      <w:r>
        <w:rPr>
          <w:color w:val="666666"/>
          <w:sz w:val="24"/>
          <w:szCs w:val="24"/>
        </w:rPr>
        <w:t xml:space="preserve"> we can help identify other </w:t>
      </w:r>
      <w:r w:rsidR="00665E91">
        <w:rPr>
          <w:color w:val="666666"/>
          <w:sz w:val="24"/>
          <w:szCs w:val="24"/>
        </w:rPr>
        <w:t>access solutions.</w:t>
      </w:r>
    </w:p>
    <w:p w14:paraId="6ED78858" w14:textId="77777777" w:rsidR="006C5151" w:rsidRDefault="006C5151" w:rsidP="00665E91">
      <w:pPr>
        <w:numPr>
          <w:ilvl w:val="0"/>
          <w:numId w:val="2"/>
        </w:numPr>
        <w:rPr>
          <w:color w:val="666666"/>
          <w:sz w:val="24"/>
          <w:szCs w:val="24"/>
        </w:rPr>
      </w:pPr>
      <w:r>
        <w:rPr>
          <w:color w:val="666666"/>
          <w:sz w:val="24"/>
          <w:szCs w:val="24"/>
        </w:rPr>
        <w:t>Online shopping / ordering prescriptions.</w:t>
      </w:r>
    </w:p>
    <w:p w14:paraId="5D968776" w14:textId="4463B507" w:rsidR="006C5151" w:rsidRDefault="006C5151" w:rsidP="00665E91">
      <w:pPr>
        <w:numPr>
          <w:ilvl w:val="0"/>
          <w:numId w:val="2"/>
        </w:numPr>
        <w:rPr>
          <w:color w:val="666666"/>
          <w:sz w:val="24"/>
          <w:szCs w:val="24"/>
        </w:rPr>
      </w:pPr>
      <w:r>
        <w:rPr>
          <w:color w:val="666666"/>
          <w:sz w:val="24"/>
          <w:szCs w:val="24"/>
        </w:rPr>
        <w:t>Getting individuals connected digitally to engage with family and friends virtually.</w:t>
      </w:r>
    </w:p>
    <w:p w14:paraId="72D79E7E" w14:textId="4024A655" w:rsidR="006C5151" w:rsidRDefault="006C5151" w:rsidP="00665E91">
      <w:pPr>
        <w:numPr>
          <w:ilvl w:val="0"/>
          <w:numId w:val="2"/>
        </w:numPr>
        <w:rPr>
          <w:color w:val="auto"/>
          <w:kern w:val="0"/>
          <w:sz w:val="24"/>
          <w:szCs w:val="24"/>
        </w:rPr>
      </w:pPr>
      <w:r>
        <w:rPr>
          <w:color w:val="666666"/>
          <w:sz w:val="24"/>
          <w:szCs w:val="24"/>
        </w:rPr>
        <w:t>Identifying the right device to meet their needs.</w:t>
      </w:r>
    </w:p>
    <w:p w14:paraId="54E845CD"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0AC3EBB4" w14:textId="3CBB2598" w:rsidR="006C5151" w:rsidRDefault="006C5151">
      <w:pPr>
        <w:spacing w:line="240" w:lineRule="auto"/>
        <w:rPr>
          <w:color w:val="00B050"/>
          <w:sz w:val="20"/>
          <w:szCs w:val="20"/>
        </w:rPr>
      </w:pPr>
    </w:p>
    <w:p w14:paraId="729E198C" w14:textId="2A78CA43" w:rsidR="00665E91" w:rsidRDefault="00665E91">
      <w:pPr>
        <w:spacing w:line="240" w:lineRule="auto"/>
        <w:rPr>
          <w:color w:val="00B050"/>
          <w:sz w:val="20"/>
          <w:szCs w:val="20"/>
        </w:rPr>
      </w:pPr>
    </w:p>
    <w:p w14:paraId="76F4285B" w14:textId="0FBD17DC" w:rsidR="00665E91" w:rsidRDefault="00665E91">
      <w:pPr>
        <w:spacing w:line="240" w:lineRule="auto"/>
        <w:rPr>
          <w:color w:val="00B050"/>
          <w:sz w:val="20"/>
          <w:szCs w:val="20"/>
        </w:rPr>
      </w:pPr>
    </w:p>
    <w:p w14:paraId="5FC33B91" w14:textId="77777777" w:rsidR="00665E91" w:rsidRDefault="00665E91">
      <w:pPr>
        <w:overflowPunct/>
        <w:spacing w:after="0" w:line="240" w:lineRule="auto"/>
        <w:rPr>
          <w:color w:val="00B050"/>
          <w:sz w:val="20"/>
          <w:szCs w:val="20"/>
        </w:rPr>
      </w:pPr>
    </w:p>
    <w:p w14:paraId="47BD28FA" w14:textId="08BD4315" w:rsidR="003A08AB" w:rsidRDefault="003A08AB">
      <w:pPr>
        <w:overflowPunct/>
        <w:spacing w:after="0" w:line="240" w:lineRule="auto"/>
        <w:rPr>
          <w:color w:val="auto"/>
          <w:kern w:val="0"/>
          <w:sz w:val="24"/>
          <w:szCs w:val="24"/>
        </w:rPr>
        <w:sectPr w:rsidR="003A08AB">
          <w:type w:val="continuous"/>
          <w:pgSz w:w="12240" w:h="15840"/>
          <w:pgMar w:top="1440" w:right="1440" w:bottom="1440" w:left="1440" w:header="720" w:footer="720" w:gutter="0"/>
          <w:cols w:space="720"/>
          <w:noEndnote/>
        </w:sectPr>
      </w:pPr>
    </w:p>
    <w:p w14:paraId="3ED9E4CC" w14:textId="77777777" w:rsidR="006C5151" w:rsidRDefault="006C5151">
      <w:pPr>
        <w:spacing w:after="0"/>
        <w:rPr>
          <w:color w:val="00B050"/>
          <w:sz w:val="44"/>
          <w:szCs w:val="44"/>
        </w:rPr>
      </w:pPr>
      <w:r>
        <w:rPr>
          <w:color w:val="00B050"/>
          <w:sz w:val="44"/>
          <w:szCs w:val="44"/>
        </w:rPr>
        <w:t>Smart Home Case Study</w:t>
      </w:r>
    </w:p>
    <w:p w14:paraId="482B481E" w14:textId="77777777" w:rsidR="006C5151" w:rsidRDefault="006C5151">
      <w:pPr>
        <w:spacing w:after="0"/>
        <w:rPr>
          <w:color w:val="666666"/>
          <w:sz w:val="24"/>
          <w:szCs w:val="24"/>
        </w:rPr>
      </w:pPr>
      <w:r>
        <w:rPr>
          <w:color w:val="666666"/>
          <w:sz w:val="24"/>
          <w:szCs w:val="24"/>
        </w:rPr>
        <w:t xml:space="preserve">Kathy’s family contacted the Smart Home as they were concerned that the impact of Covid meant they could not visit their Mum as often.  </w:t>
      </w:r>
    </w:p>
    <w:p w14:paraId="3F7A70DA" w14:textId="596FD830" w:rsidR="006C5151" w:rsidRDefault="006C5151">
      <w:pPr>
        <w:spacing w:after="0"/>
        <w:rPr>
          <w:color w:val="666666"/>
          <w:sz w:val="24"/>
          <w:szCs w:val="24"/>
        </w:rPr>
      </w:pPr>
      <w:r>
        <w:rPr>
          <w:color w:val="666666"/>
          <w:sz w:val="24"/>
          <w:szCs w:val="24"/>
        </w:rPr>
        <w:t xml:space="preserve">I explored the current options at home, no internet and a very old non-smart mobile phone.   After discussion we decided on a loan of an iPad. At the time we focused on only one area, to link in with video conferencing for the </w:t>
      </w:r>
      <w:r w:rsidR="00665E91">
        <w:rPr>
          <w:color w:val="666666"/>
          <w:sz w:val="24"/>
          <w:szCs w:val="24"/>
        </w:rPr>
        <w:t>family members</w:t>
      </w:r>
      <w:r>
        <w:rPr>
          <w:color w:val="666666"/>
          <w:sz w:val="24"/>
          <w:szCs w:val="24"/>
        </w:rPr>
        <w:t xml:space="preserve">.  Due to no Wi-Fi in the home we loaned a data package an iPad and a stylus to the family to trial.  We gave pictorial instructions of the actions Kathy was to take when a video call came in through the apple app of facetime. Breaking down the </w:t>
      </w:r>
      <w:r w:rsidR="00665E91">
        <w:rPr>
          <w:color w:val="666666"/>
          <w:sz w:val="24"/>
          <w:szCs w:val="24"/>
        </w:rPr>
        <w:t>task into</w:t>
      </w:r>
      <w:r>
        <w:rPr>
          <w:color w:val="666666"/>
          <w:sz w:val="24"/>
          <w:szCs w:val="24"/>
        </w:rPr>
        <w:t xml:space="preserve"> pictorial format helped Kathy know the steps she was to take to answer a call.  This worked well for Kathy who was apprehensive at first. I linked in remotely with the family to provide support and tuition on how to introduce this at a pace that was achievable for their Mum.  After a discussion there was no real need to adapt the device </w:t>
      </w:r>
      <w:r>
        <w:rPr>
          <w:color w:val="666666"/>
          <w:sz w:val="24"/>
          <w:szCs w:val="24"/>
        </w:rPr>
        <w:lastRenderedPageBreak/>
        <w:t xml:space="preserve">other than increase the font size slightly. I ensured this was in place before the device was loaned. </w:t>
      </w:r>
    </w:p>
    <w:p w14:paraId="57483FBF" w14:textId="77777777" w:rsidR="006C5151" w:rsidRDefault="006C5151">
      <w:pPr>
        <w:spacing w:after="0"/>
        <w:rPr>
          <w:color w:val="666666"/>
          <w:sz w:val="24"/>
          <w:szCs w:val="24"/>
        </w:rPr>
      </w:pPr>
      <w:r>
        <w:rPr>
          <w:color w:val="666666"/>
          <w:sz w:val="24"/>
          <w:szCs w:val="24"/>
        </w:rPr>
        <w:t xml:space="preserve"> Kathy’s Daughter showed her mum the device and the pictorial guide and talked her Mum through the steps whilst a face time call came in from a family friend. Being quite simple as Green button to accept and red button to decline Kathy quickly got the hang of it. After a week they wanted to progress to Kathy making calls not just accepting them. We provided further pictorial guidance for this.  At the end of the loan Kathy was effectively using the device to keep in contact with family and was becoming used to using the iPad. Her daughter had introduced further apps for her to engage with, word searches/ crosswords and emails.  They decided to buy an iPad with a sim package to maintain connectivity for their Mum, continuing virtually online also increased her wellbeing by being able to do leisure activities such as word searches and receive emails. This has been a success for the family as family members all over have been in touch with Kathy virtually, reducing her social isolation and maintaining close relationships with those who are </w:t>
      </w:r>
      <w:r>
        <w:rPr>
          <w:color w:val="666666"/>
          <w:sz w:val="24"/>
          <w:szCs w:val="24"/>
        </w:rPr>
        <w:lastRenderedPageBreak/>
        <w:t xml:space="preserve">closest. </w:t>
      </w:r>
    </w:p>
    <w:p w14:paraId="09C27974" w14:textId="77777777" w:rsidR="006C5151" w:rsidRDefault="006C5151">
      <w:pPr>
        <w:spacing w:after="0"/>
        <w:rPr>
          <w:color w:val="auto"/>
          <w:kern w:val="0"/>
          <w:sz w:val="24"/>
          <w:szCs w:val="24"/>
        </w:rPr>
      </w:pPr>
    </w:p>
    <w:p w14:paraId="04B9FC4F"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6E1119C5" w14:textId="77777777" w:rsidR="006C5151" w:rsidRDefault="006C5151">
      <w:pPr>
        <w:pStyle w:val="PullQuote"/>
        <w:spacing w:line="240" w:lineRule="auto"/>
        <w:jc w:val="center"/>
        <w:rPr>
          <w:sz w:val="20"/>
          <w:szCs w:val="20"/>
          <w:lang w:val="en-US"/>
        </w:rPr>
      </w:pPr>
      <w:r>
        <w:rPr>
          <w:sz w:val="20"/>
          <w:szCs w:val="20"/>
          <w:lang w:val="en-US"/>
        </w:rPr>
        <w:t xml:space="preserve">“I have been able to keep in touch with my family who cannot visit during this time. I have learnt new skills that I never thought I’d be able to.  Being able to have a loan of the iPad before I bought one was beneficial as I never thought I would be able to use one. </w:t>
      </w:r>
    </w:p>
    <w:p w14:paraId="211687D0" w14:textId="77777777" w:rsidR="006C5151" w:rsidRDefault="006C5151">
      <w:pPr>
        <w:pStyle w:val="PullQuote"/>
        <w:spacing w:line="240" w:lineRule="auto"/>
        <w:jc w:val="center"/>
        <w:rPr>
          <w:sz w:val="20"/>
          <w:szCs w:val="20"/>
          <w:lang w:val="en-US"/>
        </w:rPr>
      </w:pPr>
      <w:r>
        <w:rPr>
          <w:sz w:val="20"/>
          <w:szCs w:val="20"/>
          <w:lang w:val="en-US"/>
        </w:rPr>
        <w:t>Kathy, 83</w:t>
      </w:r>
    </w:p>
    <w:p w14:paraId="78650A1B" w14:textId="77777777" w:rsidR="006C5151" w:rsidRDefault="006C5151">
      <w:pPr>
        <w:pStyle w:val="PullQuote"/>
        <w:spacing w:line="240" w:lineRule="auto"/>
        <w:jc w:val="right"/>
        <w:rPr>
          <w:i w:val="0"/>
          <w:iCs w:val="0"/>
          <w:color w:val="auto"/>
          <w:kern w:val="0"/>
          <w:sz w:val="24"/>
          <w:szCs w:val="24"/>
        </w:rPr>
      </w:pPr>
      <w:r>
        <w:rPr>
          <w:sz w:val="20"/>
          <w:szCs w:val="20"/>
          <w:lang w:val="en-US"/>
        </w:rPr>
        <w:t>-</w:t>
      </w:r>
    </w:p>
    <w:p w14:paraId="57419BF4"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0B08BA15" w14:textId="77777777" w:rsidR="006C5151" w:rsidRDefault="006C5151">
      <w:pPr>
        <w:rPr>
          <w:color w:val="00B050"/>
          <w:sz w:val="44"/>
          <w:szCs w:val="44"/>
        </w:rPr>
      </w:pPr>
      <w:r>
        <w:rPr>
          <w:color w:val="00B050"/>
          <w:sz w:val="44"/>
          <w:szCs w:val="44"/>
        </w:rPr>
        <w:t>Helpful Resources:</w:t>
      </w:r>
    </w:p>
    <w:p w14:paraId="68D77452" w14:textId="77777777" w:rsidR="006C5151" w:rsidRDefault="006C5151">
      <w:pPr>
        <w:spacing w:line="240" w:lineRule="auto"/>
        <w:rPr>
          <w:color w:val="999999"/>
          <w:sz w:val="24"/>
          <w:szCs w:val="24"/>
        </w:rPr>
      </w:pPr>
      <w:r>
        <w:rPr>
          <w:color w:val="999999"/>
          <w:sz w:val="24"/>
          <w:szCs w:val="24"/>
        </w:rPr>
        <w:t xml:space="preserve">https://www.edinburghhsc.scot/the-edinburgh-smart-home-is-open-for-remote-information-and-advice/ </w:t>
      </w:r>
    </w:p>
    <w:p w14:paraId="2C964C93" w14:textId="77777777" w:rsidR="006C5151" w:rsidRDefault="006C5151">
      <w:pPr>
        <w:spacing w:line="240" w:lineRule="auto"/>
        <w:rPr>
          <w:color w:val="999999"/>
          <w:sz w:val="24"/>
          <w:szCs w:val="24"/>
        </w:rPr>
      </w:pPr>
      <w:r>
        <w:rPr>
          <w:color w:val="999999"/>
          <w:sz w:val="24"/>
          <w:szCs w:val="24"/>
        </w:rPr>
        <w:t>https://services.nhslothian.scot/mentalhealthinformationstation/Documents/Connect%20Here%20Directory%20March%202021.pdf</w:t>
      </w:r>
    </w:p>
    <w:p w14:paraId="1D0474A1" w14:textId="77777777" w:rsidR="006C5151" w:rsidRDefault="006C5151">
      <w:pPr>
        <w:spacing w:line="240" w:lineRule="auto"/>
        <w:rPr>
          <w:color w:val="999999"/>
          <w:sz w:val="24"/>
          <w:szCs w:val="24"/>
        </w:rPr>
      </w:pPr>
      <w:r>
        <w:rPr>
          <w:color w:val="999999"/>
          <w:sz w:val="24"/>
          <w:szCs w:val="24"/>
        </w:rPr>
        <w:t>https://peopleknowhow.org/</w:t>
      </w:r>
    </w:p>
    <w:p w14:paraId="4EFAF411" w14:textId="77777777" w:rsidR="006C5151" w:rsidRDefault="006C5151">
      <w:pPr>
        <w:rPr>
          <w:color w:val="auto"/>
          <w:kern w:val="0"/>
          <w:sz w:val="24"/>
          <w:szCs w:val="24"/>
        </w:rPr>
      </w:pPr>
      <w:r>
        <w:rPr>
          <w:color w:val="999999"/>
          <w:sz w:val="24"/>
          <w:szCs w:val="24"/>
        </w:rPr>
        <w:t>https://abilitynet.org.uk/</w:t>
      </w:r>
    </w:p>
    <w:p w14:paraId="0C721721" w14:textId="77777777" w:rsidR="006C5151" w:rsidRDefault="006C5151">
      <w:pPr>
        <w:overflowPunct/>
        <w:spacing w:after="0" w:line="240" w:lineRule="auto"/>
        <w:rPr>
          <w:color w:val="auto"/>
          <w:kern w:val="0"/>
          <w:sz w:val="24"/>
          <w:szCs w:val="24"/>
        </w:rPr>
        <w:sectPr w:rsidR="006C5151">
          <w:type w:val="continuous"/>
          <w:pgSz w:w="12240" w:h="15840"/>
          <w:pgMar w:top="1440" w:right="1440" w:bottom="1440" w:left="1440" w:header="720" w:footer="720" w:gutter="0"/>
          <w:cols w:space="720"/>
          <w:noEndnote/>
        </w:sectPr>
      </w:pPr>
    </w:p>
    <w:p w14:paraId="0FEE167F" w14:textId="77777777" w:rsidR="006C5151" w:rsidRDefault="006C5151">
      <w:pPr>
        <w:spacing w:after="0" w:line="240" w:lineRule="auto"/>
        <w:rPr>
          <w:color w:val="F77732"/>
          <w:sz w:val="44"/>
          <w:szCs w:val="44"/>
        </w:rPr>
      </w:pPr>
      <w:r>
        <w:rPr>
          <w:color w:val="F77732"/>
          <w:sz w:val="44"/>
          <w:szCs w:val="44"/>
        </w:rPr>
        <w:t>Contact Details:</w:t>
      </w:r>
    </w:p>
    <w:p w14:paraId="3BE1C0E2" w14:textId="77777777" w:rsidR="006C5151" w:rsidRDefault="006C5151">
      <w:pPr>
        <w:spacing w:after="0" w:line="240" w:lineRule="auto"/>
        <w:rPr>
          <w:color w:val="666666"/>
          <w:sz w:val="24"/>
          <w:szCs w:val="24"/>
        </w:rPr>
      </w:pPr>
      <w:r>
        <w:rPr>
          <w:color w:val="666666"/>
          <w:sz w:val="24"/>
          <w:szCs w:val="24"/>
        </w:rPr>
        <w:t>COTRS@edinburgh.gov.uk  or anne-marie.seath@edinburgh.gov.uk</w:t>
      </w:r>
    </w:p>
    <w:p w14:paraId="5EB16129" w14:textId="77777777" w:rsidR="006C5151" w:rsidRDefault="006C5151">
      <w:pPr>
        <w:spacing w:after="0" w:line="240" w:lineRule="auto"/>
        <w:rPr>
          <w:color w:val="666666"/>
          <w:sz w:val="24"/>
          <w:szCs w:val="24"/>
        </w:rPr>
      </w:pPr>
      <w:r>
        <w:rPr>
          <w:color w:val="666666"/>
          <w:sz w:val="24"/>
          <w:szCs w:val="24"/>
        </w:rPr>
        <w:t>Telephone: 0131 443 3837 (answering machine only) or 07761330031</w:t>
      </w:r>
      <w:bookmarkEnd w:id="0"/>
    </w:p>
    <w:sectPr w:rsidR="006C5151" w:rsidSect="006C515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6023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571BE2"/>
    <w:multiLevelType w:val="hybridMultilevel"/>
    <w:tmpl w:val="E88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A0A2E"/>
    <w:multiLevelType w:val="hybridMultilevel"/>
    <w:tmpl w:val="602A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51"/>
    <w:rsid w:val="00111B05"/>
    <w:rsid w:val="003A08AB"/>
    <w:rsid w:val="00665E91"/>
    <w:rsid w:val="006C5151"/>
    <w:rsid w:val="00D7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2E9E755"/>
  <w14:defaultImageDpi w14:val="0"/>
  <w15:docId w15:val="{E8D93F28-5275-4D6F-A8B1-67D8C44C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BA"/>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1">
    <w:name w:val="heading 1"/>
    <w:basedOn w:val="Normal"/>
    <w:link w:val="Heading1Char"/>
    <w:uiPriority w:val="99"/>
    <w:qFormat/>
    <w:pPr>
      <w:spacing w:line="228" w:lineRule="auto"/>
      <w:outlineLvl w:val="0"/>
    </w:pPr>
    <w:rPr>
      <w:color w:val="F77732"/>
      <w:sz w:val="44"/>
      <w:szCs w:val="44"/>
    </w:rPr>
  </w:style>
  <w:style w:type="paragraph" w:styleId="Heading3">
    <w:name w:val="heading 3"/>
    <w:basedOn w:val="Normal"/>
    <w:link w:val="Heading3Char"/>
    <w:uiPriority w:val="99"/>
    <w:qFormat/>
    <w:pPr>
      <w:spacing w:after="140" w:line="240" w:lineRule="auto"/>
      <w:outlineLvl w:val="2"/>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b/>
      <w:bCs/>
      <w:caps/>
      <w:color w:val="F77732"/>
      <w:sz w:val="64"/>
      <w:szCs w:val="64"/>
    </w:rPr>
  </w:style>
  <w:style w:type="character" w:customStyle="1" w:styleId="TitleChar">
    <w:name w:val="Title Char"/>
    <w:link w:val="Title"/>
    <w:uiPriority w:val="10"/>
    <w:rsid w:val="006C5151"/>
    <w:rPr>
      <w:rFonts w:ascii="Calibri Light" w:eastAsia="Times New Roman" w:hAnsi="Calibri Light" w:cs="Times New Roman"/>
      <w:b/>
      <w:bCs/>
      <w:color w:val="4D4D4D"/>
      <w:kern w:val="28"/>
      <w:sz w:val="32"/>
      <w:szCs w:val="32"/>
    </w:rPr>
  </w:style>
  <w:style w:type="character" w:customStyle="1" w:styleId="Heading3Char">
    <w:name w:val="Heading 3 Char"/>
    <w:link w:val="Heading3"/>
    <w:uiPriority w:val="9"/>
    <w:semiHidden/>
    <w:rsid w:val="006C5151"/>
    <w:rPr>
      <w:rFonts w:ascii="Calibri Light" w:eastAsia="Times New Roman" w:hAnsi="Calibri Light" w:cs="Times New Roman"/>
      <w:b/>
      <w:bCs/>
      <w:color w:val="4D4D4D"/>
      <w:kern w:val="28"/>
      <w:sz w:val="26"/>
      <w:szCs w:val="26"/>
    </w:rPr>
  </w:style>
  <w:style w:type="paragraph" w:styleId="ListBullet">
    <w:name w:val="List Bullet"/>
    <w:basedOn w:val="Normal"/>
    <w:uiPriority w:val="99"/>
    <w:pPr>
      <w:spacing w:after="100" w:line="276" w:lineRule="auto"/>
      <w:ind w:left="216" w:hanging="216"/>
    </w:pPr>
    <w:rPr>
      <w:color w:val="F3F3F3"/>
    </w:rPr>
  </w:style>
  <w:style w:type="character" w:customStyle="1" w:styleId="Heading1Char">
    <w:name w:val="Heading 1 Char"/>
    <w:link w:val="Heading1"/>
    <w:uiPriority w:val="9"/>
    <w:rsid w:val="006C5151"/>
    <w:rPr>
      <w:rFonts w:ascii="Calibri Light" w:eastAsia="Times New Roman" w:hAnsi="Calibri Light" w:cs="Times New Roman"/>
      <w:b/>
      <w:bCs/>
      <w:color w:val="4D4D4D"/>
      <w:kern w:val="32"/>
      <w:sz w:val="32"/>
      <w:szCs w:val="32"/>
    </w:rPr>
  </w:style>
  <w:style w:type="paragraph" w:customStyle="1" w:styleId="PullQuote">
    <w:name w:val="Pull Quote"/>
    <w:basedOn w:val="Normal"/>
    <w:uiPriority w:val="99"/>
    <w:pPr>
      <w:spacing w:after="120" w:line="384" w:lineRule="auto"/>
    </w:pPr>
    <w:rPr>
      <w:i/>
      <w:iCs/>
      <w:color w:val="F777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2</cp:revision>
  <dcterms:created xsi:type="dcterms:W3CDTF">2021-05-07T12:11:00Z</dcterms:created>
  <dcterms:modified xsi:type="dcterms:W3CDTF">2021-05-07T12:11:00Z</dcterms:modified>
</cp:coreProperties>
</file>