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A6E55" w14:textId="606DA07A" w:rsidR="00676C18" w:rsidRPr="00B357E6" w:rsidRDefault="00954303" w:rsidP="00B357E6">
      <w:pPr>
        <w:jc w:val="center"/>
        <w:rPr>
          <w:b/>
          <w:bCs/>
          <w:color w:val="1A4652"/>
          <w:sz w:val="40"/>
          <w:szCs w:val="40"/>
        </w:rPr>
      </w:pPr>
      <w:r>
        <w:rPr>
          <w:b/>
          <w:bCs/>
          <w:color w:val="1A4652"/>
          <w:sz w:val="40"/>
          <w:szCs w:val="40"/>
        </w:rPr>
        <w:t>Scams Awareness</w:t>
      </w:r>
      <w:bookmarkStart w:id="0" w:name="_GoBack"/>
      <w:bookmarkEnd w:id="0"/>
    </w:p>
    <w:p w14:paraId="3138A9BB" w14:textId="237D5C60" w:rsidR="00250733" w:rsidRDefault="00250733" w:rsidP="00250733">
      <w:pPr>
        <w:autoSpaceDE w:val="0"/>
        <w:autoSpaceDN w:val="0"/>
        <w:adjustRightInd w:val="0"/>
        <w:spacing w:after="240"/>
        <w:rPr>
          <w:rFonts w:cs="Arial"/>
          <w:b/>
          <w:bCs/>
          <w:color w:val="27697B"/>
          <w:sz w:val="32"/>
          <w:szCs w:val="32"/>
        </w:rPr>
      </w:pPr>
    </w:p>
    <w:p w14:paraId="19C9E3D7" w14:textId="4923A946" w:rsidR="00250733" w:rsidRDefault="00250733" w:rsidP="00250733">
      <w:pPr>
        <w:autoSpaceDE w:val="0"/>
        <w:autoSpaceDN w:val="0"/>
        <w:adjustRightInd w:val="0"/>
        <w:rPr>
          <w:rFonts w:cs="Arial"/>
          <w:b/>
          <w:bCs/>
          <w:color w:val="27697B"/>
          <w:sz w:val="32"/>
          <w:szCs w:val="32"/>
        </w:rPr>
      </w:pPr>
      <w:r w:rsidRPr="007542F5">
        <w:rPr>
          <w:rFonts w:cs="Arial"/>
          <w:b/>
          <w:bCs/>
          <w:color w:val="27697B"/>
          <w:sz w:val="32"/>
          <w:szCs w:val="32"/>
        </w:rPr>
        <w:t>General Tips for Keeping Safe</w:t>
      </w:r>
    </w:p>
    <w:p w14:paraId="7821D13F" w14:textId="33EA8AC8" w:rsidR="00250733" w:rsidRDefault="00250733" w:rsidP="00250733">
      <w:pPr>
        <w:autoSpaceDE w:val="0"/>
        <w:autoSpaceDN w:val="0"/>
        <w:adjustRightInd w:val="0"/>
        <w:rPr>
          <w:rFonts w:cs="Arial"/>
          <w:b/>
          <w:bCs/>
          <w:color w:val="27697B"/>
          <w:sz w:val="24"/>
          <w:szCs w:val="24"/>
        </w:rPr>
      </w:pPr>
    </w:p>
    <w:p w14:paraId="47DAEE47" w14:textId="77777777" w:rsidR="00250733" w:rsidRPr="00250733" w:rsidRDefault="00250733" w:rsidP="00250733">
      <w:pPr>
        <w:autoSpaceDE w:val="0"/>
        <w:autoSpaceDN w:val="0"/>
        <w:adjustRightInd w:val="0"/>
        <w:rPr>
          <w:rFonts w:cs="Arial"/>
          <w:b/>
          <w:bCs/>
          <w:color w:val="27697B"/>
          <w:sz w:val="24"/>
          <w:szCs w:val="24"/>
        </w:rPr>
      </w:pPr>
    </w:p>
    <w:p w14:paraId="19B5CC9D" w14:textId="65D43A35" w:rsidR="00B357E6" w:rsidRPr="00B357E6" w:rsidRDefault="00A144DF" w:rsidP="0008355B">
      <w:pPr>
        <w:pStyle w:val="ListParagraph"/>
        <w:numPr>
          <w:ilvl w:val="0"/>
          <w:numId w:val="10"/>
        </w:numPr>
        <w:autoSpaceDE w:val="0"/>
        <w:autoSpaceDN w:val="0"/>
        <w:adjustRightInd w:val="0"/>
        <w:spacing w:after="240"/>
        <w:ind w:left="426" w:hanging="426"/>
        <w:contextualSpacing w:val="0"/>
        <w:rPr>
          <w:rFonts w:cs="Arial"/>
          <w:color w:val="000000"/>
        </w:rPr>
      </w:pPr>
      <w:r w:rsidRPr="00B357E6">
        <w:rPr>
          <w:rFonts w:ascii="Arial" w:hAnsi="Arial" w:cs="Arial"/>
          <w:color w:val="000000"/>
        </w:rPr>
        <w:t xml:space="preserve">Never give out your </w:t>
      </w:r>
      <w:r w:rsidR="00FB59CA" w:rsidRPr="00B357E6">
        <w:rPr>
          <w:rFonts w:ascii="Arial" w:hAnsi="Arial" w:cs="Arial"/>
          <w:color w:val="000000"/>
        </w:rPr>
        <w:t xml:space="preserve">bank details, PIN or passwords </w:t>
      </w:r>
      <w:r w:rsidRPr="00B357E6">
        <w:rPr>
          <w:rFonts w:ascii="Arial" w:hAnsi="Arial" w:cs="Arial"/>
          <w:color w:val="000000"/>
        </w:rPr>
        <w:t>to anyone over the phone or on your doorstep</w:t>
      </w:r>
      <w:r w:rsidR="00B357E6">
        <w:rPr>
          <w:rFonts w:ascii="Arial" w:hAnsi="Arial" w:cs="Arial"/>
          <w:color w:val="000000"/>
        </w:rPr>
        <w:t>.</w:t>
      </w:r>
    </w:p>
    <w:p w14:paraId="598A595D" w14:textId="6C58F5B5" w:rsidR="00A144DF" w:rsidRPr="00B357E6" w:rsidRDefault="00A144DF" w:rsidP="0008355B">
      <w:pPr>
        <w:pStyle w:val="ListParagraph"/>
        <w:numPr>
          <w:ilvl w:val="0"/>
          <w:numId w:val="10"/>
        </w:numPr>
        <w:autoSpaceDE w:val="0"/>
        <w:autoSpaceDN w:val="0"/>
        <w:adjustRightInd w:val="0"/>
        <w:spacing w:after="240"/>
        <w:ind w:left="426" w:hanging="426"/>
        <w:contextualSpacing w:val="0"/>
        <w:rPr>
          <w:rFonts w:cs="Arial"/>
          <w:color w:val="000000"/>
        </w:rPr>
      </w:pPr>
      <w:r w:rsidRPr="00B357E6">
        <w:rPr>
          <w:rFonts w:ascii="Arial" w:hAnsi="Arial" w:cs="Arial"/>
          <w:color w:val="000000"/>
        </w:rPr>
        <w:t>Never be pressurised into giving information.</w:t>
      </w:r>
      <w:r w:rsidR="00B357E6">
        <w:rPr>
          <w:rFonts w:ascii="Arial" w:hAnsi="Arial" w:cs="Arial"/>
          <w:color w:val="000000"/>
        </w:rPr>
        <w:t xml:space="preserve"> </w:t>
      </w:r>
      <w:r w:rsidRPr="00B357E6">
        <w:rPr>
          <w:rFonts w:ascii="Arial" w:hAnsi="Arial" w:cs="Arial"/>
          <w:color w:val="000000"/>
        </w:rPr>
        <w:t>Don’t assume everyone is genuine. It is okay to say no and refuse an offer</w:t>
      </w:r>
      <w:r w:rsidR="00B357E6">
        <w:rPr>
          <w:rFonts w:ascii="Arial" w:hAnsi="Arial" w:cs="Arial"/>
          <w:color w:val="000000"/>
        </w:rPr>
        <w:t>.</w:t>
      </w:r>
    </w:p>
    <w:p w14:paraId="307CA93F" w14:textId="2BD7156B" w:rsidR="00A144DF" w:rsidRPr="00FB59CA" w:rsidRDefault="00A144DF" w:rsidP="0008355B">
      <w:pPr>
        <w:pStyle w:val="ListParagraph"/>
        <w:numPr>
          <w:ilvl w:val="0"/>
          <w:numId w:val="10"/>
        </w:numPr>
        <w:autoSpaceDE w:val="0"/>
        <w:autoSpaceDN w:val="0"/>
        <w:adjustRightInd w:val="0"/>
        <w:spacing w:after="240"/>
        <w:ind w:left="426" w:hanging="426"/>
        <w:contextualSpacing w:val="0"/>
        <w:rPr>
          <w:rFonts w:cs="Arial"/>
          <w:color w:val="000000"/>
        </w:rPr>
      </w:pPr>
      <w:r>
        <w:rPr>
          <w:rFonts w:ascii="Arial" w:hAnsi="Arial" w:cs="Arial"/>
          <w:color w:val="000000"/>
        </w:rPr>
        <w:t>Always ask for ID (and check it) if someone you don’t know calls at your home</w:t>
      </w:r>
      <w:r w:rsidR="00B357E6">
        <w:rPr>
          <w:rFonts w:ascii="Arial" w:hAnsi="Arial" w:cs="Arial"/>
          <w:color w:val="000000"/>
        </w:rPr>
        <w:t>.</w:t>
      </w:r>
    </w:p>
    <w:p w14:paraId="60C9AAB7" w14:textId="1E847AF3" w:rsidR="00FB59CA" w:rsidRPr="00A144DF" w:rsidRDefault="00FB59CA" w:rsidP="0008355B">
      <w:pPr>
        <w:pStyle w:val="ListParagraph"/>
        <w:numPr>
          <w:ilvl w:val="0"/>
          <w:numId w:val="10"/>
        </w:numPr>
        <w:autoSpaceDE w:val="0"/>
        <w:autoSpaceDN w:val="0"/>
        <w:adjustRightInd w:val="0"/>
        <w:spacing w:after="240"/>
        <w:ind w:left="426" w:hanging="426"/>
        <w:contextualSpacing w:val="0"/>
        <w:rPr>
          <w:rFonts w:cs="Arial"/>
          <w:color w:val="000000"/>
        </w:rPr>
      </w:pPr>
      <w:r>
        <w:rPr>
          <w:rFonts w:ascii="Arial" w:hAnsi="Arial" w:cs="Arial"/>
          <w:color w:val="000000"/>
        </w:rPr>
        <w:t>To check if someone calling you is from a genuine organisation, look the number up and call them back. Do not use a number provided by the caller</w:t>
      </w:r>
      <w:r w:rsidR="00B357E6">
        <w:rPr>
          <w:rFonts w:ascii="Arial" w:hAnsi="Arial" w:cs="Arial"/>
          <w:color w:val="000000"/>
        </w:rPr>
        <w:t>.</w:t>
      </w:r>
    </w:p>
    <w:p w14:paraId="16225EC6" w14:textId="5B6D730C" w:rsidR="00A144DF" w:rsidRPr="00FB59CA" w:rsidRDefault="00FB59CA" w:rsidP="0008355B">
      <w:pPr>
        <w:pStyle w:val="ListParagraph"/>
        <w:numPr>
          <w:ilvl w:val="0"/>
          <w:numId w:val="10"/>
        </w:numPr>
        <w:autoSpaceDE w:val="0"/>
        <w:autoSpaceDN w:val="0"/>
        <w:adjustRightInd w:val="0"/>
        <w:spacing w:after="240"/>
        <w:ind w:left="426" w:hanging="426"/>
        <w:contextualSpacing w:val="0"/>
        <w:rPr>
          <w:rFonts w:cs="Arial"/>
          <w:color w:val="000000"/>
        </w:rPr>
      </w:pPr>
      <w:r>
        <w:rPr>
          <w:rFonts w:ascii="Arial" w:hAnsi="Arial" w:cs="Arial"/>
          <w:color w:val="000000"/>
        </w:rPr>
        <w:t>Never open links or attachments from suspicious emails or texts</w:t>
      </w:r>
      <w:r w:rsidR="00B357E6">
        <w:rPr>
          <w:rFonts w:ascii="Arial" w:hAnsi="Arial" w:cs="Arial"/>
          <w:color w:val="000000"/>
        </w:rPr>
        <w:t>.</w:t>
      </w:r>
    </w:p>
    <w:p w14:paraId="18883467" w14:textId="60E83680" w:rsidR="00FB59CA" w:rsidRPr="00FB59CA" w:rsidRDefault="00FB59CA" w:rsidP="0008355B">
      <w:pPr>
        <w:pStyle w:val="ListParagraph"/>
        <w:numPr>
          <w:ilvl w:val="0"/>
          <w:numId w:val="10"/>
        </w:numPr>
        <w:autoSpaceDE w:val="0"/>
        <w:autoSpaceDN w:val="0"/>
        <w:adjustRightInd w:val="0"/>
        <w:spacing w:after="240"/>
        <w:ind w:left="426" w:hanging="426"/>
        <w:contextualSpacing w:val="0"/>
        <w:rPr>
          <w:rFonts w:cs="Arial"/>
          <w:color w:val="000000"/>
        </w:rPr>
      </w:pPr>
      <w:r>
        <w:rPr>
          <w:rFonts w:ascii="Arial" w:hAnsi="Arial" w:cs="Arial"/>
          <w:color w:val="000000"/>
        </w:rPr>
        <w:t>If you are buying online, only make payment if there is a padlock in the browser window</w:t>
      </w:r>
      <w:r w:rsidR="00B357E6">
        <w:rPr>
          <w:rFonts w:ascii="Arial" w:hAnsi="Arial" w:cs="Arial"/>
          <w:color w:val="000000"/>
        </w:rPr>
        <w:t>.</w:t>
      </w:r>
    </w:p>
    <w:p w14:paraId="2437B97D" w14:textId="07BB3293" w:rsidR="00250733" w:rsidRPr="0008355B" w:rsidRDefault="00FB59CA" w:rsidP="0008355B">
      <w:pPr>
        <w:pStyle w:val="ListParagraph"/>
        <w:numPr>
          <w:ilvl w:val="0"/>
          <w:numId w:val="10"/>
        </w:numPr>
        <w:autoSpaceDE w:val="0"/>
        <w:autoSpaceDN w:val="0"/>
        <w:adjustRightInd w:val="0"/>
        <w:spacing w:after="240"/>
        <w:ind w:left="426" w:hanging="426"/>
        <w:contextualSpacing w:val="0"/>
        <w:rPr>
          <w:rFonts w:cs="Arial"/>
          <w:color w:val="000000"/>
        </w:rPr>
      </w:pPr>
      <w:r>
        <w:rPr>
          <w:rFonts w:ascii="Arial" w:hAnsi="Arial" w:cs="Arial"/>
          <w:color w:val="000000"/>
        </w:rPr>
        <w:t>Always check website addresses to ensure you are using a legitimate retailer</w:t>
      </w:r>
      <w:r w:rsidR="0008355B">
        <w:rPr>
          <w:rFonts w:ascii="Arial" w:hAnsi="Arial" w:cs="Arial"/>
          <w:color w:val="000000"/>
        </w:rPr>
        <w:t>.</w:t>
      </w:r>
    </w:p>
    <w:p w14:paraId="34E31C23" w14:textId="77777777" w:rsidR="0008355B" w:rsidRPr="0008355B" w:rsidRDefault="0008355B" w:rsidP="0008355B">
      <w:pPr>
        <w:pStyle w:val="ListParagraph"/>
        <w:autoSpaceDE w:val="0"/>
        <w:autoSpaceDN w:val="0"/>
        <w:adjustRightInd w:val="0"/>
        <w:spacing w:after="240"/>
        <w:ind w:left="714"/>
        <w:contextualSpacing w:val="0"/>
        <w:rPr>
          <w:rFonts w:cs="Arial"/>
          <w:color w:val="000000"/>
        </w:rPr>
      </w:pPr>
    </w:p>
    <w:tbl>
      <w:tblPr>
        <w:tblStyle w:val="TableGrid"/>
        <w:tblW w:w="0" w:type="auto"/>
        <w:tblLayout w:type="fixed"/>
        <w:tblLook w:val="04A0" w:firstRow="1" w:lastRow="0" w:firstColumn="1" w:lastColumn="0" w:noHBand="0" w:noVBand="1"/>
      </w:tblPr>
      <w:tblGrid>
        <w:gridCol w:w="993"/>
        <w:gridCol w:w="4819"/>
        <w:gridCol w:w="3119"/>
      </w:tblGrid>
      <w:tr w:rsidR="007721DE" w14:paraId="18868247" w14:textId="77777777" w:rsidTr="6C920CF2">
        <w:tc>
          <w:tcPr>
            <w:tcW w:w="993" w:type="dxa"/>
            <w:tcBorders>
              <w:top w:val="nil"/>
              <w:left w:val="nil"/>
              <w:bottom w:val="nil"/>
              <w:right w:val="nil"/>
            </w:tcBorders>
          </w:tcPr>
          <w:p w14:paraId="1F4EF89C" w14:textId="304B3C63" w:rsidR="007721DE" w:rsidRDefault="3FDDE970" w:rsidP="00B357E6">
            <w:pPr>
              <w:autoSpaceDE w:val="0"/>
              <w:autoSpaceDN w:val="0"/>
              <w:adjustRightInd w:val="0"/>
              <w:spacing w:after="240"/>
              <w:rPr>
                <w:rFonts w:cs="Arial"/>
                <w:color w:val="000000"/>
                <w:sz w:val="24"/>
                <w:szCs w:val="24"/>
              </w:rPr>
            </w:pPr>
            <w:r>
              <w:rPr>
                <w:noProof/>
              </w:rPr>
              <w:drawing>
                <wp:inline distT="0" distB="0" distL="0" distR="0" wp14:anchorId="515860D4" wp14:editId="457DE927">
                  <wp:extent cx="432000" cy="432000"/>
                  <wp:effectExtent l="0" t="0" r="6350" b="6350"/>
                  <wp:docPr id="160665423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11">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inline>
              </w:drawing>
            </w:r>
          </w:p>
        </w:tc>
        <w:tc>
          <w:tcPr>
            <w:tcW w:w="4819" w:type="dxa"/>
            <w:tcBorders>
              <w:top w:val="nil"/>
              <w:left w:val="nil"/>
              <w:bottom w:val="nil"/>
              <w:right w:val="nil"/>
            </w:tcBorders>
          </w:tcPr>
          <w:p w14:paraId="33A44D58" w14:textId="5E944FDA" w:rsidR="007721DE" w:rsidRDefault="007721DE" w:rsidP="00B357E6">
            <w:pPr>
              <w:autoSpaceDE w:val="0"/>
              <w:autoSpaceDN w:val="0"/>
              <w:adjustRightInd w:val="0"/>
              <w:spacing w:after="240"/>
              <w:rPr>
                <w:rFonts w:cs="Arial"/>
                <w:color w:val="000000"/>
                <w:sz w:val="24"/>
                <w:szCs w:val="24"/>
              </w:rPr>
            </w:pPr>
            <w:r w:rsidRPr="007721DE">
              <w:rPr>
                <w:rFonts w:cs="Arial"/>
                <w:color w:val="000000"/>
                <w:sz w:val="24"/>
                <w:szCs w:val="24"/>
              </w:rPr>
              <w:t xml:space="preserve">Double click the </w:t>
            </w:r>
            <w:r w:rsidR="00AC160B">
              <w:rPr>
                <w:rFonts w:cs="Arial"/>
                <w:color w:val="000000"/>
                <w:sz w:val="24"/>
                <w:szCs w:val="24"/>
              </w:rPr>
              <w:t xml:space="preserve">PDF </w:t>
            </w:r>
            <w:r w:rsidRPr="007721DE">
              <w:rPr>
                <w:rFonts w:cs="Arial"/>
                <w:color w:val="000000"/>
                <w:sz w:val="24"/>
                <w:szCs w:val="24"/>
              </w:rPr>
              <w:t xml:space="preserve">icon to download the ‘Take a </w:t>
            </w:r>
            <w:r w:rsidR="005F5FC3">
              <w:rPr>
                <w:rFonts w:cs="Arial"/>
                <w:color w:val="000000"/>
                <w:sz w:val="24"/>
                <w:szCs w:val="24"/>
              </w:rPr>
              <w:t>s</w:t>
            </w:r>
            <w:r w:rsidRPr="007721DE">
              <w:rPr>
                <w:rFonts w:cs="Arial"/>
                <w:color w:val="000000"/>
                <w:sz w:val="24"/>
                <w:szCs w:val="24"/>
              </w:rPr>
              <w:t xml:space="preserve">tand </w:t>
            </w:r>
            <w:r w:rsidR="005F5FC3">
              <w:rPr>
                <w:rFonts w:cs="Arial"/>
                <w:color w:val="000000"/>
                <w:sz w:val="24"/>
                <w:szCs w:val="24"/>
              </w:rPr>
              <w:t>a</w:t>
            </w:r>
            <w:r w:rsidRPr="007721DE">
              <w:rPr>
                <w:rFonts w:cs="Arial"/>
                <w:color w:val="000000"/>
                <w:sz w:val="24"/>
                <w:szCs w:val="24"/>
              </w:rPr>
              <w:t xml:space="preserve">gainst </w:t>
            </w:r>
            <w:r w:rsidR="005F5FC3">
              <w:rPr>
                <w:rFonts w:cs="Arial"/>
                <w:color w:val="000000"/>
                <w:sz w:val="24"/>
                <w:szCs w:val="24"/>
              </w:rPr>
              <w:t>s</w:t>
            </w:r>
            <w:r w:rsidRPr="007721DE">
              <w:rPr>
                <w:rFonts w:cs="Arial"/>
                <w:color w:val="000000"/>
                <w:sz w:val="24"/>
                <w:szCs w:val="24"/>
              </w:rPr>
              <w:t>cams’ poster</w:t>
            </w:r>
            <w:r w:rsidR="005F5FC3">
              <w:rPr>
                <w:rFonts w:cs="Arial"/>
                <w:color w:val="000000"/>
                <w:sz w:val="24"/>
                <w:szCs w:val="24"/>
              </w:rPr>
              <w:t>.</w:t>
            </w:r>
          </w:p>
        </w:tc>
        <w:tc>
          <w:tcPr>
            <w:tcW w:w="3119" w:type="dxa"/>
            <w:tcBorders>
              <w:top w:val="nil"/>
              <w:left w:val="nil"/>
              <w:bottom w:val="nil"/>
              <w:right w:val="nil"/>
            </w:tcBorders>
          </w:tcPr>
          <w:p w14:paraId="4137E62F" w14:textId="2C517369" w:rsidR="007721DE" w:rsidRDefault="00501D9A" w:rsidP="00B357E6">
            <w:pPr>
              <w:autoSpaceDE w:val="0"/>
              <w:autoSpaceDN w:val="0"/>
              <w:adjustRightInd w:val="0"/>
              <w:spacing w:after="240"/>
              <w:rPr>
                <w:rFonts w:cs="Arial"/>
                <w:color w:val="000000"/>
                <w:sz w:val="24"/>
                <w:szCs w:val="24"/>
              </w:rPr>
            </w:pPr>
            <w:r>
              <w:object w:dxaOrig="1518" w:dyaOrig="989" w14:anchorId="794288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54pt" o:ole="">
                  <v:imagedata r:id="rId12" o:title=""/>
                </v:shape>
                <o:OLEObject Type="Embed" ProgID="AcroExch.Document.DC" ShapeID="_x0000_i1025" DrawAspect="Icon" ObjectID="_1656764439" r:id="rId13"/>
              </w:object>
            </w:r>
          </w:p>
        </w:tc>
      </w:tr>
    </w:tbl>
    <w:p w14:paraId="00015E2B" w14:textId="77777777" w:rsidR="001F038B" w:rsidRPr="007C2939" w:rsidRDefault="001F038B" w:rsidP="007C2939">
      <w:pPr>
        <w:autoSpaceDE w:val="0"/>
        <w:autoSpaceDN w:val="0"/>
        <w:adjustRightInd w:val="0"/>
        <w:rPr>
          <w:rFonts w:cs="Arial"/>
          <w:color w:val="000000"/>
        </w:rPr>
      </w:pPr>
    </w:p>
    <w:p w14:paraId="312868E6" w14:textId="338FEC4C" w:rsidR="00FB59CA" w:rsidRDefault="00FB59CA" w:rsidP="00250733">
      <w:pPr>
        <w:autoSpaceDE w:val="0"/>
        <w:autoSpaceDN w:val="0"/>
        <w:adjustRightInd w:val="0"/>
        <w:rPr>
          <w:rFonts w:cs="Arial"/>
          <w:color w:val="000000"/>
        </w:rPr>
      </w:pPr>
    </w:p>
    <w:p w14:paraId="3368F09C" w14:textId="77777777" w:rsidR="0008355B" w:rsidRPr="00250733" w:rsidRDefault="0008355B" w:rsidP="00250733">
      <w:pPr>
        <w:autoSpaceDE w:val="0"/>
        <w:autoSpaceDN w:val="0"/>
        <w:adjustRightInd w:val="0"/>
        <w:rPr>
          <w:rFonts w:cs="Arial"/>
          <w:color w:val="000000"/>
        </w:rPr>
      </w:pPr>
    </w:p>
    <w:p w14:paraId="4FB9D19F" w14:textId="77777777" w:rsidR="005F5FC3" w:rsidRDefault="005F5FC3">
      <w:pPr>
        <w:rPr>
          <w:rFonts w:cs="Arial"/>
          <w:b/>
          <w:bCs/>
          <w:color w:val="27697B"/>
          <w:sz w:val="32"/>
          <w:szCs w:val="32"/>
        </w:rPr>
      </w:pPr>
      <w:r>
        <w:rPr>
          <w:rFonts w:cs="Arial"/>
          <w:b/>
          <w:bCs/>
          <w:color w:val="27697B"/>
          <w:sz w:val="32"/>
          <w:szCs w:val="32"/>
        </w:rPr>
        <w:br w:type="page"/>
      </w:r>
    </w:p>
    <w:p w14:paraId="656ABF37" w14:textId="52FD051B" w:rsidR="00250733" w:rsidRDefault="00250733" w:rsidP="00250733">
      <w:pPr>
        <w:autoSpaceDE w:val="0"/>
        <w:autoSpaceDN w:val="0"/>
        <w:adjustRightInd w:val="0"/>
        <w:rPr>
          <w:rFonts w:cs="Arial"/>
          <w:b/>
          <w:bCs/>
          <w:color w:val="27697B"/>
          <w:sz w:val="32"/>
          <w:szCs w:val="32"/>
        </w:rPr>
      </w:pPr>
      <w:r>
        <w:rPr>
          <w:rFonts w:cs="Arial"/>
          <w:b/>
          <w:bCs/>
          <w:color w:val="27697B"/>
          <w:sz w:val="32"/>
          <w:szCs w:val="32"/>
        </w:rPr>
        <w:lastRenderedPageBreak/>
        <w:t>Common Types of Scam</w:t>
      </w:r>
    </w:p>
    <w:p w14:paraId="2F2277CF" w14:textId="77777777" w:rsidR="00250733" w:rsidRDefault="00250733" w:rsidP="00250733">
      <w:pPr>
        <w:autoSpaceDE w:val="0"/>
        <w:autoSpaceDN w:val="0"/>
        <w:adjustRightInd w:val="0"/>
        <w:rPr>
          <w:rFonts w:cs="Arial"/>
          <w:b/>
          <w:bCs/>
          <w:color w:val="27697B"/>
          <w:sz w:val="32"/>
          <w:szCs w:val="32"/>
        </w:rPr>
      </w:pPr>
    </w:p>
    <w:p w14:paraId="29587977" w14:textId="77777777" w:rsidR="00250733" w:rsidRPr="00250733" w:rsidRDefault="00250733" w:rsidP="00250733">
      <w:pPr>
        <w:autoSpaceDE w:val="0"/>
        <w:autoSpaceDN w:val="0"/>
        <w:adjustRightInd w:val="0"/>
        <w:rPr>
          <w:rFonts w:cs="Arial"/>
          <w:b/>
          <w:bCs/>
          <w:color w:val="27697B"/>
          <w:sz w:val="24"/>
          <w:szCs w:val="24"/>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8079"/>
      </w:tblGrid>
      <w:tr w:rsidR="007542F5" w14:paraId="7C7DFF4D" w14:textId="77777777" w:rsidTr="6C920CF2">
        <w:tc>
          <w:tcPr>
            <w:tcW w:w="993" w:type="dxa"/>
          </w:tcPr>
          <w:p w14:paraId="3A87DD59" w14:textId="3625FC8F" w:rsidR="007542F5" w:rsidRDefault="0BF4CDC7" w:rsidP="007542F5">
            <w:pPr>
              <w:autoSpaceDE w:val="0"/>
              <w:autoSpaceDN w:val="0"/>
              <w:adjustRightInd w:val="0"/>
              <w:spacing w:after="240"/>
              <w:rPr>
                <w:rFonts w:cs="Arial"/>
                <w:color w:val="000000"/>
              </w:rPr>
            </w:pPr>
            <w:r>
              <w:rPr>
                <w:noProof/>
              </w:rPr>
              <w:drawing>
                <wp:inline distT="0" distB="0" distL="0" distR="0" wp14:anchorId="1281F3BA" wp14:editId="1B2EB3CE">
                  <wp:extent cx="432000" cy="432000"/>
                  <wp:effectExtent l="0" t="0" r="6350" b="6350"/>
                  <wp:docPr id="10919851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4">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inline>
              </w:drawing>
            </w:r>
          </w:p>
        </w:tc>
        <w:tc>
          <w:tcPr>
            <w:tcW w:w="8079" w:type="dxa"/>
          </w:tcPr>
          <w:p w14:paraId="43729538" w14:textId="77777777" w:rsidR="007542F5" w:rsidRPr="001F038B" w:rsidRDefault="007542F5" w:rsidP="007542F5">
            <w:pPr>
              <w:autoSpaceDE w:val="0"/>
              <w:autoSpaceDN w:val="0"/>
              <w:adjustRightInd w:val="0"/>
              <w:spacing w:after="240"/>
              <w:rPr>
                <w:rFonts w:cs="Arial"/>
                <w:b/>
                <w:bCs/>
                <w:color w:val="3C98B2"/>
                <w:sz w:val="28"/>
                <w:szCs w:val="28"/>
              </w:rPr>
            </w:pPr>
            <w:r w:rsidRPr="001F038B">
              <w:rPr>
                <w:rFonts w:cs="Arial"/>
                <w:b/>
                <w:bCs/>
                <w:color w:val="3C98B2"/>
                <w:sz w:val="28"/>
                <w:szCs w:val="28"/>
              </w:rPr>
              <w:t>Mail scams</w:t>
            </w:r>
          </w:p>
          <w:p w14:paraId="795E130E" w14:textId="77777777" w:rsidR="007542F5" w:rsidRDefault="007542F5" w:rsidP="007542F5">
            <w:pPr>
              <w:autoSpaceDE w:val="0"/>
              <w:autoSpaceDN w:val="0"/>
              <w:adjustRightInd w:val="0"/>
              <w:spacing w:after="240"/>
              <w:rPr>
                <w:rFonts w:cs="Arial"/>
                <w:color w:val="000000"/>
                <w:sz w:val="24"/>
                <w:szCs w:val="24"/>
              </w:rPr>
            </w:pPr>
            <w:proofErr w:type="gramStart"/>
            <w:r w:rsidRPr="007542F5">
              <w:rPr>
                <w:rFonts w:cs="Arial"/>
                <w:color w:val="000000"/>
                <w:sz w:val="24"/>
                <w:szCs w:val="24"/>
              </w:rPr>
              <w:t>Fake lotteries and prize draws,</w:t>
            </w:r>
            <w:proofErr w:type="gramEnd"/>
            <w:r w:rsidRPr="007542F5">
              <w:rPr>
                <w:rFonts w:cs="Arial"/>
                <w:color w:val="000000"/>
                <w:sz w:val="24"/>
                <w:szCs w:val="24"/>
              </w:rPr>
              <w:t xml:space="preserve"> offers of investments, inheritance windfalls, health cures and clairvoyant letters</w:t>
            </w:r>
            <w:r w:rsidR="001F038B">
              <w:rPr>
                <w:rFonts w:cs="Arial"/>
                <w:color w:val="000000"/>
                <w:sz w:val="24"/>
                <w:szCs w:val="24"/>
              </w:rPr>
              <w:t>.</w:t>
            </w:r>
          </w:p>
          <w:p w14:paraId="094378CD" w14:textId="71A245D6" w:rsidR="005F5FC3" w:rsidRPr="007542F5" w:rsidRDefault="005F5FC3" w:rsidP="007542F5">
            <w:pPr>
              <w:autoSpaceDE w:val="0"/>
              <w:autoSpaceDN w:val="0"/>
              <w:adjustRightInd w:val="0"/>
              <w:spacing w:after="240"/>
              <w:rPr>
                <w:rFonts w:cs="Arial"/>
                <w:color w:val="000000"/>
                <w:sz w:val="24"/>
                <w:szCs w:val="24"/>
              </w:rPr>
            </w:pPr>
          </w:p>
        </w:tc>
      </w:tr>
      <w:tr w:rsidR="007542F5" w14:paraId="1086BAC7" w14:textId="77777777" w:rsidTr="6C920CF2">
        <w:tc>
          <w:tcPr>
            <w:tcW w:w="993" w:type="dxa"/>
          </w:tcPr>
          <w:p w14:paraId="08B81AF9" w14:textId="5104340A" w:rsidR="007542F5" w:rsidRDefault="0BF4CDC7" w:rsidP="007542F5">
            <w:pPr>
              <w:autoSpaceDE w:val="0"/>
              <w:autoSpaceDN w:val="0"/>
              <w:adjustRightInd w:val="0"/>
              <w:spacing w:after="240"/>
              <w:rPr>
                <w:rFonts w:cs="Arial"/>
                <w:color w:val="000000"/>
              </w:rPr>
            </w:pPr>
            <w:r>
              <w:rPr>
                <w:noProof/>
              </w:rPr>
              <w:drawing>
                <wp:inline distT="0" distB="0" distL="0" distR="0" wp14:anchorId="79BE5A18" wp14:editId="3F2B7051">
                  <wp:extent cx="432000" cy="432000"/>
                  <wp:effectExtent l="0" t="0" r="6350" b="6350"/>
                  <wp:docPr id="127878870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5">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inline>
              </w:drawing>
            </w:r>
          </w:p>
        </w:tc>
        <w:tc>
          <w:tcPr>
            <w:tcW w:w="8079" w:type="dxa"/>
          </w:tcPr>
          <w:p w14:paraId="3D92023B" w14:textId="77777777" w:rsidR="007542F5" w:rsidRDefault="001F038B" w:rsidP="007542F5">
            <w:pPr>
              <w:autoSpaceDE w:val="0"/>
              <w:autoSpaceDN w:val="0"/>
              <w:adjustRightInd w:val="0"/>
              <w:spacing w:after="240"/>
              <w:rPr>
                <w:rFonts w:cs="Arial"/>
                <w:b/>
                <w:bCs/>
                <w:color w:val="3C98B2"/>
                <w:sz w:val="28"/>
                <w:szCs w:val="28"/>
              </w:rPr>
            </w:pPr>
            <w:r w:rsidRPr="001F038B">
              <w:rPr>
                <w:rFonts w:cs="Arial"/>
                <w:b/>
                <w:bCs/>
                <w:color w:val="3C98B2"/>
                <w:sz w:val="28"/>
                <w:szCs w:val="28"/>
              </w:rPr>
              <w:t>Telephone scams</w:t>
            </w:r>
          </w:p>
          <w:p w14:paraId="1ACBD602" w14:textId="77777777" w:rsidR="001F038B" w:rsidRDefault="001F038B" w:rsidP="007542F5">
            <w:pPr>
              <w:autoSpaceDE w:val="0"/>
              <w:autoSpaceDN w:val="0"/>
              <w:adjustRightInd w:val="0"/>
              <w:spacing w:after="240"/>
              <w:rPr>
                <w:rFonts w:cs="Arial"/>
                <w:color w:val="000000"/>
                <w:sz w:val="24"/>
                <w:szCs w:val="24"/>
              </w:rPr>
            </w:pPr>
            <w:r>
              <w:rPr>
                <w:rFonts w:cs="Arial"/>
                <w:color w:val="000000"/>
                <w:sz w:val="24"/>
                <w:szCs w:val="24"/>
              </w:rPr>
              <w:t>I</w:t>
            </w:r>
            <w:r w:rsidRPr="007542F5">
              <w:rPr>
                <w:rFonts w:cs="Arial"/>
                <w:color w:val="000000"/>
                <w:sz w:val="24"/>
                <w:szCs w:val="24"/>
              </w:rPr>
              <w:t>nvestment, pension or computer support scams.</w:t>
            </w:r>
            <w:r>
              <w:rPr>
                <w:rFonts w:cs="Arial"/>
                <w:color w:val="000000"/>
                <w:sz w:val="24"/>
                <w:szCs w:val="24"/>
              </w:rPr>
              <w:t xml:space="preserve"> </w:t>
            </w:r>
            <w:r w:rsidRPr="007542F5">
              <w:rPr>
                <w:rFonts w:cs="Arial"/>
                <w:color w:val="000000"/>
                <w:sz w:val="24"/>
                <w:szCs w:val="24"/>
              </w:rPr>
              <w:t>The person calling may pretend to be from a trusted organisation such as your bank or the Police</w:t>
            </w:r>
            <w:r>
              <w:rPr>
                <w:rFonts w:cs="Arial"/>
                <w:color w:val="000000"/>
                <w:sz w:val="24"/>
                <w:szCs w:val="24"/>
              </w:rPr>
              <w:t>.</w:t>
            </w:r>
          </w:p>
          <w:p w14:paraId="19EF6873" w14:textId="290E0B14" w:rsidR="005F5FC3" w:rsidRPr="001F038B" w:rsidRDefault="005F5FC3" w:rsidP="007542F5">
            <w:pPr>
              <w:autoSpaceDE w:val="0"/>
              <w:autoSpaceDN w:val="0"/>
              <w:adjustRightInd w:val="0"/>
              <w:spacing w:after="240"/>
              <w:rPr>
                <w:rFonts w:cs="Arial"/>
                <w:color w:val="000000"/>
                <w:sz w:val="24"/>
                <w:szCs w:val="24"/>
              </w:rPr>
            </w:pPr>
          </w:p>
        </w:tc>
      </w:tr>
      <w:tr w:rsidR="007542F5" w14:paraId="198F5167" w14:textId="77777777" w:rsidTr="6C920CF2">
        <w:tc>
          <w:tcPr>
            <w:tcW w:w="993" w:type="dxa"/>
          </w:tcPr>
          <w:p w14:paraId="1BB82436" w14:textId="617B210B" w:rsidR="007542F5" w:rsidRDefault="0BF4CDC7" w:rsidP="007542F5">
            <w:pPr>
              <w:autoSpaceDE w:val="0"/>
              <w:autoSpaceDN w:val="0"/>
              <w:adjustRightInd w:val="0"/>
              <w:spacing w:after="240"/>
              <w:rPr>
                <w:rFonts w:cs="Arial"/>
                <w:color w:val="000000"/>
              </w:rPr>
            </w:pPr>
            <w:r>
              <w:rPr>
                <w:noProof/>
              </w:rPr>
              <w:drawing>
                <wp:inline distT="0" distB="0" distL="0" distR="0" wp14:anchorId="2C3D281F" wp14:editId="5DB9D285">
                  <wp:extent cx="432000" cy="432000"/>
                  <wp:effectExtent l="0" t="0" r="6350" b="6350"/>
                  <wp:docPr id="52498653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6">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inline>
              </w:drawing>
            </w:r>
          </w:p>
        </w:tc>
        <w:tc>
          <w:tcPr>
            <w:tcW w:w="8079" w:type="dxa"/>
          </w:tcPr>
          <w:p w14:paraId="654BA747" w14:textId="77777777" w:rsidR="007542F5" w:rsidRDefault="001F038B" w:rsidP="007542F5">
            <w:pPr>
              <w:autoSpaceDE w:val="0"/>
              <w:autoSpaceDN w:val="0"/>
              <w:adjustRightInd w:val="0"/>
              <w:spacing w:after="240"/>
              <w:rPr>
                <w:rFonts w:cs="Arial"/>
                <w:b/>
                <w:bCs/>
                <w:color w:val="3C98B2"/>
                <w:sz w:val="28"/>
                <w:szCs w:val="28"/>
              </w:rPr>
            </w:pPr>
            <w:r w:rsidRPr="001F038B">
              <w:rPr>
                <w:rFonts w:cs="Arial"/>
                <w:b/>
                <w:bCs/>
                <w:color w:val="3C98B2"/>
                <w:sz w:val="28"/>
                <w:szCs w:val="28"/>
              </w:rPr>
              <w:t>Doorstep scams</w:t>
            </w:r>
          </w:p>
          <w:p w14:paraId="11DE9423" w14:textId="77777777" w:rsidR="001F038B" w:rsidRDefault="001F038B" w:rsidP="007542F5">
            <w:pPr>
              <w:autoSpaceDE w:val="0"/>
              <w:autoSpaceDN w:val="0"/>
              <w:adjustRightInd w:val="0"/>
              <w:spacing w:after="240"/>
              <w:rPr>
                <w:rFonts w:cs="Arial"/>
                <w:sz w:val="24"/>
                <w:szCs w:val="24"/>
              </w:rPr>
            </w:pPr>
            <w:r>
              <w:rPr>
                <w:rFonts w:cs="Arial"/>
                <w:sz w:val="24"/>
                <w:szCs w:val="24"/>
              </w:rPr>
              <w:t>C</w:t>
            </w:r>
            <w:r w:rsidRPr="007542F5">
              <w:rPr>
                <w:rFonts w:cs="Arial"/>
                <w:sz w:val="24"/>
                <w:szCs w:val="24"/>
              </w:rPr>
              <w:t xml:space="preserve">riminals pose as legitimate </w:t>
            </w:r>
            <w:proofErr w:type="gramStart"/>
            <w:r w:rsidRPr="007542F5">
              <w:rPr>
                <w:rFonts w:cs="Arial"/>
                <w:sz w:val="24"/>
                <w:szCs w:val="24"/>
              </w:rPr>
              <w:t>business people</w:t>
            </w:r>
            <w:proofErr w:type="gramEnd"/>
            <w:r w:rsidRPr="007542F5">
              <w:rPr>
                <w:rFonts w:cs="Arial"/>
                <w:sz w:val="24"/>
                <w:szCs w:val="24"/>
              </w:rPr>
              <w:t xml:space="preserve"> selling goods and services that are faulty, unnecessary, overpriced or poor quality</w:t>
            </w:r>
            <w:r>
              <w:rPr>
                <w:rFonts w:cs="Arial"/>
                <w:sz w:val="24"/>
                <w:szCs w:val="24"/>
              </w:rPr>
              <w:t>.</w:t>
            </w:r>
          </w:p>
          <w:p w14:paraId="0251DCC6" w14:textId="18DDD91B" w:rsidR="005F5FC3" w:rsidRPr="001F038B" w:rsidRDefault="005F5FC3" w:rsidP="007542F5">
            <w:pPr>
              <w:autoSpaceDE w:val="0"/>
              <w:autoSpaceDN w:val="0"/>
              <w:adjustRightInd w:val="0"/>
              <w:spacing w:after="240"/>
              <w:rPr>
                <w:rFonts w:cs="Arial"/>
                <w:b/>
                <w:bCs/>
                <w:color w:val="000000"/>
                <w:sz w:val="28"/>
                <w:szCs w:val="28"/>
              </w:rPr>
            </w:pPr>
          </w:p>
        </w:tc>
      </w:tr>
      <w:tr w:rsidR="007542F5" w14:paraId="5AE67D26" w14:textId="77777777" w:rsidTr="6C920CF2">
        <w:tc>
          <w:tcPr>
            <w:tcW w:w="993" w:type="dxa"/>
          </w:tcPr>
          <w:p w14:paraId="2A329C1C" w14:textId="3237CCBB" w:rsidR="007542F5" w:rsidRDefault="0BF4CDC7" w:rsidP="007542F5">
            <w:pPr>
              <w:autoSpaceDE w:val="0"/>
              <w:autoSpaceDN w:val="0"/>
              <w:adjustRightInd w:val="0"/>
              <w:spacing w:after="240"/>
              <w:rPr>
                <w:rFonts w:cs="Arial"/>
                <w:color w:val="000000"/>
              </w:rPr>
            </w:pPr>
            <w:r>
              <w:rPr>
                <w:noProof/>
              </w:rPr>
              <w:drawing>
                <wp:inline distT="0" distB="0" distL="0" distR="0" wp14:anchorId="10428813" wp14:editId="6CBD72C8">
                  <wp:extent cx="432000" cy="432000"/>
                  <wp:effectExtent l="0" t="0" r="6350" b="6350"/>
                  <wp:docPr id="198037166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7">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inline>
              </w:drawing>
            </w:r>
          </w:p>
        </w:tc>
        <w:tc>
          <w:tcPr>
            <w:tcW w:w="8079" w:type="dxa"/>
          </w:tcPr>
          <w:p w14:paraId="2A53ACF7" w14:textId="77777777" w:rsidR="007542F5" w:rsidRDefault="001F038B" w:rsidP="007542F5">
            <w:pPr>
              <w:autoSpaceDE w:val="0"/>
              <w:autoSpaceDN w:val="0"/>
              <w:adjustRightInd w:val="0"/>
              <w:spacing w:after="240"/>
              <w:rPr>
                <w:rFonts w:cs="Arial"/>
                <w:b/>
                <w:bCs/>
                <w:color w:val="3C98B2"/>
                <w:sz w:val="28"/>
                <w:szCs w:val="28"/>
              </w:rPr>
            </w:pPr>
            <w:r w:rsidRPr="001F038B">
              <w:rPr>
                <w:rFonts w:cs="Arial"/>
                <w:b/>
                <w:bCs/>
                <w:color w:val="3C98B2"/>
                <w:sz w:val="28"/>
                <w:szCs w:val="28"/>
              </w:rPr>
              <w:t>Internet scams</w:t>
            </w:r>
          </w:p>
          <w:p w14:paraId="729BB7C9" w14:textId="01CD6BFE" w:rsidR="00250733" w:rsidRPr="001F038B" w:rsidRDefault="001F038B" w:rsidP="007542F5">
            <w:pPr>
              <w:autoSpaceDE w:val="0"/>
              <w:autoSpaceDN w:val="0"/>
              <w:adjustRightInd w:val="0"/>
              <w:spacing w:after="240"/>
              <w:rPr>
                <w:rFonts w:cs="Arial"/>
                <w:sz w:val="24"/>
                <w:szCs w:val="24"/>
              </w:rPr>
            </w:pPr>
            <w:r>
              <w:rPr>
                <w:rFonts w:cs="Arial"/>
                <w:sz w:val="24"/>
                <w:szCs w:val="24"/>
              </w:rPr>
              <w:t>A</w:t>
            </w:r>
            <w:r w:rsidRPr="001F038B">
              <w:rPr>
                <w:rFonts w:cs="Arial"/>
                <w:sz w:val="24"/>
                <w:szCs w:val="24"/>
              </w:rPr>
              <w:t>n email may be disguised to appear to be from your bank or other company in order to trick you into revealing personal details. You may be asked to click on a link which takes you to a fake website where you will be prompted to enter your details.</w:t>
            </w:r>
          </w:p>
        </w:tc>
      </w:tr>
    </w:tbl>
    <w:p w14:paraId="3AC28012" w14:textId="77777777" w:rsidR="0008355B" w:rsidRDefault="0008355B" w:rsidP="001F038B">
      <w:pPr>
        <w:autoSpaceDE w:val="0"/>
        <w:autoSpaceDN w:val="0"/>
        <w:adjustRightInd w:val="0"/>
        <w:spacing w:after="240"/>
        <w:rPr>
          <w:rFonts w:cs="Arial"/>
          <w:sz w:val="24"/>
          <w:szCs w:val="24"/>
        </w:rPr>
      </w:pPr>
    </w:p>
    <w:tbl>
      <w:tblPr>
        <w:tblStyle w:val="TableGrid"/>
        <w:tblW w:w="9072" w:type="dxa"/>
        <w:tblLayout w:type="fixed"/>
        <w:tblLook w:val="04A0" w:firstRow="1" w:lastRow="0" w:firstColumn="1" w:lastColumn="0" w:noHBand="0" w:noVBand="1"/>
      </w:tblPr>
      <w:tblGrid>
        <w:gridCol w:w="993"/>
        <w:gridCol w:w="4819"/>
        <w:gridCol w:w="3260"/>
      </w:tblGrid>
      <w:tr w:rsidR="001F038B" w14:paraId="2813618A" w14:textId="77777777" w:rsidTr="6C920CF2">
        <w:tc>
          <w:tcPr>
            <w:tcW w:w="993" w:type="dxa"/>
            <w:tcBorders>
              <w:top w:val="nil"/>
              <w:left w:val="nil"/>
              <w:bottom w:val="nil"/>
              <w:right w:val="nil"/>
            </w:tcBorders>
          </w:tcPr>
          <w:p w14:paraId="4BA83D17" w14:textId="4B67C466" w:rsidR="001F038B" w:rsidRDefault="3FDDE970" w:rsidP="00A96C2B">
            <w:pPr>
              <w:autoSpaceDE w:val="0"/>
              <w:autoSpaceDN w:val="0"/>
              <w:adjustRightInd w:val="0"/>
              <w:spacing w:after="240"/>
              <w:rPr>
                <w:rFonts w:cs="Arial"/>
                <w:color w:val="000000"/>
                <w:sz w:val="24"/>
                <w:szCs w:val="24"/>
              </w:rPr>
            </w:pPr>
            <w:r>
              <w:rPr>
                <w:noProof/>
              </w:rPr>
              <w:drawing>
                <wp:inline distT="0" distB="0" distL="0" distR="0" wp14:anchorId="66E647C2" wp14:editId="34376EFE">
                  <wp:extent cx="432000" cy="432000"/>
                  <wp:effectExtent l="0" t="0" r="6350" b="6350"/>
                  <wp:docPr id="200824038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11">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inline>
              </w:drawing>
            </w:r>
          </w:p>
        </w:tc>
        <w:tc>
          <w:tcPr>
            <w:tcW w:w="4819" w:type="dxa"/>
            <w:tcBorders>
              <w:top w:val="nil"/>
              <w:left w:val="nil"/>
              <w:bottom w:val="nil"/>
              <w:right w:val="nil"/>
            </w:tcBorders>
          </w:tcPr>
          <w:p w14:paraId="103C738D" w14:textId="7AC85315" w:rsidR="001F038B" w:rsidRDefault="001F038B" w:rsidP="00A96C2B">
            <w:pPr>
              <w:autoSpaceDE w:val="0"/>
              <w:autoSpaceDN w:val="0"/>
              <w:adjustRightInd w:val="0"/>
              <w:spacing w:after="240"/>
              <w:rPr>
                <w:rFonts w:cs="Arial"/>
                <w:color w:val="000000"/>
                <w:sz w:val="24"/>
                <w:szCs w:val="24"/>
              </w:rPr>
            </w:pPr>
            <w:r w:rsidRPr="007721DE">
              <w:rPr>
                <w:rFonts w:cs="Arial"/>
                <w:color w:val="000000"/>
                <w:sz w:val="24"/>
                <w:szCs w:val="24"/>
              </w:rPr>
              <w:t xml:space="preserve">Double click the </w:t>
            </w:r>
            <w:r>
              <w:rPr>
                <w:rFonts w:cs="Arial"/>
                <w:color w:val="000000"/>
                <w:sz w:val="24"/>
                <w:szCs w:val="24"/>
              </w:rPr>
              <w:t xml:space="preserve">PDF </w:t>
            </w:r>
            <w:r w:rsidRPr="007721DE">
              <w:rPr>
                <w:rFonts w:cs="Arial"/>
                <w:color w:val="000000"/>
                <w:sz w:val="24"/>
                <w:szCs w:val="24"/>
              </w:rPr>
              <w:t xml:space="preserve">icon to download the </w:t>
            </w:r>
            <w:r w:rsidR="00C74547">
              <w:rPr>
                <w:rFonts w:cs="Arial"/>
                <w:color w:val="000000"/>
                <w:sz w:val="24"/>
                <w:szCs w:val="24"/>
              </w:rPr>
              <w:t>Friends Against Scams ‘Scams Guide’</w:t>
            </w:r>
            <w:r w:rsidR="005F5FC3">
              <w:rPr>
                <w:rFonts w:cs="Arial"/>
                <w:color w:val="000000"/>
                <w:sz w:val="24"/>
                <w:szCs w:val="24"/>
              </w:rPr>
              <w:t>.</w:t>
            </w:r>
          </w:p>
        </w:tc>
        <w:tc>
          <w:tcPr>
            <w:tcW w:w="3260" w:type="dxa"/>
            <w:tcBorders>
              <w:top w:val="nil"/>
              <w:left w:val="nil"/>
              <w:bottom w:val="nil"/>
              <w:right w:val="nil"/>
            </w:tcBorders>
          </w:tcPr>
          <w:p w14:paraId="7A2993AE" w14:textId="42F00B57" w:rsidR="001F038B" w:rsidRDefault="00250733" w:rsidP="00A96C2B">
            <w:pPr>
              <w:autoSpaceDE w:val="0"/>
              <w:autoSpaceDN w:val="0"/>
              <w:adjustRightInd w:val="0"/>
              <w:spacing w:after="240"/>
              <w:rPr>
                <w:rFonts w:cs="Arial"/>
                <w:color w:val="000000"/>
                <w:sz w:val="24"/>
                <w:szCs w:val="24"/>
              </w:rPr>
            </w:pPr>
            <w:r>
              <w:object w:dxaOrig="1897" w:dyaOrig="1236" w14:anchorId="7CC84FDC">
                <v:shape id="_x0000_i1026" type="#_x0000_t75" style="width:109pt;height:1in" o:ole="">
                  <v:imagedata r:id="rId18" o:title=""/>
                </v:shape>
                <o:OLEObject Type="Embed" ProgID="AcroExch.Document.DC" ShapeID="_x0000_i1026" DrawAspect="Icon" ObjectID="_1656764440" r:id="rId19"/>
              </w:object>
            </w:r>
          </w:p>
        </w:tc>
      </w:tr>
    </w:tbl>
    <w:p w14:paraId="38BBA080" w14:textId="3377FBD0" w:rsidR="0008355B" w:rsidRDefault="0008355B" w:rsidP="005F5FC3">
      <w:pPr>
        <w:autoSpaceDE w:val="0"/>
        <w:autoSpaceDN w:val="0"/>
        <w:adjustRightInd w:val="0"/>
        <w:rPr>
          <w:rFonts w:cs="Arial"/>
          <w:b/>
          <w:bCs/>
          <w:color w:val="000000"/>
          <w:u w:val="single"/>
        </w:rPr>
      </w:pPr>
    </w:p>
    <w:p w14:paraId="1D043C6C" w14:textId="468EB740" w:rsidR="005F5FC3" w:rsidRDefault="005F5FC3" w:rsidP="005F5FC3">
      <w:pPr>
        <w:autoSpaceDE w:val="0"/>
        <w:autoSpaceDN w:val="0"/>
        <w:adjustRightInd w:val="0"/>
        <w:rPr>
          <w:rFonts w:cs="Arial"/>
          <w:b/>
          <w:bCs/>
          <w:color w:val="000000"/>
          <w:u w:val="single"/>
        </w:rPr>
      </w:pPr>
    </w:p>
    <w:p w14:paraId="6C18FF0B" w14:textId="26ABA16C" w:rsidR="005F5FC3" w:rsidRDefault="005F5FC3">
      <w:pPr>
        <w:rPr>
          <w:rFonts w:cs="Arial"/>
          <w:b/>
          <w:bCs/>
          <w:color w:val="000000"/>
          <w:u w:val="single"/>
        </w:rPr>
      </w:pPr>
      <w:r>
        <w:rPr>
          <w:rFonts w:cs="Arial"/>
          <w:b/>
          <w:bCs/>
          <w:color w:val="000000"/>
          <w:u w:val="single"/>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08355B" w14:paraId="556812CD" w14:textId="77777777" w:rsidTr="6C920CF2">
        <w:tc>
          <w:tcPr>
            <w:tcW w:w="988" w:type="dxa"/>
          </w:tcPr>
          <w:p w14:paraId="4ECFED23" w14:textId="4F716D79" w:rsidR="0008355B" w:rsidRDefault="7E8A2596" w:rsidP="0008355B">
            <w:pPr>
              <w:pStyle w:val="ListParagraph"/>
              <w:autoSpaceDE w:val="0"/>
              <w:autoSpaceDN w:val="0"/>
              <w:adjustRightInd w:val="0"/>
              <w:ind w:left="0"/>
              <w:rPr>
                <w:rFonts w:ascii="Arial" w:hAnsi="Arial" w:cs="Arial"/>
                <w:b/>
                <w:bCs/>
                <w:color w:val="000000"/>
                <w:u w:val="single"/>
              </w:rPr>
            </w:pPr>
            <w:r>
              <w:rPr>
                <w:noProof/>
              </w:rPr>
              <w:lastRenderedPageBreak/>
              <w:drawing>
                <wp:inline distT="0" distB="0" distL="0" distR="0" wp14:anchorId="4D818F1A" wp14:editId="0309119F">
                  <wp:extent cx="432000" cy="432000"/>
                  <wp:effectExtent l="0" t="0" r="6350" b="6350"/>
                  <wp:docPr id="66400270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14">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inline>
              </w:drawing>
            </w:r>
          </w:p>
        </w:tc>
        <w:tc>
          <w:tcPr>
            <w:tcW w:w="8028" w:type="dxa"/>
          </w:tcPr>
          <w:p w14:paraId="19C92A4A" w14:textId="6966F879" w:rsidR="0008355B" w:rsidRPr="0008355B" w:rsidRDefault="0008355B" w:rsidP="0008355B">
            <w:pPr>
              <w:pStyle w:val="ListParagraph"/>
              <w:autoSpaceDE w:val="0"/>
              <w:autoSpaceDN w:val="0"/>
              <w:adjustRightInd w:val="0"/>
              <w:ind w:left="0"/>
              <w:rPr>
                <w:rFonts w:ascii="Arial" w:hAnsi="Arial" w:cs="Arial"/>
                <w:b/>
                <w:bCs/>
                <w:color w:val="3C98B2"/>
                <w:sz w:val="28"/>
                <w:szCs w:val="28"/>
              </w:rPr>
            </w:pPr>
            <w:r w:rsidRPr="0008355B">
              <w:rPr>
                <w:rFonts w:ascii="Arial" w:hAnsi="Arial" w:cs="Arial"/>
                <w:b/>
                <w:bCs/>
                <w:color w:val="3C98B2"/>
                <w:sz w:val="28"/>
                <w:szCs w:val="28"/>
              </w:rPr>
              <w:t>Tips for Mail Scams</w:t>
            </w:r>
          </w:p>
        </w:tc>
      </w:tr>
    </w:tbl>
    <w:p w14:paraId="57906944" w14:textId="5A232F64" w:rsidR="00835154" w:rsidRPr="0008355B" w:rsidRDefault="00835154" w:rsidP="0008355B">
      <w:pPr>
        <w:autoSpaceDE w:val="0"/>
        <w:autoSpaceDN w:val="0"/>
        <w:adjustRightInd w:val="0"/>
        <w:rPr>
          <w:rFonts w:cs="Arial"/>
          <w:b/>
          <w:bCs/>
          <w:color w:val="000000"/>
          <w:u w:val="single"/>
        </w:rPr>
      </w:pPr>
    </w:p>
    <w:p w14:paraId="12DDF96E" w14:textId="3D36B67F" w:rsidR="00835154" w:rsidRPr="00835154" w:rsidRDefault="00835154" w:rsidP="0008355B">
      <w:pPr>
        <w:pStyle w:val="ListParagraph"/>
        <w:numPr>
          <w:ilvl w:val="0"/>
          <w:numId w:val="10"/>
        </w:numPr>
        <w:autoSpaceDE w:val="0"/>
        <w:autoSpaceDN w:val="0"/>
        <w:adjustRightInd w:val="0"/>
        <w:spacing w:after="240"/>
        <w:ind w:left="426" w:hanging="284"/>
        <w:contextualSpacing w:val="0"/>
        <w:rPr>
          <w:rFonts w:ascii="Arial" w:hAnsi="Arial" w:cs="Arial"/>
          <w:b/>
          <w:bCs/>
          <w:color w:val="000000"/>
          <w:u w:val="single"/>
        </w:rPr>
      </w:pPr>
      <w:r>
        <w:rPr>
          <w:rFonts w:ascii="Arial" w:hAnsi="Arial" w:cs="Arial"/>
          <w:color w:val="000000"/>
        </w:rPr>
        <w:t>Never send money to a company in order to claim a prize or winnings</w:t>
      </w:r>
      <w:r w:rsidR="0008355B">
        <w:rPr>
          <w:rFonts w:ascii="Arial" w:hAnsi="Arial" w:cs="Arial"/>
          <w:color w:val="000000"/>
        </w:rPr>
        <w:t>.</w:t>
      </w:r>
    </w:p>
    <w:p w14:paraId="5D2B8FC1" w14:textId="2A49AB9D" w:rsidR="00835154" w:rsidRPr="00835154" w:rsidRDefault="00835154" w:rsidP="0008355B">
      <w:pPr>
        <w:pStyle w:val="ListParagraph"/>
        <w:numPr>
          <w:ilvl w:val="0"/>
          <w:numId w:val="10"/>
        </w:numPr>
        <w:autoSpaceDE w:val="0"/>
        <w:autoSpaceDN w:val="0"/>
        <w:adjustRightInd w:val="0"/>
        <w:spacing w:after="240"/>
        <w:ind w:left="426" w:hanging="284"/>
        <w:contextualSpacing w:val="0"/>
        <w:rPr>
          <w:rFonts w:ascii="Arial" w:hAnsi="Arial" w:cs="Arial"/>
          <w:b/>
          <w:bCs/>
          <w:color w:val="000000"/>
          <w:u w:val="single"/>
        </w:rPr>
      </w:pPr>
      <w:r>
        <w:rPr>
          <w:rFonts w:ascii="Arial" w:hAnsi="Arial" w:cs="Arial"/>
          <w:color w:val="000000"/>
        </w:rPr>
        <w:t>Watch out for letters with too</w:t>
      </w:r>
      <w:r w:rsidR="005F5FC3">
        <w:rPr>
          <w:rFonts w:ascii="Arial" w:hAnsi="Arial" w:cs="Arial"/>
          <w:color w:val="000000"/>
        </w:rPr>
        <w:t>-</w:t>
      </w:r>
      <w:r>
        <w:rPr>
          <w:rFonts w:ascii="Arial" w:hAnsi="Arial" w:cs="Arial"/>
          <w:color w:val="000000"/>
        </w:rPr>
        <w:t>good</w:t>
      </w:r>
      <w:r w:rsidR="005F5FC3">
        <w:rPr>
          <w:rFonts w:ascii="Arial" w:hAnsi="Arial" w:cs="Arial"/>
          <w:color w:val="000000"/>
        </w:rPr>
        <w:t>-</w:t>
      </w:r>
      <w:r>
        <w:rPr>
          <w:rFonts w:ascii="Arial" w:hAnsi="Arial" w:cs="Arial"/>
          <w:color w:val="000000"/>
        </w:rPr>
        <w:t>to</w:t>
      </w:r>
      <w:r w:rsidR="005F5FC3">
        <w:rPr>
          <w:rFonts w:ascii="Arial" w:hAnsi="Arial" w:cs="Arial"/>
          <w:color w:val="000000"/>
        </w:rPr>
        <w:t>-</w:t>
      </w:r>
      <w:r>
        <w:rPr>
          <w:rFonts w:ascii="Arial" w:hAnsi="Arial" w:cs="Arial"/>
          <w:color w:val="000000"/>
        </w:rPr>
        <w:t>be</w:t>
      </w:r>
      <w:r w:rsidR="005F5FC3">
        <w:rPr>
          <w:rFonts w:ascii="Arial" w:hAnsi="Arial" w:cs="Arial"/>
          <w:color w:val="000000"/>
        </w:rPr>
        <w:t>-</w:t>
      </w:r>
      <w:r>
        <w:rPr>
          <w:rFonts w:ascii="Arial" w:hAnsi="Arial" w:cs="Arial"/>
          <w:color w:val="000000"/>
        </w:rPr>
        <w:t>true offers, it’s probably a scam</w:t>
      </w:r>
      <w:r w:rsidR="0008355B">
        <w:rPr>
          <w:rFonts w:ascii="Arial" w:hAnsi="Arial" w:cs="Arial"/>
          <w:color w:val="000000"/>
        </w:rPr>
        <w:t>.</w:t>
      </w:r>
    </w:p>
    <w:p w14:paraId="5178A15E" w14:textId="6F604CEA" w:rsidR="00835154" w:rsidRPr="00835154" w:rsidRDefault="00835154" w:rsidP="0008355B">
      <w:pPr>
        <w:pStyle w:val="ListParagraph"/>
        <w:numPr>
          <w:ilvl w:val="0"/>
          <w:numId w:val="10"/>
        </w:numPr>
        <w:autoSpaceDE w:val="0"/>
        <w:autoSpaceDN w:val="0"/>
        <w:adjustRightInd w:val="0"/>
        <w:spacing w:after="240"/>
        <w:ind w:left="426" w:hanging="284"/>
        <w:contextualSpacing w:val="0"/>
        <w:rPr>
          <w:rFonts w:ascii="Arial" w:hAnsi="Arial" w:cs="Arial"/>
          <w:b/>
          <w:bCs/>
          <w:color w:val="000000"/>
          <w:u w:val="single"/>
        </w:rPr>
      </w:pPr>
      <w:r>
        <w:rPr>
          <w:rFonts w:ascii="Arial" w:hAnsi="Arial" w:cs="Arial"/>
          <w:color w:val="000000"/>
        </w:rPr>
        <w:t>If you get a lot of mail, ask a friend or family member to help you sort through it</w:t>
      </w:r>
      <w:r w:rsidR="0008355B">
        <w:rPr>
          <w:rFonts w:ascii="Arial" w:hAnsi="Arial" w:cs="Arial"/>
          <w:color w:val="000000"/>
        </w:rPr>
        <w:t>.</w:t>
      </w:r>
    </w:p>
    <w:p w14:paraId="4C3C32EB" w14:textId="229B4105" w:rsidR="00835154" w:rsidRPr="0008355B" w:rsidRDefault="00835154" w:rsidP="0008355B">
      <w:pPr>
        <w:pStyle w:val="ListParagraph"/>
        <w:numPr>
          <w:ilvl w:val="0"/>
          <w:numId w:val="10"/>
        </w:numPr>
        <w:autoSpaceDE w:val="0"/>
        <w:autoSpaceDN w:val="0"/>
        <w:adjustRightInd w:val="0"/>
        <w:spacing w:after="240"/>
        <w:ind w:left="426" w:hanging="284"/>
        <w:contextualSpacing w:val="0"/>
        <w:rPr>
          <w:rFonts w:ascii="Arial" w:hAnsi="Arial" w:cs="Arial"/>
          <w:b/>
          <w:bCs/>
          <w:color w:val="000000"/>
          <w:u w:val="single"/>
        </w:rPr>
      </w:pPr>
      <w:r>
        <w:rPr>
          <w:rFonts w:ascii="Arial" w:hAnsi="Arial" w:cs="Arial"/>
          <w:color w:val="000000"/>
        </w:rPr>
        <w:t>If you think the letter is a scam, report it and shred it</w:t>
      </w:r>
      <w:r w:rsidR="0008355B">
        <w:rPr>
          <w:rFonts w:ascii="Arial" w:hAnsi="Arial" w:cs="Arial"/>
          <w:color w:val="000000"/>
        </w:rPr>
        <w:t>.</w:t>
      </w:r>
    </w:p>
    <w:p w14:paraId="391A2798" w14:textId="1C0E69A6" w:rsidR="0008355B" w:rsidRDefault="0008355B" w:rsidP="0008355B">
      <w:pPr>
        <w:autoSpaceDE w:val="0"/>
        <w:autoSpaceDN w:val="0"/>
        <w:adjustRightInd w:val="0"/>
        <w:spacing w:after="240"/>
        <w:rPr>
          <w:rFonts w:cs="Arial"/>
          <w:b/>
          <w:bCs/>
          <w:color w:val="000000"/>
          <w:u w:val="single"/>
        </w:rPr>
      </w:pPr>
    </w:p>
    <w:tbl>
      <w:tblPr>
        <w:tblStyle w:val="TableGrid"/>
        <w:tblW w:w="9072" w:type="dxa"/>
        <w:tblLayout w:type="fixed"/>
        <w:tblLook w:val="04A0" w:firstRow="1" w:lastRow="0" w:firstColumn="1" w:lastColumn="0" w:noHBand="0" w:noVBand="1"/>
      </w:tblPr>
      <w:tblGrid>
        <w:gridCol w:w="993"/>
        <w:gridCol w:w="4819"/>
        <w:gridCol w:w="3260"/>
      </w:tblGrid>
      <w:tr w:rsidR="0008355B" w14:paraId="1C9D22CF" w14:textId="77777777" w:rsidTr="6C920CF2">
        <w:tc>
          <w:tcPr>
            <w:tcW w:w="993" w:type="dxa"/>
            <w:tcBorders>
              <w:top w:val="nil"/>
              <w:left w:val="nil"/>
              <w:bottom w:val="nil"/>
              <w:right w:val="nil"/>
            </w:tcBorders>
          </w:tcPr>
          <w:p w14:paraId="75488680" w14:textId="4A5C641A" w:rsidR="0008355B" w:rsidRDefault="3FDDE970" w:rsidP="00A96C2B">
            <w:pPr>
              <w:autoSpaceDE w:val="0"/>
              <w:autoSpaceDN w:val="0"/>
              <w:adjustRightInd w:val="0"/>
              <w:spacing w:after="240"/>
              <w:rPr>
                <w:rFonts w:cs="Arial"/>
                <w:color w:val="000000"/>
                <w:sz w:val="24"/>
                <w:szCs w:val="24"/>
              </w:rPr>
            </w:pPr>
            <w:r>
              <w:rPr>
                <w:noProof/>
              </w:rPr>
              <w:drawing>
                <wp:inline distT="0" distB="0" distL="0" distR="0" wp14:anchorId="557925DE" wp14:editId="47FB53EA">
                  <wp:extent cx="432000" cy="432000"/>
                  <wp:effectExtent l="0" t="0" r="6350" b="6350"/>
                  <wp:docPr id="28147470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11">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inline>
              </w:drawing>
            </w:r>
          </w:p>
        </w:tc>
        <w:tc>
          <w:tcPr>
            <w:tcW w:w="4819" w:type="dxa"/>
            <w:tcBorders>
              <w:top w:val="nil"/>
              <w:left w:val="nil"/>
              <w:bottom w:val="nil"/>
              <w:right w:val="nil"/>
            </w:tcBorders>
          </w:tcPr>
          <w:p w14:paraId="7A5CCA57" w14:textId="5227DE9F" w:rsidR="0008355B" w:rsidRDefault="0008355B" w:rsidP="00A96C2B">
            <w:pPr>
              <w:autoSpaceDE w:val="0"/>
              <w:autoSpaceDN w:val="0"/>
              <w:adjustRightInd w:val="0"/>
              <w:spacing w:after="240"/>
              <w:rPr>
                <w:rFonts w:cs="Arial"/>
                <w:color w:val="000000"/>
                <w:sz w:val="24"/>
                <w:szCs w:val="24"/>
              </w:rPr>
            </w:pPr>
            <w:r w:rsidRPr="007721DE">
              <w:rPr>
                <w:rFonts w:cs="Arial"/>
                <w:color w:val="000000"/>
                <w:sz w:val="24"/>
                <w:szCs w:val="24"/>
              </w:rPr>
              <w:t xml:space="preserve">Double click the </w:t>
            </w:r>
            <w:r>
              <w:rPr>
                <w:rFonts w:cs="Arial"/>
                <w:color w:val="000000"/>
                <w:sz w:val="24"/>
                <w:szCs w:val="24"/>
              </w:rPr>
              <w:t xml:space="preserve">PDF </w:t>
            </w:r>
            <w:r w:rsidRPr="007721DE">
              <w:rPr>
                <w:rFonts w:cs="Arial"/>
                <w:color w:val="000000"/>
                <w:sz w:val="24"/>
                <w:szCs w:val="24"/>
              </w:rPr>
              <w:t xml:space="preserve">icon to download the </w:t>
            </w:r>
            <w:r w:rsidR="005F5FC3">
              <w:rPr>
                <w:rFonts w:cs="Arial"/>
                <w:color w:val="000000"/>
                <w:sz w:val="24"/>
                <w:szCs w:val="24"/>
              </w:rPr>
              <w:t>‘Take a stand against mail scams’ poster.</w:t>
            </w:r>
          </w:p>
        </w:tc>
        <w:tc>
          <w:tcPr>
            <w:tcW w:w="3260" w:type="dxa"/>
            <w:tcBorders>
              <w:top w:val="nil"/>
              <w:left w:val="nil"/>
              <w:bottom w:val="nil"/>
              <w:right w:val="nil"/>
            </w:tcBorders>
          </w:tcPr>
          <w:p w14:paraId="54CB76E5" w14:textId="2FC3B7B6" w:rsidR="0008355B" w:rsidRDefault="00772066" w:rsidP="00A96C2B">
            <w:pPr>
              <w:autoSpaceDE w:val="0"/>
              <w:autoSpaceDN w:val="0"/>
              <w:adjustRightInd w:val="0"/>
              <w:spacing w:after="240"/>
              <w:rPr>
                <w:rFonts w:cs="Arial"/>
                <w:color w:val="000000"/>
                <w:sz w:val="24"/>
                <w:szCs w:val="24"/>
              </w:rPr>
            </w:pPr>
            <w:r>
              <w:object w:dxaOrig="1897" w:dyaOrig="1236" w14:anchorId="4F20A64D">
                <v:shape id="_x0000_i1027" type="#_x0000_t75" style="width:120pt;height:77.5pt" o:ole="">
                  <v:imagedata r:id="rId20" o:title=""/>
                </v:shape>
                <o:OLEObject Type="Embed" ProgID="AcroExch.Document.DC" ShapeID="_x0000_i1027" DrawAspect="Icon" ObjectID="_1656764441" r:id="rId21"/>
              </w:object>
            </w:r>
          </w:p>
        </w:tc>
      </w:tr>
    </w:tbl>
    <w:p w14:paraId="208DBF11" w14:textId="77777777" w:rsidR="00772066" w:rsidRPr="00772066" w:rsidRDefault="00772066" w:rsidP="00772066">
      <w:pPr>
        <w:autoSpaceDE w:val="0"/>
        <w:autoSpaceDN w:val="0"/>
        <w:adjustRightInd w:val="0"/>
        <w:rPr>
          <w:rFonts w:cs="Arial"/>
          <w:b/>
          <w:bCs/>
          <w:color w:val="000000"/>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5F5FC3" w:rsidRPr="0008355B" w14:paraId="6F7C5801" w14:textId="77777777" w:rsidTr="6C920CF2">
        <w:tc>
          <w:tcPr>
            <w:tcW w:w="988" w:type="dxa"/>
          </w:tcPr>
          <w:p w14:paraId="6EF738A3" w14:textId="760B1ED5" w:rsidR="005F5FC3" w:rsidRDefault="01CBE9BA" w:rsidP="00A96C2B">
            <w:pPr>
              <w:pStyle w:val="ListParagraph"/>
              <w:autoSpaceDE w:val="0"/>
              <w:autoSpaceDN w:val="0"/>
              <w:adjustRightInd w:val="0"/>
              <w:ind w:left="0"/>
              <w:rPr>
                <w:rFonts w:ascii="Arial" w:hAnsi="Arial" w:cs="Arial"/>
                <w:b/>
                <w:bCs/>
                <w:color w:val="000000"/>
                <w:u w:val="single"/>
              </w:rPr>
            </w:pPr>
            <w:r>
              <w:rPr>
                <w:noProof/>
              </w:rPr>
              <w:drawing>
                <wp:inline distT="0" distB="0" distL="0" distR="0" wp14:anchorId="23AACDFD" wp14:editId="7CA69B91">
                  <wp:extent cx="432000" cy="432000"/>
                  <wp:effectExtent l="0" t="0" r="6350" b="6350"/>
                  <wp:docPr id="106504490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15">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inline>
              </w:drawing>
            </w:r>
          </w:p>
        </w:tc>
        <w:tc>
          <w:tcPr>
            <w:tcW w:w="8028" w:type="dxa"/>
          </w:tcPr>
          <w:p w14:paraId="1D44B264" w14:textId="7FC5D848" w:rsidR="005F5FC3" w:rsidRPr="0008355B" w:rsidRDefault="005F5FC3" w:rsidP="00A96C2B">
            <w:pPr>
              <w:pStyle w:val="ListParagraph"/>
              <w:autoSpaceDE w:val="0"/>
              <w:autoSpaceDN w:val="0"/>
              <w:adjustRightInd w:val="0"/>
              <w:ind w:left="0"/>
              <w:rPr>
                <w:rFonts w:ascii="Arial" w:hAnsi="Arial" w:cs="Arial"/>
                <w:b/>
                <w:bCs/>
                <w:color w:val="3C98B2"/>
                <w:sz w:val="28"/>
                <w:szCs w:val="28"/>
              </w:rPr>
            </w:pPr>
            <w:r w:rsidRPr="0008355B">
              <w:rPr>
                <w:rFonts w:ascii="Arial" w:hAnsi="Arial" w:cs="Arial"/>
                <w:b/>
                <w:bCs/>
                <w:color w:val="3C98B2"/>
                <w:sz w:val="28"/>
                <w:szCs w:val="28"/>
              </w:rPr>
              <w:t xml:space="preserve">Tips for </w:t>
            </w:r>
            <w:r>
              <w:rPr>
                <w:rFonts w:ascii="Arial" w:hAnsi="Arial" w:cs="Arial"/>
                <w:b/>
                <w:bCs/>
                <w:color w:val="3C98B2"/>
                <w:sz w:val="28"/>
                <w:szCs w:val="28"/>
              </w:rPr>
              <w:t>Telephone Scams</w:t>
            </w:r>
          </w:p>
        </w:tc>
      </w:tr>
    </w:tbl>
    <w:p w14:paraId="310EF368" w14:textId="77777777" w:rsidR="008B3499" w:rsidRPr="005F5FC3" w:rsidRDefault="008B3499" w:rsidP="005F5FC3">
      <w:pPr>
        <w:autoSpaceDE w:val="0"/>
        <w:autoSpaceDN w:val="0"/>
        <w:adjustRightInd w:val="0"/>
        <w:rPr>
          <w:rFonts w:cs="Arial"/>
          <w:b/>
          <w:bCs/>
          <w:color w:val="000000"/>
          <w:u w:val="single"/>
        </w:rPr>
      </w:pPr>
    </w:p>
    <w:p w14:paraId="259C9F05" w14:textId="41D2376D" w:rsidR="008B3499" w:rsidRPr="002A2107" w:rsidRDefault="008B3499" w:rsidP="005F5FC3">
      <w:pPr>
        <w:pStyle w:val="ListParagraph"/>
        <w:numPr>
          <w:ilvl w:val="0"/>
          <w:numId w:val="13"/>
        </w:numPr>
        <w:autoSpaceDE w:val="0"/>
        <w:autoSpaceDN w:val="0"/>
        <w:adjustRightInd w:val="0"/>
        <w:spacing w:after="240"/>
        <w:ind w:left="284" w:hanging="284"/>
        <w:contextualSpacing w:val="0"/>
        <w:rPr>
          <w:rFonts w:cs="Arial"/>
          <w:b/>
          <w:bCs/>
          <w:color w:val="000000"/>
          <w:u w:val="single"/>
        </w:rPr>
      </w:pPr>
      <w:r>
        <w:rPr>
          <w:rFonts w:ascii="Arial" w:hAnsi="Arial" w:cs="Arial"/>
          <w:color w:val="000000"/>
        </w:rPr>
        <w:t>Always ask for company information and if the caller i</w:t>
      </w:r>
      <w:r w:rsidR="005F5FC3">
        <w:rPr>
          <w:rFonts w:ascii="Arial" w:hAnsi="Arial" w:cs="Arial"/>
          <w:color w:val="000000"/>
        </w:rPr>
        <w:t>s</w:t>
      </w:r>
      <w:r>
        <w:rPr>
          <w:rFonts w:ascii="Arial" w:hAnsi="Arial" w:cs="Arial"/>
          <w:color w:val="000000"/>
        </w:rPr>
        <w:t xml:space="preserve"> vague, hang up</w:t>
      </w:r>
      <w:r w:rsidR="005F5FC3">
        <w:rPr>
          <w:rFonts w:ascii="Arial" w:hAnsi="Arial" w:cs="Arial"/>
          <w:color w:val="000000"/>
        </w:rPr>
        <w:t>.</w:t>
      </w:r>
    </w:p>
    <w:p w14:paraId="048D4C2D" w14:textId="5E4E41FF" w:rsidR="008B3499" w:rsidRPr="002A2107" w:rsidRDefault="008B3499" w:rsidP="005F5FC3">
      <w:pPr>
        <w:pStyle w:val="ListParagraph"/>
        <w:numPr>
          <w:ilvl w:val="0"/>
          <w:numId w:val="13"/>
        </w:numPr>
        <w:autoSpaceDE w:val="0"/>
        <w:autoSpaceDN w:val="0"/>
        <w:adjustRightInd w:val="0"/>
        <w:spacing w:after="240"/>
        <w:ind w:left="284" w:hanging="284"/>
        <w:contextualSpacing w:val="0"/>
        <w:rPr>
          <w:rFonts w:cs="Arial"/>
          <w:b/>
          <w:bCs/>
          <w:color w:val="000000"/>
          <w:u w:val="single"/>
        </w:rPr>
      </w:pPr>
      <w:r>
        <w:rPr>
          <w:rFonts w:ascii="Arial" w:hAnsi="Arial" w:cs="Arial"/>
          <w:color w:val="000000"/>
        </w:rPr>
        <w:t>Don’t answer calls from unrecognisable numbers</w:t>
      </w:r>
      <w:r w:rsidR="005F5FC3">
        <w:rPr>
          <w:rFonts w:ascii="Arial" w:hAnsi="Arial" w:cs="Arial"/>
          <w:color w:val="000000"/>
        </w:rPr>
        <w:t>.</w:t>
      </w:r>
    </w:p>
    <w:p w14:paraId="3BB00728" w14:textId="32DB620D" w:rsidR="008B3499" w:rsidRPr="002A2107" w:rsidRDefault="008B3499" w:rsidP="005F5FC3">
      <w:pPr>
        <w:pStyle w:val="ListParagraph"/>
        <w:numPr>
          <w:ilvl w:val="0"/>
          <w:numId w:val="13"/>
        </w:numPr>
        <w:autoSpaceDE w:val="0"/>
        <w:autoSpaceDN w:val="0"/>
        <w:adjustRightInd w:val="0"/>
        <w:spacing w:after="240"/>
        <w:ind w:left="284" w:hanging="284"/>
        <w:contextualSpacing w:val="0"/>
        <w:rPr>
          <w:rFonts w:cs="Arial"/>
          <w:b/>
          <w:bCs/>
          <w:color w:val="000000"/>
          <w:u w:val="single"/>
        </w:rPr>
      </w:pPr>
      <w:r>
        <w:rPr>
          <w:rFonts w:ascii="Arial" w:hAnsi="Arial" w:cs="Arial"/>
          <w:color w:val="000000"/>
        </w:rPr>
        <w:t>Consider a call</w:t>
      </w:r>
      <w:r w:rsidR="005F5FC3">
        <w:rPr>
          <w:rFonts w:ascii="Arial" w:hAnsi="Arial" w:cs="Arial"/>
          <w:color w:val="000000"/>
        </w:rPr>
        <w:t>-</w:t>
      </w:r>
      <w:r>
        <w:rPr>
          <w:rFonts w:ascii="Arial" w:hAnsi="Arial" w:cs="Arial"/>
          <w:color w:val="000000"/>
        </w:rPr>
        <w:t>blocking device to filter unwanted calls</w:t>
      </w:r>
      <w:r w:rsidR="005F5FC3">
        <w:rPr>
          <w:rFonts w:ascii="Arial" w:hAnsi="Arial" w:cs="Arial"/>
          <w:color w:val="000000"/>
        </w:rPr>
        <w:t>.</w:t>
      </w:r>
    </w:p>
    <w:p w14:paraId="4266E0E5" w14:textId="26DEDE05" w:rsidR="00FB3381" w:rsidRDefault="00FB3381" w:rsidP="005F5FC3">
      <w:pPr>
        <w:pStyle w:val="ListParagraph"/>
        <w:numPr>
          <w:ilvl w:val="0"/>
          <w:numId w:val="13"/>
        </w:numPr>
        <w:spacing w:after="240"/>
        <w:ind w:left="284" w:hanging="284"/>
        <w:contextualSpacing w:val="0"/>
        <w:rPr>
          <w:rFonts w:ascii="Arial" w:hAnsi="Arial" w:cs="Arial"/>
          <w:color w:val="000000"/>
        </w:rPr>
      </w:pPr>
      <w:r w:rsidRPr="00C81824">
        <w:rPr>
          <w:rFonts w:ascii="Arial" w:hAnsi="Arial" w:cs="Arial"/>
          <w:color w:val="000000"/>
        </w:rPr>
        <w:t>To check if someone calling you is from a genuine organisation, look the number up and call them back.</w:t>
      </w:r>
      <w:r w:rsidR="005F5FC3">
        <w:rPr>
          <w:rFonts w:ascii="Arial" w:hAnsi="Arial" w:cs="Arial"/>
          <w:color w:val="000000"/>
        </w:rPr>
        <w:t xml:space="preserve"> </w:t>
      </w:r>
      <w:r w:rsidRPr="00C81824">
        <w:rPr>
          <w:rFonts w:ascii="Arial" w:hAnsi="Arial" w:cs="Arial"/>
          <w:color w:val="000000"/>
        </w:rPr>
        <w:t>Do not use a number provided by the caller</w:t>
      </w:r>
      <w:r w:rsidR="005F5FC3">
        <w:rPr>
          <w:rFonts w:ascii="Arial" w:hAnsi="Arial" w:cs="Arial"/>
          <w:color w:val="000000"/>
        </w:rPr>
        <w:t>.</w:t>
      </w:r>
    </w:p>
    <w:p w14:paraId="4EF81F36" w14:textId="77777777" w:rsidR="005F5FC3" w:rsidRDefault="005F5FC3" w:rsidP="005F5FC3">
      <w:pPr>
        <w:pStyle w:val="ListParagraph"/>
        <w:spacing w:after="240"/>
        <w:ind w:left="284"/>
        <w:contextualSpacing w:val="0"/>
        <w:rPr>
          <w:rFonts w:ascii="Arial" w:hAnsi="Arial" w:cs="Arial"/>
          <w:color w:val="000000"/>
        </w:rPr>
      </w:pPr>
    </w:p>
    <w:tbl>
      <w:tblPr>
        <w:tblStyle w:val="TableGrid"/>
        <w:tblW w:w="9072" w:type="dxa"/>
        <w:tblLayout w:type="fixed"/>
        <w:tblLook w:val="04A0" w:firstRow="1" w:lastRow="0" w:firstColumn="1" w:lastColumn="0" w:noHBand="0" w:noVBand="1"/>
      </w:tblPr>
      <w:tblGrid>
        <w:gridCol w:w="993"/>
        <w:gridCol w:w="5241"/>
        <w:gridCol w:w="2838"/>
      </w:tblGrid>
      <w:tr w:rsidR="005F5FC3" w14:paraId="3AE3EAA2" w14:textId="77777777" w:rsidTr="6C920CF2">
        <w:tc>
          <w:tcPr>
            <w:tcW w:w="993" w:type="dxa"/>
            <w:tcBorders>
              <w:top w:val="nil"/>
              <w:left w:val="nil"/>
              <w:bottom w:val="nil"/>
              <w:right w:val="nil"/>
            </w:tcBorders>
          </w:tcPr>
          <w:p w14:paraId="375DFA48" w14:textId="56DE6936" w:rsidR="005F5FC3" w:rsidRDefault="3FDDE970" w:rsidP="00A96C2B">
            <w:pPr>
              <w:autoSpaceDE w:val="0"/>
              <w:autoSpaceDN w:val="0"/>
              <w:adjustRightInd w:val="0"/>
              <w:spacing w:after="240"/>
              <w:rPr>
                <w:rFonts w:cs="Arial"/>
                <w:color w:val="000000"/>
                <w:sz w:val="24"/>
                <w:szCs w:val="24"/>
              </w:rPr>
            </w:pPr>
            <w:r>
              <w:rPr>
                <w:noProof/>
              </w:rPr>
              <w:drawing>
                <wp:inline distT="0" distB="0" distL="0" distR="0" wp14:anchorId="48EDB86C" wp14:editId="0AFDC5FA">
                  <wp:extent cx="432000" cy="432000"/>
                  <wp:effectExtent l="0" t="0" r="6350" b="6350"/>
                  <wp:docPr id="38398544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11">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inline>
              </w:drawing>
            </w:r>
          </w:p>
        </w:tc>
        <w:tc>
          <w:tcPr>
            <w:tcW w:w="5241" w:type="dxa"/>
            <w:tcBorders>
              <w:top w:val="nil"/>
              <w:left w:val="nil"/>
              <w:bottom w:val="nil"/>
              <w:right w:val="nil"/>
            </w:tcBorders>
          </w:tcPr>
          <w:p w14:paraId="2B5770D4" w14:textId="366EC27C" w:rsidR="005F5FC3" w:rsidRDefault="005F5FC3" w:rsidP="00A96C2B">
            <w:pPr>
              <w:autoSpaceDE w:val="0"/>
              <w:autoSpaceDN w:val="0"/>
              <w:adjustRightInd w:val="0"/>
              <w:spacing w:after="240"/>
              <w:rPr>
                <w:rFonts w:cs="Arial"/>
                <w:color w:val="000000"/>
                <w:sz w:val="24"/>
                <w:szCs w:val="24"/>
              </w:rPr>
            </w:pPr>
            <w:r w:rsidRPr="007721DE">
              <w:rPr>
                <w:rFonts w:cs="Arial"/>
                <w:color w:val="000000"/>
                <w:sz w:val="24"/>
                <w:szCs w:val="24"/>
              </w:rPr>
              <w:t xml:space="preserve">Double click the </w:t>
            </w:r>
            <w:r>
              <w:rPr>
                <w:rFonts w:cs="Arial"/>
                <w:color w:val="000000"/>
                <w:sz w:val="24"/>
                <w:szCs w:val="24"/>
              </w:rPr>
              <w:t xml:space="preserve">PDF </w:t>
            </w:r>
            <w:r w:rsidRPr="007721DE">
              <w:rPr>
                <w:rFonts w:cs="Arial"/>
                <w:color w:val="000000"/>
                <w:sz w:val="24"/>
                <w:szCs w:val="24"/>
              </w:rPr>
              <w:t xml:space="preserve">icon to download the </w:t>
            </w:r>
            <w:r>
              <w:rPr>
                <w:rFonts w:cs="Arial"/>
                <w:color w:val="000000"/>
                <w:sz w:val="24"/>
                <w:szCs w:val="24"/>
              </w:rPr>
              <w:t>‘Take a stand against telephone scams’ poster.</w:t>
            </w:r>
          </w:p>
        </w:tc>
        <w:tc>
          <w:tcPr>
            <w:tcW w:w="2838" w:type="dxa"/>
            <w:tcBorders>
              <w:top w:val="nil"/>
              <w:left w:val="nil"/>
              <w:bottom w:val="nil"/>
              <w:right w:val="nil"/>
            </w:tcBorders>
          </w:tcPr>
          <w:p w14:paraId="5490323B" w14:textId="71D1A0F4" w:rsidR="005F5FC3" w:rsidRDefault="00772066" w:rsidP="00A96C2B">
            <w:pPr>
              <w:autoSpaceDE w:val="0"/>
              <w:autoSpaceDN w:val="0"/>
              <w:adjustRightInd w:val="0"/>
              <w:spacing w:after="240"/>
              <w:rPr>
                <w:rFonts w:cs="Arial"/>
                <w:color w:val="000000"/>
                <w:sz w:val="24"/>
                <w:szCs w:val="24"/>
              </w:rPr>
            </w:pPr>
            <w:r>
              <w:object w:dxaOrig="1897" w:dyaOrig="1236" w14:anchorId="06F8E770">
                <v:shape id="_x0000_i1028" type="#_x0000_t75" style="width:111pt;height:1in" o:ole="">
                  <v:imagedata r:id="rId22" o:title=""/>
                </v:shape>
                <o:OLEObject Type="Embed" ProgID="AcroExch.Document.DC" ShapeID="_x0000_i1028" DrawAspect="Icon" ObjectID="_1656764442" r:id="rId23"/>
              </w:object>
            </w:r>
          </w:p>
        </w:tc>
      </w:tr>
    </w:tbl>
    <w:p w14:paraId="2FF2CC7A" w14:textId="77777777" w:rsidR="00772066" w:rsidRDefault="00772066">
      <w:r>
        <w:br w:type="page"/>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8023"/>
      </w:tblGrid>
      <w:tr w:rsidR="005F5FC3" w:rsidRPr="0008355B" w14:paraId="42B2411B" w14:textId="77777777" w:rsidTr="6C920CF2">
        <w:tc>
          <w:tcPr>
            <w:tcW w:w="993" w:type="dxa"/>
          </w:tcPr>
          <w:p w14:paraId="65516F6C" w14:textId="4747FE47" w:rsidR="005F5FC3" w:rsidRDefault="01CBE9BA" w:rsidP="00A96C2B">
            <w:pPr>
              <w:pStyle w:val="ListParagraph"/>
              <w:autoSpaceDE w:val="0"/>
              <w:autoSpaceDN w:val="0"/>
              <w:adjustRightInd w:val="0"/>
              <w:ind w:left="0"/>
              <w:rPr>
                <w:rFonts w:ascii="Arial" w:hAnsi="Arial" w:cs="Arial"/>
                <w:b/>
                <w:bCs/>
                <w:color w:val="000000"/>
                <w:u w:val="single"/>
              </w:rPr>
            </w:pPr>
            <w:r>
              <w:rPr>
                <w:noProof/>
              </w:rPr>
              <w:lastRenderedPageBreak/>
              <w:drawing>
                <wp:inline distT="0" distB="0" distL="0" distR="0" wp14:anchorId="36D08EA8" wp14:editId="439EA297">
                  <wp:extent cx="432000" cy="432000"/>
                  <wp:effectExtent l="0" t="0" r="6350" b="6350"/>
                  <wp:docPr id="207605632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6">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inline>
              </w:drawing>
            </w:r>
          </w:p>
        </w:tc>
        <w:tc>
          <w:tcPr>
            <w:tcW w:w="8023" w:type="dxa"/>
          </w:tcPr>
          <w:p w14:paraId="002C6884" w14:textId="23CB4D6F" w:rsidR="005F5FC3" w:rsidRPr="0008355B" w:rsidRDefault="005F5FC3" w:rsidP="00A96C2B">
            <w:pPr>
              <w:pStyle w:val="ListParagraph"/>
              <w:autoSpaceDE w:val="0"/>
              <w:autoSpaceDN w:val="0"/>
              <w:adjustRightInd w:val="0"/>
              <w:ind w:left="0"/>
              <w:rPr>
                <w:rFonts w:ascii="Arial" w:hAnsi="Arial" w:cs="Arial"/>
                <w:b/>
                <w:bCs/>
                <w:color w:val="3C98B2"/>
                <w:sz w:val="28"/>
                <w:szCs w:val="28"/>
              </w:rPr>
            </w:pPr>
            <w:r w:rsidRPr="0008355B">
              <w:rPr>
                <w:rFonts w:ascii="Arial" w:hAnsi="Arial" w:cs="Arial"/>
                <w:b/>
                <w:bCs/>
                <w:color w:val="3C98B2"/>
                <w:sz w:val="28"/>
                <w:szCs w:val="28"/>
              </w:rPr>
              <w:t xml:space="preserve">Tips for </w:t>
            </w:r>
            <w:r>
              <w:rPr>
                <w:rFonts w:ascii="Arial" w:hAnsi="Arial" w:cs="Arial"/>
                <w:b/>
                <w:bCs/>
                <w:color w:val="3C98B2"/>
                <w:sz w:val="28"/>
                <w:szCs w:val="28"/>
              </w:rPr>
              <w:t>Doorstep Scams</w:t>
            </w:r>
          </w:p>
        </w:tc>
      </w:tr>
    </w:tbl>
    <w:p w14:paraId="41474309" w14:textId="65E39918" w:rsidR="002A2107" w:rsidRDefault="002A2107" w:rsidP="005F5FC3">
      <w:pPr>
        <w:autoSpaceDE w:val="0"/>
        <w:autoSpaceDN w:val="0"/>
        <w:adjustRightInd w:val="0"/>
        <w:rPr>
          <w:rFonts w:cs="Arial"/>
          <w:b/>
          <w:bCs/>
          <w:color w:val="000000"/>
          <w:sz w:val="24"/>
          <w:szCs w:val="24"/>
          <w:u w:val="single"/>
        </w:rPr>
      </w:pPr>
    </w:p>
    <w:p w14:paraId="0D2CC74E" w14:textId="3376B951" w:rsidR="002A2107" w:rsidRPr="002A2107" w:rsidRDefault="002A2107" w:rsidP="00772066">
      <w:pPr>
        <w:pStyle w:val="ListParagraph"/>
        <w:numPr>
          <w:ilvl w:val="0"/>
          <w:numId w:val="11"/>
        </w:numPr>
        <w:autoSpaceDE w:val="0"/>
        <w:autoSpaceDN w:val="0"/>
        <w:adjustRightInd w:val="0"/>
        <w:spacing w:after="240"/>
        <w:ind w:left="426" w:hanging="284"/>
        <w:contextualSpacing w:val="0"/>
        <w:rPr>
          <w:rFonts w:cs="Arial"/>
          <w:b/>
          <w:bCs/>
          <w:color w:val="000000"/>
          <w:u w:val="single"/>
        </w:rPr>
      </w:pPr>
      <w:r>
        <w:rPr>
          <w:rFonts w:ascii="Arial" w:hAnsi="Arial" w:cs="Arial"/>
          <w:color w:val="000000"/>
        </w:rPr>
        <w:t>Display a ‘No Cold Calling’ sticker</w:t>
      </w:r>
      <w:r w:rsidR="005F5FC3">
        <w:rPr>
          <w:rFonts w:ascii="Arial" w:hAnsi="Arial" w:cs="Arial"/>
          <w:color w:val="000000"/>
        </w:rPr>
        <w:t>.</w:t>
      </w:r>
    </w:p>
    <w:p w14:paraId="02EFD0CB" w14:textId="6CB0320A" w:rsidR="002A2107" w:rsidRPr="002A2107" w:rsidRDefault="002A2107" w:rsidP="00772066">
      <w:pPr>
        <w:pStyle w:val="ListParagraph"/>
        <w:numPr>
          <w:ilvl w:val="0"/>
          <w:numId w:val="11"/>
        </w:numPr>
        <w:autoSpaceDE w:val="0"/>
        <w:autoSpaceDN w:val="0"/>
        <w:adjustRightInd w:val="0"/>
        <w:spacing w:after="240"/>
        <w:ind w:left="426" w:hanging="284"/>
        <w:contextualSpacing w:val="0"/>
        <w:rPr>
          <w:rFonts w:cs="Arial"/>
          <w:b/>
          <w:bCs/>
          <w:color w:val="000000"/>
          <w:u w:val="single"/>
        </w:rPr>
      </w:pPr>
      <w:r>
        <w:rPr>
          <w:rFonts w:ascii="Arial" w:hAnsi="Arial" w:cs="Arial"/>
          <w:color w:val="000000"/>
        </w:rPr>
        <w:t>Use a door chain to check who is calling</w:t>
      </w:r>
      <w:r w:rsidR="005F5FC3">
        <w:rPr>
          <w:rFonts w:ascii="Arial" w:hAnsi="Arial" w:cs="Arial"/>
          <w:color w:val="000000"/>
        </w:rPr>
        <w:t>.</w:t>
      </w:r>
    </w:p>
    <w:p w14:paraId="67750BFA" w14:textId="3E7C8CC3" w:rsidR="002A2107" w:rsidRPr="00C81824" w:rsidRDefault="002A2107" w:rsidP="00772066">
      <w:pPr>
        <w:pStyle w:val="ListParagraph"/>
        <w:numPr>
          <w:ilvl w:val="0"/>
          <w:numId w:val="11"/>
        </w:numPr>
        <w:autoSpaceDE w:val="0"/>
        <w:autoSpaceDN w:val="0"/>
        <w:adjustRightInd w:val="0"/>
        <w:spacing w:after="240"/>
        <w:ind w:left="426" w:hanging="284"/>
        <w:contextualSpacing w:val="0"/>
        <w:rPr>
          <w:rFonts w:cs="Arial"/>
          <w:b/>
          <w:bCs/>
          <w:color w:val="000000"/>
          <w:u w:val="single"/>
        </w:rPr>
      </w:pPr>
      <w:r>
        <w:rPr>
          <w:rFonts w:ascii="Arial" w:hAnsi="Arial" w:cs="Arial"/>
          <w:color w:val="000000"/>
        </w:rPr>
        <w:t>If you’re not sure, don’t open the door</w:t>
      </w:r>
      <w:r w:rsidR="005F5FC3">
        <w:rPr>
          <w:rFonts w:ascii="Arial" w:hAnsi="Arial" w:cs="Arial"/>
          <w:color w:val="000000"/>
        </w:rPr>
        <w:t>.</w:t>
      </w:r>
    </w:p>
    <w:p w14:paraId="1375CC10" w14:textId="4B30FAAB" w:rsidR="00FB3381" w:rsidRPr="002A2107" w:rsidRDefault="00FB3381" w:rsidP="00772066">
      <w:pPr>
        <w:pStyle w:val="ListParagraph"/>
        <w:numPr>
          <w:ilvl w:val="0"/>
          <w:numId w:val="11"/>
        </w:numPr>
        <w:autoSpaceDE w:val="0"/>
        <w:autoSpaceDN w:val="0"/>
        <w:adjustRightInd w:val="0"/>
        <w:spacing w:after="240"/>
        <w:ind w:left="426" w:hanging="284"/>
        <w:contextualSpacing w:val="0"/>
        <w:rPr>
          <w:rFonts w:cs="Arial"/>
          <w:b/>
          <w:bCs/>
          <w:color w:val="000000"/>
          <w:u w:val="single"/>
        </w:rPr>
      </w:pPr>
      <w:r>
        <w:rPr>
          <w:rFonts w:ascii="Arial" w:hAnsi="Arial" w:cs="Arial"/>
          <w:color w:val="000000"/>
        </w:rPr>
        <w:t>If you do open the door, a</w:t>
      </w:r>
      <w:r w:rsidRPr="00FB3381">
        <w:rPr>
          <w:rFonts w:ascii="Arial" w:hAnsi="Arial" w:cs="Arial"/>
          <w:color w:val="000000"/>
        </w:rPr>
        <w:t xml:space="preserve">lways ask for ID (and check it) if </w:t>
      </w:r>
      <w:r>
        <w:rPr>
          <w:rFonts w:ascii="Arial" w:hAnsi="Arial" w:cs="Arial"/>
          <w:color w:val="000000"/>
        </w:rPr>
        <w:t xml:space="preserve">it is </w:t>
      </w:r>
      <w:r w:rsidRPr="00FB3381">
        <w:rPr>
          <w:rFonts w:ascii="Arial" w:hAnsi="Arial" w:cs="Arial"/>
          <w:color w:val="000000"/>
        </w:rPr>
        <w:t>someone you don’t know</w:t>
      </w:r>
      <w:r w:rsidR="005F5FC3">
        <w:rPr>
          <w:rFonts w:ascii="Arial" w:hAnsi="Arial" w:cs="Arial"/>
          <w:color w:val="000000"/>
        </w:rPr>
        <w:t>.</w:t>
      </w:r>
      <w:r w:rsidRPr="00FB3381">
        <w:rPr>
          <w:rFonts w:ascii="Arial" w:hAnsi="Arial" w:cs="Arial"/>
          <w:color w:val="000000"/>
        </w:rPr>
        <w:t xml:space="preserve"> </w:t>
      </w:r>
    </w:p>
    <w:p w14:paraId="4E33F0AC" w14:textId="3D162DED" w:rsidR="002A2107" w:rsidRPr="005F5FC3" w:rsidRDefault="002A2107" w:rsidP="00772066">
      <w:pPr>
        <w:pStyle w:val="ListParagraph"/>
        <w:numPr>
          <w:ilvl w:val="0"/>
          <w:numId w:val="11"/>
        </w:numPr>
        <w:autoSpaceDE w:val="0"/>
        <w:autoSpaceDN w:val="0"/>
        <w:adjustRightInd w:val="0"/>
        <w:spacing w:after="240"/>
        <w:ind w:left="426" w:hanging="284"/>
        <w:contextualSpacing w:val="0"/>
        <w:rPr>
          <w:rFonts w:cs="Arial"/>
          <w:b/>
          <w:bCs/>
          <w:color w:val="000000"/>
          <w:u w:val="single"/>
        </w:rPr>
      </w:pPr>
      <w:r>
        <w:rPr>
          <w:rFonts w:ascii="Arial" w:hAnsi="Arial" w:cs="Arial"/>
          <w:color w:val="000000"/>
        </w:rPr>
        <w:t>Always report any suspicious activity</w:t>
      </w:r>
      <w:r w:rsidR="005F5FC3">
        <w:rPr>
          <w:rFonts w:ascii="Arial" w:hAnsi="Arial" w:cs="Arial"/>
          <w:color w:val="000000"/>
        </w:rPr>
        <w:t>.</w:t>
      </w:r>
    </w:p>
    <w:p w14:paraId="16ECB212" w14:textId="47FF1BA5" w:rsidR="005F5FC3" w:rsidRDefault="005F5FC3" w:rsidP="005F5FC3">
      <w:pPr>
        <w:autoSpaceDE w:val="0"/>
        <w:autoSpaceDN w:val="0"/>
        <w:adjustRightInd w:val="0"/>
        <w:spacing w:after="240"/>
        <w:rPr>
          <w:rFonts w:cs="Arial"/>
          <w:b/>
          <w:bCs/>
          <w:color w:val="000000"/>
          <w:u w:val="single"/>
        </w:rPr>
      </w:pPr>
    </w:p>
    <w:tbl>
      <w:tblPr>
        <w:tblStyle w:val="TableGrid"/>
        <w:tblW w:w="9213" w:type="dxa"/>
        <w:tblLayout w:type="fixed"/>
        <w:tblLook w:val="04A0" w:firstRow="1" w:lastRow="0" w:firstColumn="1" w:lastColumn="0" w:noHBand="0" w:noVBand="1"/>
      </w:tblPr>
      <w:tblGrid>
        <w:gridCol w:w="993"/>
        <w:gridCol w:w="3402"/>
        <w:gridCol w:w="2409"/>
        <w:gridCol w:w="2409"/>
      </w:tblGrid>
      <w:tr w:rsidR="00772066" w14:paraId="082582C3" w14:textId="77777777" w:rsidTr="6C920CF2">
        <w:tc>
          <w:tcPr>
            <w:tcW w:w="993" w:type="dxa"/>
            <w:tcBorders>
              <w:top w:val="nil"/>
              <w:left w:val="nil"/>
              <w:bottom w:val="nil"/>
              <w:right w:val="nil"/>
            </w:tcBorders>
          </w:tcPr>
          <w:p w14:paraId="51D33CF6" w14:textId="4F44EE0F" w:rsidR="00772066" w:rsidRDefault="3FDDE970" w:rsidP="00A96C2B">
            <w:pPr>
              <w:autoSpaceDE w:val="0"/>
              <w:autoSpaceDN w:val="0"/>
              <w:adjustRightInd w:val="0"/>
              <w:spacing w:after="240"/>
              <w:rPr>
                <w:rFonts w:cs="Arial"/>
                <w:color w:val="000000"/>
                <w:sz w:val="24"/>
                <w:szCs w:val="24"/>
              </w:rPr>
            </w:pPr>
            <w:r>
              <w:rPr>
                <w:noProof/>
              </w:rPr>
              <w:drawing>
                <wp:inline distT="0" distB="0" distL="0" distR="0" wp14:anchorId="226D9B94" wp14:editId="09856A9F">
                  <wp:extent cx="432000" cy="432000"/>
                  <wp:effectExtent l="0" t="0" r="6350" b="6350"/>
                  <wp:docPr id="77506599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11">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inline>
              </w:drawing>
            </w:r>
          </w:p>
        </w:tc>
        <w:tc>
          <w:tcPr>
            <w:tcW w:w="3402" w:type="dxa"/>
            <w:tcBorders>
              <w:top w:val="nil"/>
              <w:left w:val="nil"/>
              <w:bottom w:val="nil"/>
              <w:right w:val="nil"/>
            </w:tcBorders>
          </w:tcPr>
          <w:p w14:paraId="2FD689E0" w14:textId="54A5620B" w:rsidR="00772066" w:rsidRDefault="00772066" w:rsidP="00A96C2B">
            <w:pPr>
              <w:autoSpaceDE w:val="0"/>
              <w:autoSpaceDN w:val="0"/>
              <w:adjustRightInd w:val="0"/>
              <w:spacing w:after="240"/>
              <w:rPr>
                <w:rFonts w:cs="Arial"/>
                <w:color w:val="000000"/>
                <w:sz w:val="24"/>
                <w:szCs w:val="24"/>
              </w:rPr>
            </w:pPr>
            <w:r w:rsidRPr="007721DE">
              <w:rPr>
                <w:rFonts w:cs="Arial"/>
                <w:color w:val="000000"/>
                <w:sz w:val="24"/>
                <w:szCs w:val="24"/>
              </w:rPr>
              <w:t xml:space="preserve">Double click the </w:t>
            </w:r>
            <w:r>
              <w:rPr>
                <w:rFonts w:cs="Arial"/>
                <w:color w:val="000000"/>
                <w:sz w:val="24"/>
                <w:szCs w:val="24"/>
              </w:rPr>
              <w:t xml:space="preserve">PDF </w:t>
            </w:r>
            <w:r w:rsidRPr="007721DE">
              <w:rPr>
                <w:rFonts w:cs="Arial"/>
                <w:color w:val="000000"/>
                <w:sz w:val="24"/>
                <w:szCs w:val="24"/>
              </w:rPr>
              <w:t>icon</w:t>
            </w:r>
            <w:r>
              <w:rPr>
                <w:rFonts w:cs="Arial"/>
                <w:color w:val="000000"/>
                <w:sz w:val="24"/>
                <w:szCs w:val="24"/>
              </w:rPr>
              <w:t>s</w:t>
            </w:r>
            <w:r w:rsidRPr="007721DE">
              <w:rPr>
                <w:rFonts w:cs="Arial"/>
                <w:color w:val="000000"/>
                <w:sz w:val="24"/>
                <w:szCs w:val="24"/>
              </w:rPr>
              <w:t xml:space="preserve"> to download the </w:t>
            </w:r>
            <w:r>
              <w:rPr>
                <w:rFonts w:cs="Arial"/>
                <w:color w:val="000000"/>
                <w:sz w:val="24"/>
                <w:szCs w:val="24"/>
              </w:rPr>
              <w:t>‘Take a stand against doorstep scams’ and ‘Clive’s drive’ posters.</w:t>
            </w:r>
          </w:p>
        </w:tc>
        <w:tc>
          <w:tcPr>
            <w:tcW w:w="2409" w:type="dxa"/>
            <w:tcBorders>
              <w:top w:val="nil"/>
              <w:left w:val="nil"/>
              <w:bottom w:val="nil"/>
              <w:right w:val="nil"/>
            </w:tcBorders>
          </w:tcPr>
          <w:p w14:paraId="27121BBD" w14:textId="2F45B4A3" w:rsidR="00772066" w:rsidRDefault="00AB411F" w:rsidP="00772066">
            <w:pPr>
              <w:autoSpaceDE w:val="0"/>
              <w:autoSpaceDN w:val="0"/>
              <w:adjustRightInd w:val="0"/>
              <w:spacing w:after="240"/>
              <w:ind w:right="-668"/>
            </w:pPr>
            <w:r>
              <w:object w:dxaOrig="1897" w:dyaOrig="1236" w14:anchorId="6A4F7995">
                <v:shape id="_x0000_i1029" type="#_x0000_t75" style="width:108.5pt;height:70pt" o:ole="">
                  <v:imagedata r:id="rId24" o:title=""/>
                </v:shape>
                <o:OLEObject Type="Embed" ProgID="AcroExch.Document.DC" ShapeID="_x0000_i1029" DrawAspect="Icon" ObjectID="_1656764443" r:id="rId25"/>
              </w:object>
            </w:r>
          </w:p>
        </w:tc>
        <w:tc>
          <w:tcPr>
            <w:tcW w:w="2409" w:type="dxa"/>
            <w:tcBorders>
              <w:top w:val="nil"/>
              <w:left w:val="nil"/>
              <w:bottom w:val="nil"/>
              <w:right w:val="nil"/>
            </w:tcBorders>
          </w:tcPr>
          <w:p w14:paraId="54742E6A" w14:textId="5C35B2A0" w:rsidR="00772066" w:rsidRPr="00772066" w:rsidRDefault="00AB411F" w:rsidP="00772066">
            <w:pPr>
              <w:autoSpaceDE w:val="0"/>
              <w:autoSpaceDN w:val="0"/>
              <w:adjustRightInd w:val="0"/>
              <w:spacing w:after="240"/>
              <w:ind w:right="3427"/>
            </w:pPr>
            <w:r>
              <w:object w:dxaOrig="1897" w:dyaOrig="1236" w14:anchorId="0AFA6F60">
                <v:shape id="_x0000_i1030" type="#_x0000_t75" style="width:108.5pt;height:70pt" o:ole="">
                  <v:imagedata r:id="rId26" o:title=""/>
                </v:shape>
                <o:OLEObject Type="Embed" ProgID="AcroExch.Document.DC" ShapeID="_x0000_i1030" DrawAspect="Icon" ObjectID="_1656764444" r:id="rId27"/>
              </w:object>
            </w:r>
          </w:p>
        </w:tc>
      </w:tr>
    </w:tbl>
    <w:p w14:paraId="731DF47B" w14:textId="6B495552" w:rsidR="002A2107" w:rsidRPr="00772066" w:rsidRDefault="002A2107" w:rsidP="00772066">
      <w:pPr>
        <w:autoSpaceDE w:val="0"/>
        <w:autoSpaceDN w:val="0"/>
        <w:adjustRightInd w:val="0"/>
        <w:rPr>
          <w:rFonts w:cs="Arial"/>
          <w:b/>
          <w:bCs/>
          <w:color w:val="000000"/>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772066" w:rsidRPr="0008355B" w14:paraId="0538428A" w14:textId="77777777" w:rsidTr="6C920CF2">
        <w:tc>
          <w:tcPr>
            <w:tcW w:w="988" w:type="dxa"/>
          </w:tcPr>
          <w:p w14:paraId="6C34EB93" w14:textId="784814E4" w:rsidR="00772066" w:rsidRDefault="369A0468" w:rsidP="00A96C2B">
            <w:pPr>
              <w:pStyle w:val="ListParagraph"/>
              <w:autoSpaceDE w:val="0"/>
              <w:autoSpaceDN w:val="0"/>
              <w:adjustRightInd w:val="0"/>
              <w:ind w:left="0"/>
              <w:rPr>
                <w:rFonts w:ascii="Arial" w:hAnsi="Arial" w:cs="Arial"/>
                <w:b/>
                <w:bCs/>
                <w:color w:val="000000"/>
                <w:u w:val="single"/>
              </w:rPr>
            </w:pPr>
            <w:r>
              <w:rPr>
                <w:noProof/>
              </w:rPr>
              <w:drawing>
                <wp:inline distT="0" distB="0" distL="0" distR="0" wp14:anchorId="0056570F" wp14:editId="61C2E4F5">
                  <wp:extent cx="432000" cy="432000"/>
                  <wp:effectExtent l="0" t="0" r="6350" b="6350"/>
                  <wp:docPr id="85684916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7">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inline>
              </w:drawing>
            </w:r>
          </w:p>
        </w:tc>
        <w:tc>
          <w:tcPr>
            <w:tcW w:w="8028" w:type="dxa"/>
          </w:tcPr>
          <w:p w14:paraId="453E61BC" w14:textId="72BCEEB6" w:rsidR="00772066" w:rsidRPr="0008355B" w:rsidRDefault="00772066" w:rsidP="00A96C2B">
            <w:pPr>
              <w:pStyle w:val="ListParagraph"/>
              <w:autoSpaceDE w:val="0"/>
              <w:autoSpaceDN w:val="0"/>
              <w:adjustRightInd w:val="0"/>
              <w:ind w:left="0"/>
              <w:rPr>
                <w:rFonts w:ascii="Arial" w:hAnsi="Arial" w:cs="Arial"/>
                <w:b/>
                <w:bCs/>
                <w:color w:val="3C98B2"/>
                <w:sz w:val="28"/>
                <w:szCs w:val="28"/>
              </w:rPr>
            </w:pPr>
            <w:r w:rsidRPr="0008355B">
              <w:rPr>
                <w:rFonts w:ascii="Arial" w:hAnsi="Arial" w:cs="Arial"/>
                <w:b/>
                <w:bCs/>
                <w:color w:val="3C98B2"/>
                <w:sz w:val="28"/>
                <w:szCs w:val="28"/>
              </w:rPr>
              <w:t xml:space="preserve">Tips for </w:t>
            </w:r>
            <w:r>
              <w:rPr>
                <w:rFonts w:ascii="Arial" w:hAnsi="Arial" w:cs="Arial"/>
                <w:b/>
                <w:bCs/>
                <w:color w:val="3C98B2"/>
                <w:sz w:val="28"/>
                <w:szCs w:val="28"/>
              </w:rPr>
              <w:t>Internet Scams</w:t>
            </w:r>
          </w:p>
        </w:tc>
      </w:tr>
    </w:tbl>
    <w:p w14:paraId="6230C6CE" w14:textId="0447B4FD" w:rsidR="002A2107" w:rsidRPr="00772066" w:rsidRDefault="002A2107" w:rsidP="00772066">
      <w:pPr>
        <w:autoSpaceDE w:val="0"/>
        <w:autoSpaceDN w:val="0"/>
        <w:adjustRightInd w:val="0"/>
        <w:rPr>
          <w:rFonts w:cs="Arial"/>
          <w:color w:val="000000"/>
          <w:sz w:val="24"/>
          <w:szCs w:val="24"/>
        </w:rPr>
      </w:pPr>
    </w:p>
    <w:p w14:paraId="4DF713D1" w14:textId="2926D6EA" w:rsidR="002A2107" w:rsidRPr="00C81824" w:rsidRDefault="002A2107" w:rsidP="00772066">
      <w:pPr>
        <w:pStyle w:val="ListParagraph"/>
        <w:numPr>
          <w:ilvl w:val="0"/>
          <w:numId w:val="11"/>
        </w:numPr>
        <w:autoSpaceDE w:val="0"/>
        <w:autoSpaceDN w:val="0"/>
        <w:adjustRightInd w:val="0"/>
        <w:spacing w:after="240"/>
        <w:ind w:left="426" w:hanging="284"/>
        <w:contextualSpacing w:val="0"/>
        <w:rPr>
          <w:rFonts w:ascii="Arial" w:hAnsi="Arial" w:cs="Arial"/>
          <w:b/>
          <w:bCs/>
          <w:color w:val="000000"/>
          <w:u w:val="single"/>
        </w:rPr>
      </w:pPr>
      <w:r>
        <w:rPr>
          <w:rFonts w:ascii="Arial" w:hAnsi="Arial" w:cs="Arial"/>
          <w:color w:val="000000"/>
        </w:rPr>
        <w:t>Be wary of emails from unknown sources asking you for personal details</w:t>
      </w:r>
      <w:r w:rsidR="00772066">
        <w:rPr>
          <w:rFonts w:ascii="Arial" w:hAnsi="Arial" w:cs="Arial"/>
          <w:color w:val="000000"/>
        </w:rPr>
        <w:t>.</w:t>
      </w:r>
    </w:p>
    <w:p w14:paraId="446464E9" w14:textId="520F9D4F" w:rsidR="00FB3381" w:rsidRPr="00C81824" w:rsidRDefault="00FB3381" w:rsidP="00772066">
      <w:pPr>
        <w:pStyle w:val="ListParagraph"/>
        <w:numPr>
          <w:ilvl w:val="0"/>
          <w:numId w:val="11"/>
        </w:numPr>
        <w:spacing w:after="240"/>
        <w:ind w:left="426" w:right="-330" w:hanging="284"/>
        <w:contextualSpacing w:val="0"/>
        <w:rPr>
          <w:rFonts w:ascii="Arial" w:hAnsi="Arial" w:cs="Arial"/>
          <w:color w:val="000000"/>
        </w:rPr>
      </w:pPr>
      <w:r w:rsidRPr="00C81824">
        <w:rPr>
          <w:rFonts w:ascii="Arial" w:hAnsi="Arial" w:cs="Arial"/>
          <w:color w:val="000000"/>
        </w:rPr>
        <w:t>Never open links or attachments from suspicious emails or texts</w:t>
      </w:r>
      <w:r w:rsidR="00772066">
        <w:rPr>
          <w:rFonts w:ascii="Arial" w:hAnsi="Arial" w:cs="Arial"/>
          <w:color w:val="000000"/>
        </w:rPr>
        <w:t>.</w:t>
      </w:r>
    </w:p>
    <w:p w14:paraId="6044254F" w14:textId="4EEAE808" w:rsidR="002A2107" w:rsidRPr="002A2107" w:rsidRDefault="002A2107" w:rsidP="00772066">
      <w:pPr>
        <w:pStyle w:val="ListParagraph"/>
        <w:numPr>
          <w:ilvl w:val="0"/>
          <w:numId w:val="11"/>
        </w:numPr>
        <w:autoSpaceDE w:val="0"/>
        <w:autoSpaceDN w:val="0"/>
        <w:adjustRightInd w:val="0"/>
        <w:spacing w:after="240"/>
        <w:ind w:left="426" w:hanging="284"/>
        <w:contextualSpacing w:val="0"/>
        <w:rPr>
          <w:rFonts w:ascii="Arial" w:hAnsi="Arial" w:cs="Arial"/>
          <w:b/>
          <w:bCs/>
          <w:color w:val="000000"/>
          <w:u w:val="single"/>
        </w:rPr>
      </w:pPr>
      <w:r>
        <w:rPr>
          <w:rFonts w:ascii="Arial" w:hAnsi="Arial" w:cs="Arial"/>
          <w:color w:val="000000"/>
        </w:rPr>
        <w:t>Set up a junk mail filter to stop unwanted emails</w:t>
      </w:r>
      <w:r w:rsidR="00772066">
        <w:rPr>
          <w:rFonts w:ascii="Arial" w:hAnsi="Arial" w:cs="Arial"/>
          <w:color w:val="000000"/>
        </w:rPr>
        <w:t>.</w:t>
      </w:r>
    </w:p>
    <w:p w14:paraId="2BADA97B" w14:textId="24D4624F" w:rsidR="002A2107" w:rsidRPr="002A2107" w:rsidRDefault="002A2107" w:rsidP="00772066">
      <w:pPr>
        <w:pStyle w:val="ListParagraph"/>
        <w:numPr>
          <w:ilvl w:val="0"/>
          <w:numId w:val="11"/>
        </w:numPr>
        <w:autoSpaceDE w:val="0"/>
        <w:autoSpaceDN w:val="0"/>
        <w:adjustRightInd w:val="0"/>
        <w:spacing w:after="240"/>
        <w:ind w:left="426" w:hanging="284"/>
        <w:contextualSpacing w:val="0"/>
        <w:rPr>
          <w:rFonts w:ascii="Arial" w:hAnsi="Arial" w:cs="Arial"/>
          <w:b/>
          <w:bCs/>
          <w:color w:val="000000"/>
          <w:u w:val="single"/>
        </w:rPr>
      </w:pPr>
      <w:r>
        <w:rPr>
          <w:rFonts w:ascii="Arial" w:hAnsi="Arial" w:cs="Arial"/>
          <w:color w:val="000000"/>
        </w:rPr>
        <w:t>Always go to a bank’s official website to get information, don’t follow links within emails</w:t>
      </w:r>
      <w:r w:rsidR="00772066">
        <w:rPr>
          <w:rFonts w:ascii="Arial" w:hAnsi="Arial" w:cs="Arial"/>
          <w:color w:val="000000"/>
        </w:rPr>
        <w:t>.</w:t>
      </w:r>
    </w:p>
    <w:p w14:paraId="4CF6EBC8" w14:textId="02CC3DA8" w:rsidR="002A2107" w:rsidRPr="00C81824" w:rsidRDefault="002A2107" w:rsidP="00772066">
      <w:pPr>
        <w:pStyle w:val="ListParagraph"/>
        <w:numPr>
          <w:ilvl w:val="0"/>
          <w:numId w:val="11"/>
        </w:numPr>
        <w:autoSpaceDE w:val="0"/>
        <w:autoSpaceDN w:val="0"/>
        <w:adjustRightInd w:val="0"/>
        <w:spacing w:after="240"/>
        <w:ind w:left="426" w:hanging="284"/>
        <w:contextualSpacing w:val="0"/>
        <w:rPr>
          <w:rFonts w:ascii="Arial" w:hAnsi="Arial" w:cs="Arial"/>
          <w:b/>
          <w:bCs/>
          <w:color w:val="000000"/>
          <w:u w:val="single"/>
        </w:rPr>
      </w:pPr>
      <w:r>
        <w:rPr>
          <w:rFonts w:ascii="Arial" w:hAnsi="Arial" w:cs="Arial"/>
          <w:color w:val="000000"/>
        </w:rPr>
        <w:t>Say no to strangers offering to put money in your account as this could be illegal</w:t>
      </w:r>
      <w:r w:rsidR="00772066">
        <w:rPr>
          <w:rFonts w:ascii="Arial" w:hAnsi="Arial" w:cs="Arial"/>
          <w:color w:val="000000"/>
        </w:rPr>
        <w:t>.</w:t>
      </w:r>
    </w:p>
    <w:p w14:paraId="26342AD3" w14:textId="30BC7431" w:rsidR="00FB3381" w:rsidRPr="00C81824" w:rsidRDefault="00FB3381" w:rsidP="00772066">
      <w:pPr>
        <w:pStyle w:val="ListParagraph"/>
        <w:numPr>
          <w:ilvl w:val="0"/>
          <w:numId w:val="11"/>
        </w:numPr>
        <w:autoSpaceDE w:val="0"/>
        <w:autoSpaceDN w:val="0"/>
        <w:adjustRightInd w:val="0"/>
        <w:spacing w:after="240"/>
        <w:ind w:left="426" w:hanging="284"/>
        <w:contextualSpacing w:val="0"/>
        <w:rPr>
          <w:rFonts w:ascii="Arial" w:hAnsi="Arial" w:cs="Arial"/>
          <w:color w:val="000000"/>
        </w:rPr>
      </w:pPr>
      <w:r w:rsidRPr="00C81824">
        <w:rPr>
          <w:rFonts w:ascii="Arial" w:hAnsi="Arial" w:cs="Arial"/>
          <w:color w:val="000000"/>
        </w:rPr>
        <w:t>If you are buying online, only make payment if there is a padlock in the browser window</w:t>
      </w:r>
      <w:r w:rsidR="00772066">
        <w:rPr>
          <w:rFonts w:ascii="Arial" w:hAnsi="Arial" w:cs="Arial"/>
          <w:color w:val="000000"/>
        </w:rPr>
        <w:t>.</w:t>
      </w:r>
    </w:p>
    <w:p w14:paraId="3A5B9B3F" w14:textId="4F6D85A7" w:rsidR="00FB3381" w:rsidRDefault="00FB3381" w:rsidP="00772066">
      <w:pPr>
        <w:pStyle w:val="ListParagraph"/>
        <w:numPr>
          <w:ilvl w:val="0"/>
          <w:numId w:val="11"/>
        </w:numPr>
        <w:autoSpaceDE w:val="0"/>
        <w:autoSpaceDN w:val="0"/>
        <w:adjustRightInd w:val="0"/>
        <w:spacing w:after="240"/>
        <w:ind w:left="426" w:hanging="284"/>
        <w:contextualSpacing w:val="0"/>
        <w:rPr>
          <w:rFonts w:ascii="Arial" w:hAnsi="Arial" w:cs="Arial"/>
          <w:color w:val="000000"/>
        </w:rPr>
      </w:pPr>
      <w:r w:rsidRPr="00C81824">
        <w:rPr>
          <w:rFonts w:ascii="Arial" w:hAnsi="Arial" w:cs="Arial"/>
          <w:color w:val="000000"/>
        </w:rPr>
        <w:t>Always check website addresses to ensure you are using a legitimate retailer</w:t>
      </w:r>
      <w:r w:rsidR="00772066">
        <w:rPr>
          <w:rFonts w:ascii="Arial" w:hAnsi="Arial" w:cs="Arial"/>
          <w:color w:val="000000"/>
        </w:rPr>
        <w:t>.</w:t>
      </w:r>
      <w:r w:rsidRPr="00C81824">
        <w:rPr>
          <w:rFonts w:ascii="Arial" w:hAnsi="Arial" w:cs="Arial"/>
          <w:color w:val="000000"/>
        </w:rPr>
        <w:t xml:space="preserve"> </w:t>
      </w:r>
    </w:p>
    <w:p w14:paraId="37AD3C99" w14:textId="4C7F94CD" w:rsidR="00772066" w:rsidRDefault="00772066" w:rsidP="00772066">
      <w:pPr>
        <w:autoSpaceDE w:val="0"/>
        <w:autoSpaceDN w:val="0"/>
        <w:adjustRightInd w:val="0"/>
        <w:spacing w:after="240"/>
        <w:rPr>
          <w:rFonts w:cs="Arial"/>
          <w:color w:val="000000"/>
        </w:rPr>
      </w:pPr>
    </w:p>
    <w:tbl>
      <w:tblPr>
        <w:tblStyle w:val="TableGrid"/>
        <w:tblW w:w="9072" w:type="dxa"/>
        <w:tblLayout w:type="fixed"/>
        <w:tblLook w:val="04A0" w:firstRow="1" w:lastRow="0" w:firstColumn="1" w:lastColumn="0" w:noHBand="0" w:noVBand="1"/>
      </w:tblPr>
      <w:tblGrid>
        <w:gridCol w:w="993"/>
        <w:gridCol w:w="5103"/>
        <w:gridCol w:w="2976"/>
      </w:tblGrid>
      <w:tr w:rsidR="00772066" w14:paraId="653F7757" w14:textId="77777777" w:rsidTr="6C920CF2">
        <w:trPr>
          <w:trHeight w:val="1560"/>
        </w:trPr>
        <w:tc>
          <w:tcPr>
            <w:tcW w:w="993" w:type="dxa"/>
            <w:tcBorders>
              <w:top w:val="nil"/>
              <w:left w:val="nil"/>
              <w:bottom w:val="nil"/>
              <w:right w:val="nil"/>
            </w:tcBorders>
          </w:tcPr>
          <w:p w14:paraId="223CE784" w14:textId="41D2D12B" w:rsidR="00772066" w:rsidRDefault="3FDDE970" w:rsidP="00A96C2B">
            <w:pPr>
              <w:autoSpaceDE w:val="0"/>
              <w:autoSpaceDN w:val="0"/>
              <w:adjustRightInd w:val="0"/>
              <w:spacing w:after="240"/>
              <w:rPr>
                <w:rFonts w:cs="Arial"/>
                <w:color w:val="000000"/>
                <w:sz w:val="24"/>
                <w:szCs w:val="24"/>
              </w:rPr>
            </w:pPr>
            <w:r>
              <w:rPr>
                <w:noProof/>
              </w:rPr>
              <w:drawing>
                <wp:inline distT="0" distB="0" distL="0" distR="0" wp14:anchorId="4FAF3FCD" wp14:editId="29C9B3E1">
                  <wp:extent cx="432000" cy="432000"/>
                  <wp:effectExtent l="0" t="0" r="6350" b="6350"/>
                  <wp:docPr id="169296760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1">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inline>
              </w:drawing>
            </w:r>
          </w:p>
        </w:tc>
        <w:tc>
          <w:tcPr>
            <w:tcW w:w="5103" w:type="dxa"/>
            <w:tcBorders>
              <w:top w:val="nil"/>
              <w:left w:val="nil"/>
              <w:bottom w:val="nil"/>
              <w:right w:val="nil"/>
            </w:tcBorders>
          </w:tcPr>
          <w:p w14:paraId="158A7412" w14:textId="339B6D0C" w:rsidR="00772066" w:rsidRDefault="00772066" w:rsidP="00A96C2B">
            <w:pPr>
              <w:autoSpaceDE w:val="0"/>
              <w:autoSpaceDN w:val="0"/>
              <w:adjustRightInd w:val="0"/>
              <w:spacing w:after="240"/>
              <w:rPr>
                <w:rFonts w:cs="Arial"/>
                <w:color w:val="000000"/>
                <w:sz w:val="24"/>
                <w:szCs w:val="24"/>
              </w:rPr>
            </w:pPr>
            <w:r w:rsidRPr="007721DE">
              <w:rPr>
                <w:rFonts w:cs="Arial"/>
                <w:color w:val="000000"/>
                <w:sz w:val="24"/>
                <w:szCs w:val="24"/>
              </w:rPr>
              <w:t xml:space="preserve">Double click the </w:t>
            </w:r>
            <w:r>
              <w:rPr>
                <w:rFonts w:cs="Arial"/>
                <w:color w:val="000000"/>
                <w:sz w:val="24"/>
                <w:szCs w:val="24"/>
              </w:rPr>
              <w:t xml:space="preserve">PDF </w:t>
            </w:r>
            <w:r w:rsidRPr="007721DE">
              <w:rPr>
                <w:rFonts w:cs="Arial"/>
                <w:color w:val="000000"/>
                <w:sz w:val="24"/>
                <w:szCs w:val="24"/>
              </w:rPr>
              <w:t xml:space="preserve">icon to download the </w:t>
            </w:r>
            <w:r>
              <w:rPr>
                <w:rFonts w:cs="Arial"/>
                <w:color w:val="000000"/>
                <w:sz w:val="24"/>
                <w:szCs w:val="24"/>
              </w:rPr>
              <w:t>‘Take a stand against internet scams’ poster.</w:t>
            </w:r>
          </w:p>
        </w:tc>
        <w:tc>
          <w:tcPr>
            <w:tcW w:w="2976" w:type="dxa"/>
            <w:tcBorders>
              <w:top w:val="nil"/>
              <w:left w:val="nil"/>
              <w:bottom w:val="nil"/>
              <w:right w:val="nil"/>
            </w:tcBorders>
          </w:tcPr>
          <w:p w14:paraId="7B938418" w14:textId="0888EF11" w:rsidR="00772066" w:rsidRDefault="00EC5F05" w:rsidP="00A96C2B">
            <w:pPr>
              <w:autoSpaceDE w:val="0"/>
              <w:autoSpaceDN w:val="0"/>
              <w:adjustRightInd w:val="0"/>
              <w:spacing w:after="240"/>
              <w:rPr>
                <w:rFonts w:cs="Arial"/>
                <w:color w:val="000000"/>
                <w:sz w:val="24"/>
                <w:szCs w:val="24"/>
              </w:rPr>
            </w:pPr>
            <w:r>
              <w:object w:dxaOrig="1897" w:dyaOrig="1236" w14:anchorId="4AEBA085">
                <v:shape id="_x0000_i1031" type="#_x0000_t75" style="width:107pt;height:70pt" o:ole="">
                  <v:imagedata r:id="rId28" o:title=""/>
                </v:shape>
                <o:OLEObject Type="Embed" ProgID="AcroExch.Document.DC" ShapeID="_x0000_i1031" DrawAspect="Icon" ObjectID="_1656764445" r:id="rId29"/>
              </w:object>
            </w:r>
          </w:p>
        </w:tc>
      </w:tr>
    </w:tbl>
    <w:p w14:paraId="65464795" w14:textId="6F1111CE" w:rsidR="00593DA5" w:rsidRDefault="00593DA5" w:rsidP="007C2939">
      <w:pPr>
        <w:autoSpaceDE w:val="0"/>
        <w:autoSpaceDN w:val="0"/>
        <w:adjustRightInd w:val="0"/>
        <w:rPr>
          <w:rFonts w:cs="Arial"/>
          <w:b/>
          <w:bCs/>
          <w:color w:val="27697B"/>
          <w:sz w:val="32"/>
          <w:szCs w:val="32"/>
        </w:rPr>
      </w:pPr>
      <w:r w:rsidRPr="00AB411F">
        <w:rPr>
          <w:rFonts w:cs="Arial"/>
          <w:b/>
          <w:bCs/>
          <w:color w:val="27697B"/>
          <w:sz w:val="32"/>
          <w:szCs w:val="32"/>
        </w:rPr>
        <w:lastRenderedPageBreak/>
        <w:t xml:space="preserve">Volunteer Guidance </w:t>
      </w:r>
    </w:p>
    <w:p w14:paraId="7CE50D62" w14:textId="77777777" w:rsidR="00AB411F" w:rsidRPr="00AB411F" w:rsidRDefault="00AB411F" w:rsidP="007C2939">
      <w:pPr>
        <w:autoSpaceDE w:val="0"/>
        <w:autoSpaceDN w:val="0"/>
        <w:adjustRightInd w:val="0"/>
        <w:rPr>
          <w:rFonts w:cs="Arial"/>
          <w:b/>
          <w:bCs/>
          <w:color w:val="27697B"/>
          <w:sz w:val="24"/>
          <w:szCs w:val="24"/>
        </w:rPr>
      </w:pPr>
    </w:p>
    <w:p w14:paraId="60A42CF7" w14:textId="17217473" w:rsidR="006B088A" w:rsidRPr="00C81824" w:rsidRDefault="006B088A" w:rsidP="00AB411F">
      <w:pPr>
        <w:spacing w:after="240"/>
        <w:rPr>
          <w:rFonts w:cs="Arial"/>
          <w:color w:val="0B0C0C"/>
          <w:sz w:val="24"/>
          <w:szCs w:val="24"/>
        </w:rPr>
      </w:pPr>
      <w:r w:rsidRPr="00C81824">
        <w:rPr>
          <w:rFonts w:cs="Arial"/>
          <w:color w:val="0B0C0C"/>
          <w:sz w:val="24"/>
          <w:szCs w:val="24"/>
        </w:rPr>
        <w:t>If a volunteer is helping you while you stay at home:</w:t>
      </w:r>
    </w:p>
    <w:p w14:paraId="155DE590" w14:textId="4CE0A078" w:rsidR="006B088A" w:rsidRPr="00107BFE" w:rsidRDefault="00AB411F" w:rsidP="00107BFE">
      <w:pPr>
        <w:pStyle w:val="ListParagraph"/>
        <w:numPr>
          <w:ilvl w:val="0"/>
          <w:numId w:val="16"/>
        </w:numPr>
        <w:spacing w:after="240"/>
        <w:ind w:left="425" w:hanging="425"/>
        <w:contextualSpacing w:val="0"/>
        <w:rPr>
          <w:rFonts w:ascii="Arial" w:hAnsi="Arial" w:cs="Arial"/>
          <w:color w:val="0B0C0C"/>
        </w:rPr>
      </w:pPr>
      <w:r w:rsidRPr="00107BFE">
        <w:rPr>
          <w:rFonts w:ascii="Arial" w:hAnsi="Arial" w:cs="Arial"/>
          <w:color w:val="0B0C0C"/>
        </w:rPr>
        <w:t>D</w:t>
      </w:r>
      <w:r w:rsidR="006B088A" w:rsidRPr="00107BFE">
        <w:rPr>
          <w:rFonts w:ascii="Arial" w:hAnsi="Arial" w:cs="Arial"/>
          <w:color w:val="0B0C0C"/>
        </w:rPr>
        <w:t>o not give them your credit or debit card numbers or other financial information</w:t>
      </w:r>
      <w:r w:rsidRPr="00107BFE">
        <w:rPr>
          <w:rFonts w:ascii="Arial" w:hAnsi="Arial" w:cs="Arial"/>
          <w:color w:val="0B0C0C"/>
        </w:rPr>
        <w:t>.</w:t>
      </w:r>
    </w:p>
    <w:p w14:paraId="4E3C7305" w14:textId="6078F2BC" w:rsidR="006B088A" w:rsidRPr="00107BFE" w:rsidRDefault="00AB411F" w:rsidP="00107BFE">
      <w:pPr>
        <w:pStyle w:val="ListParagraph"/>
        <w:numPr>
          <w:ilvl w:val="0"/>
          <w:numId w:val="16"/>
        </w:numPr>
        <w:spacing w:after="240"/>
        <w:ind w:left="425" w:hanging="425"/>
        <w:contextualSpacing w:val="0"/>
        <w:rPr>
          <w:rFonts w:ascii="Arial" w:hAnsi="Arial" w:cs="Arial"/>
          <w:color w:val="0B0C0C"/>
        </w:rPr>
      </w:pPr>
      <w:r w:rsidRPr="00107BFE">
        <w:rPr>
          <w:rFonts w:ascii="Arial" w:hAnsi="Arial" w:cs="Arial"/>
          <w:color w:val="0B0C0C"/>
        </w:rPr>
        <w:t>A</w:t>
      </w:r>
      <w:r w:rsidR="006B088A" w:rsidRPr="00107BFE">
        <w:rPr>
          <w:rFonts w:ascii="Arial" w:hAnsi="Arial" w:cs="Arial"/>
          <w:color w:val="0B0C0C"/>
        </w:rPr>
        <w:t>sk for ID if someone you do not know calls at your home</w:t>
      </w:r>
      <w:r w:rsidRPr="00107BFE">
        <w:rPr>
          <w:rFonts w:ascii="Arial" w:hAnsi="Arial" w:cs="Arial"/>
          <w:color w:val="0B0C0C"/>
        </w:rPr>
        <w:t>.</w:t>
      </w:r>
    </w:p>
    <w:p w14:paraId="00155904" w14:textId="1B04F9A8" w:rsidR="006B088A" w:rsidRPr="00107BFE" w:rsidRDefault="00AB411F" w:rsidP="00107BFE">
      <w:pPr>
        <w:pStyle w:val="ListParagraph"/>
        <w:numPr>
          <w:ilvl w:val="0"/>
          <w:numId w:val="16"/>
        </w:numPr>
        <w:spacing w:after="240"/>
        <w:ind w:left="425" w:hanging="425"/>
        <w:contextualSpacing w:val="0"/>
        <w:rPr>
          <w:rFonts w:ascii="Arial" w:hAnsi="Arial" w:cs="Arial"/>
          <w:color w:val="0B0C0C"/>
        </w:rPr>
      </w:pPr>
      <w:r w:rsidRPr="00107BFE">
        <w:rPr>
          <w:rFonts w:ascii="Arial" w:hAnsi="Arial" w:cs="Arial"/>
          <w:color w:val="0B0C0C"/>
        </w:rPr>
        <w:t>O</w:t>
      </w:r>
      <w:r w:rsidR="006B088A" w:rsidRPr="00107BFE">
        <w:rPr>
          <w:rFonts w:ascii="Arial" w:hAnsi="Arial" w:cs="Arial"/>
          <w:color w:val="0B0C0C"/>
        </w:rPr>
        <w:t>nly share your phone number or address if you need to</w:t>
      </w:r>
      <w:r w:rsidRPr="00107BFE">
        <w:rPr>
          <w:rFonts w:ascii="Arial" w:hAnsi="Arial" w:cs="Arial"/>
          <w:color w:val="0B0C0C"/>
        </w:rPr>
        <w:t>.</w:t>
      </w:r>
    </w:p>
    <w:p w14:paraId="4E04ABE5" w14:textId="28EA4FF7" w:rsidR="006B088A" w:rsidRPr="00107BFE" w:rsidRDefault="00AB411F" w:rsidP="00107BFE">
      <w:pPr>
        <w:pStyle w:val="ListParagraph"/>
        <w:numPr>
          <w:ilvl w:val="0"/>
          <w:numId w:val="16"/>
        </w:numPr>
        <w:spacing w:after="240"/>
        <w:ind w:left="425" w:hanging="425"/>
        <w:contextualSpacing w:val="0"/>
        <w:rPr>
          <w:rFonts w:ascii="Arial" w:hAnsi="Arial" w:cs="Arial"/>
          <w:color w:val="0B0C0C"/>
        </w:rPr>
      </w:pPr>
      <w:r w:rsidRPr="00107BFE">
        <w:rPr>
          <w:rFonts w:ascii="Arial" w:hAnsi="Arial" w:cs="Arial"/>
          <w:color w:val="0B0C0C"/>
        </w:rPr>
        <w:t>O</w:t>
      </w:r>
      <w:r w:rsidR="006B088A" w:rsidRPr="00107BFE">
        <w:rPr>
          <w:rFonts w:ascii="Arial" w:hAnsi="Arial" w:cs="Arial"/>
          <w:color w:val="0B0C0C"/>
        </w:rPr>
        <w:t>nly give your information on a need-to-know basis</w:t>
      </w:r>
      <w:r w:rsidRPr="00107BFE">
        <w:rPr>
          <w:rFonts w:ascii="Arial" w:hAnsi="Arial" w:cs="Arial"/>
          <w:color w:val="0B0C0C"/>
        </w:rPr>
        <w:t>.</w:t>
      </w:r>
    </w:p>
    <w:p w14:paraId="71F85314" w14:textId="400A7778" w:rsidR="006B088A" w:rsidRPr="00107BFE" w:rsidRDefault="00AB411F" w:rsidP="00107BFE">
      <w:pPr>
        <w:pStyle w:val="ListParagraph"/>
        <w:numPr>
          <w:ilvl w:val="0"/>
          <w:numId w:val="16"/>
        </w:numPr>
        <w:spacing w:after="240"/>
        <w:ind w:left="425" w:hanging="425"/>
        <w:contextualSpacing w:val="0"/>
        <w:rPr>
          <w:rFonts w:ascii="Arial" w:hAnsi="Arial" w:cs="Arial"/>
          <w:color w:val="0B0C0C"/>
        </w:rPr>
      </w:pPr>
      <w:r w:rsidRPr="00107BFE">
        <w:rPr>
          <w:rFonts w:ascii="Arial" w:hAnsi="Arial" w:cs="Arial"/>
          <w:color w:val="0B0C0C"/>
        </w:rPr>
        <w:t>D</w:t>
      </w:r>
      <w:r w:rsidR="006B088A" w:rsidRPr="00107BFE">
        <w:rPr>
          <w:rFonts w:ascii="Arial" w:hAnsi="Arial" w:cs="Arial"/>
          <w:color w:val="0B0C0C"/>
        </w:rPr>
        <w:t>o not let them pressure you into giving information</w:t>
      </w:r>
      <w:r w:rsidRPr="00107BFE">
        <w:rPr>
          <w:rFonts w:ascii="Arial" w:hAnsi="Arial" w:cs="Arial"/>
          <w:color w:val="0B0C0C"/>
        </w:rPr>
        <w:t>.</w:t>
      </w:r>
    </w:p>
    <w:p w14:paraId="6AA8B0CC" w14:textId="148A0725" w:rsidR="006B088A" w:rsidRPr="00107BFE" w:rsidRDefault="00AB411F" w:rsidP="00107BFE">
      <w:pPr>
        <w:pStyle w:val="ListParagraph"/>
        <w:numPr>
          <w:ilvl w:val="0"/>
          <w:numId w:val="16"/>
        </w:numPr>
        <w:spacing w:after="240"/>
        <w:ind w:left="425" w:hanging="425"/>
        <w:contextualSpacing w:val="0"/>
        <w:rPr>
          <w:rFonts w:ascii="Arial" w:hAnsi="Arial" w:cs="Arial"/>
          <w:color w:val="0B0C0C"/>
        </w:rPr>
      </w:pPr>
      <w:r w:rsidRPr="00107BFE">
        <w:rPr>
          <w:rFonts w:ascii="Arial" w:hAnsi="Arial" w:cs="Arial"/>
          <w:color w:val="0B0C0C"/>
        </w:rPr>
        <w:t>R</w:t>
      </w:r>
      <w:r w:rsidR="006B088A" w:rsidRPr="00107BFE">
        <w:rPr>
          <w:rFonts w:ascii="Arial" w:hAnsi="Arial" w:cs="Arial"/>
          <w:color w:val="0B0C0C"/>
        </w:rPr>
        <w:t>emember that volunteers should not enter your home.</w:t>
      </w:r>
    </w:p>
    <w:p w14:paraId="0809C52D" w14:textId="6BAF822D" w:rsidR="00AB411F" w:rsidRPr="00107BFE" w:rsidRDefault="00F175CD" w:rsidP="00C81824">
      <w:pPr>
        <w:autoSpaceDE w:val="0"/>
        <w:autoSpaceDN w:val="0"/>
        <w:adjustRightInd w:val="0"/>
        <w:rPr>
          <w:sz w:val="24"/>
          <w:szCs w:val="24"/>
        </w:rPr>
      </w:pPr>
      <w:hyperlink r:id="rId30" w:history="1">
        <w:r w:rsidR="00AB411F" w:rsidRPr="00107BFE">
          <w:rPr>
            <w:rStyle w:val="Hyperlink"/>
            <w:sz w:val="24"/>
            <w:szCs w:val="24"/>
          </w:rPr>
          <w:t xml:space="preserve">GOV.UK guide </w:t>
        </w:r>
        <w:r w:rsidR="00107BFE" w:rsidRPr="00107BFE">
          <w:rPr>
            <w:rStyle w:val="Hyperlink"/>
            <w:sz w:val="24"/>
            <w:szCs w:val="24"/>
          </w:rPr>
          <w:t>– Coronavirus: How to help safely.</w:t>
        </w:r>
      </w:hyperlink>
    </w:p>
    <w:p w14:paraId="09D9DC93" w14:textId="650CD6D4" w:rsidR="00593DA5" w:rsidRPr="00107BFE" w:rsidRDefault="00593DA5" w:rsidP="007C2939">
      <w:pPr>
        <w:autoSpaceDE w:val="0"/>
        <w:autoSpaceDN w:val="0"/>
        <w:adjustRightInd w:val="0"/>
        <w:rPr>
          <w:sz w:val="24"/>
          <w:szCs w:val="24"/>
        </w:rPr>
      </w:pPr>
    </w:p>
    <w:p w14:paraId="389A66E5" w14:textId="166A3DE7" w:rsidR="00107BFE" w:rsidRPr="00107BFE" w:rsidRDefault="00107BFE" w:rsidP="007C2939">
      <w:pPr>
        <w:autoSpaceDE w:val="0"/>
        <w:autoSpaceDN w:val="0"/>
        <w:adjustRightInd w:val="0"/>
        <w:rPr>
          <w:sz w:val="24"/>
          <w:szCs w:val="24"/>
        </w:rPr>
      </w:pPr>
    </w:p>
    <w:p w14:paraId="04D5912D" w14:textId="102F1F0D" w:rsidR="00107BFE" w:rsidRPr="00107BFE" w:rsidRDefault="00107BFE" w:rsidP="007C2939">
      <w:pPr>
        <w:autoSpaceDE w:val="0"/>
        <w:autoSpaceDN w:val="0"/>
        <w:adjustRightInd w:val="0"/>
        <w:rPr>
          <w:sz w:val="24"/>
          <w:szCs w:val="24"/>
        </w:rPr>
      </w:pPr>
    </w:p>
    <w:p w14:paraId="7AC6F5EF" w14:textId="77777777" w:rsidR="00107BFE" w:rsidRPr="00107BFE" w:rsidRDefault="00107BFE" w:rsidP="007C2939">
      <w:pPr>
        <w:autoSpaceDE w:val="0"/>
        <w:autoSpaceDN w:val="0"/>
        <w:adjustRightInd w:val="0"/>
        <w:rPr>
          <w:rFonts w:ascii="Arial-BoldMT" w:hAnsi="Arial-BoldMT" w:cs="Arial-BoldMT"/>
          <w:b/>
          <w:bCs/>
          <w:color w:val="000000"/>
          <w:sz w:val="24"/>
          <w:szCs w:val="24"/>
        </w:rPr>
      </w:pPr>
    </w:p>
    <w:p w14:paraId="7F0F5E78" w14:textId="119039FA" w:rsidR="007C2939" w:rsidRPr="00107BFE" w:rsidRDefault="00107BFE" w:rsidP="007C2939">
      <w:pPr>
        <w:autoSpaceDE w:val="0"/>
        <w:autoSpaceDN w:val="0"/>
        <w:adjustRightInd w:val="0"/>
        <w:rPr>
          <w:rFonts w:cs="Arial"/>
          <w:b/>
          <w:bCs/>
          <w:color w:val="27697B"/>
          <w:sz w:val="32"/>
          <w:szCs w:val="32"/>
        </w:rPr>
      </w:pPr>
      <w:r w:rsidRPr="00107BFE">
        <w:rPr>
          <w:rFonts w:cs="Arial"/>
          <w:b/>
          <w:bCs/>
          <w:color w:val="27697B"/>
          <w:sz w:val="32"/>
          <w:szCs w:val="32"/>
        </w:rPr>
        <w:t>Pa</w:t>
      </w:r>
      <w:r w:rsidR="007C2939" w:rsidRPr="00107BFE">
        <w:rPr>
          <w:rFonts w:cs="Arial"/>
          <w:b/>
          <w:bCs/>
          <w:color w:val="27697B"/>
          <w:sz w:val="32"/>
          <w:szCs w:val="32"/>
        </w:rPr>
        <w:t>yment Options for Shopping</w:t>
      </w:r>
    </w:p>
    <w:p w14:paraId="0BA82685" w14:textId="77777777" w:rsidR="007C2939" w:rsidRDefault="007C2939" w:rsidP="007C2939">
      <w:pPr>
        <w:autoSpaceDE w:val="0"/>
        <w:autoSpaceDN w:val="0"/>
        <w:adjustRightInd w:val="0"/>
        <w:rPr>
          <w:rFonts w:ascii="ArialMT" w:hAnsi="ArialMT" w:cs="ArialMT"/>
          <w:color w:val="000000"/>
          <w:sz w:val="24"/>
          <w:szCs w:val="24"/>
        </w:rPr>
      </w:pPr>
    </w:p>
    <w:p w14:paraId="4CDA78C8" w14:textId="6EB27BF8" w:rsidR="007C2939" w:rsidRDefault="007C2939" w:rsidP="007C2939">
      <w:pPr>
        <w:autoSpaceDE w:val="0"/>
        <w:autoSpaceDN w:val="0"/>
        <w:adjustRightInd w:val="0"/>
        <w:rPr>
          <w:rFonts w:cs="Arial"/>
          <w:color w:val="000000"/>
          <w:sz w:val="24"/>
          <w:szCs w:val="24"/>
        </w:rPr>
      </w:pPr>
      <w:r w:rsidRPr="00676C18">
        <w:rPr>
          <w:rFonts w:cs="Arial"/>
          <w:color w:val="000000"/>
          <w:sz w:val="24"/>
          <w:szCs w:val="24"/>
        </w:rPr>
        <w:t>If you are shielding and usually you pay for your shopping in cash</w:t>
      </w:r>
      <w:r w:rsidR="00107BFE">
        <w:rPr>
          <w:rFonts w:cs="Arial"/>
          <w:color w:val="000000"/>
          <w:sz w:val="24"/>
          <w:szCs w:val="24"/>
        </w:rPr>
        <w:t>,</w:t>
      </w:r>
      <w:r w:rsidRPr="00676C18">
        <w:rPr>
          <w:rFonts w:cs="Arial"/>
          <w:color w:val="000000"/>
          <w:sz w:val="24"/>
          <w:szCs w:val="24"/>
        </w:rPr>
        <w:t xml:space="preserve"> there are s</w:t>
      </w:r>
      <w:r>
        <w:rPr>
          <w:rFonts w:cs="Arial"/>
          <w:color w:val="000000"/>
          <w:sz w:val="24"/>
          <w:szCs w:val="24"/>
        </w:rPr>
        <w:t>everal</w:t>
      </w:r>
      <w:r w:rsidRPr="00676C18">
        <w:rPr>
          <w:rFonts w:cs="Arial"/>
          <w:color w:val="000000"/>
          <w:sz w:val="24"/>
          <w:szCs w:val="24"/>
        </w:rPr>
        <w:t xml:space="preserve"> options available to help you cope during this time</w:t>
      </w:r>
      <w:r>
        <w:rPr>
          <w:rFonts w:cs="Arial"/>
          <w:color w:val="000000"/>
          <w:sz w:val="24"/>
          <w:szCs w:val="24"/>
        </w:rPr>
        <w:t>:</w:t>
      </w:r>
    </w:p>
    <w:p w14:paraId="745880E5" w14:textId="77777777" w:rsidR="007C2939" w:rsidRPr="00676C18" w:rsidRDefault="007C2939" w:rsidP="007C2939">
      <w:pPr>
        <w:autoSpaceDE w:val="0"/>
        <w:autoSpaceDN w:val="0"/>
        <w:adjustRightInd w:val="0"/>
        <w:rPr>
          <w:rFonts w:cs="Arial"/>
          <w:color w:val="000000"/>
          <w:sz w:val="24"/>
          <w:szCs w:val="24"/>
        </w:rPr>
      </w:pPr>
    </w:p>
    <w:p w14:paraId="0255D525" w14:textId="77777777" w:rsidR="007C2939" w:rsidRPr="00676C18" w:rsidRDefault="007C2939" w:rsidP="007C2939">
      <w:pPr>
        <w:rPr>
          <w:rFonts w:cs="Arial"/>
          <w:sz w:val="24"/>
          <w:szCs w:val="24"/>
        </w:rPr>
      </w:pPr>
    </w:p>
    <w:p w14:paraId="31DE9AF9" w14:textId="4F658B46" w:rsidR="007C2939" w:rsidRPr="00107BFE" w:rsidRDefault="007C2939" w:rsidP="00107BFE">
      <w:pPr>
        <w:autoSpaceDE w:val="0"/>
        <w:autoSpaceDN w:val="0"/>
        <w:adjustRightInd w:val="0"/>
        <w:rPr>
          <w:rFonts w:cs="Arial"/>
          <w:b/>
          <w:bCs/>
          <w:color w:val="3C98B2"/>
          <w:sz w:val="28"/>
          <w:szCs w:val="28"/>
        </w:rPr>
      </w:pPr>
      <w:r w:rsidRPr="00107BFE">
        <w:rPr>
          <w:rFonts w:cs="Arial"/>
          <w:b/>
          <w:bCs/>
          <w:color w:val="3C98B2"/>
          <w:sz w:val="28"/>
          <w:szCs w:val="28"/>
        </w:rPr>
        <w:t>Supermarket click</w:t>
      </w:r>
      <w:r w:rsidR="00107BFE">
        <w:rPr>
          <w:rFonts w:cs="Arial"/>
          <w:b/>
          <w:bCs/>
          <w:color w:val="3C98B2"/>
          <w:sz w:val="28"/>
          <w:szCs w:val="28"/>
        </w:rPr>
        <w:t>-</w:t>
      </w:r>
      <w:r w:rsidRPr="00107BFE">
        <w:rPr>
          <w:rFonts w:cs="Arial"/>
          <w:b/>
          <w:bCs/>
          <w:color w:val="3C98B2"/>
          <w:sz w:val="28"/>
          <w:szCs w:val="28"/>
        </w:rPr>
        <w:t>and</w:t>
      </w:r>
      <w:r w:rsidR="00107BFE">
        <w:rPr>
          <w:rFonts w:cs="Arial"/>
          <w:b/>
          <w:bCs/>
          <w:color w:val="3C98B2"/>
          <w:sz w:val="28"/>
          <w:szCs w:val="28"/>
        </w:rPr>
        <w:t>-</w:t>
      </w:r>
      <w:r w:rsidRPr="00107BFE">
        <w:rPr>
          <w:rFonts w:cs="Arial"/>
          <w:b/>
          <w:bCs/>
          <w:color w:val="3C98B2"/>
          <w:sz w:val="28"/>
          <w:szCs w:val="28"/>
        </w:rPr>
        <w:t xml:space="preserve">collect service </w:t>
      </w:r>
    </w:p>
    <w:p w14:paraId="43EC1495" w14:textId="77777777" w:rsidR="007C2939" w:rsidRDefault="007C2939" w:rsidP="007C2939">
      <w:pPr>
        <w:autoSpaceDE w:val="0"/>
        <w:autoSpaceDN w:val="0"/>
        <w:adjustRightInd w:val="0"/>
        <w:rPr>
          <w:rFonts w:ascii="ArialMT" w:hAnsi="ArialMT" w:cs="ArialMT"/>
          <w:color w:val="000000"/>
        </w:rPr>
      </w:pPr>
    </w:p>
    <w:p w14:paraId="52DE659B" w14:textId="7469FE72" w:rsidR="007C2939" w:rsidRDefault="007C2939" w:rsidP="00107BFE">
      <w:pPr>
        <w:pStyle w:val="ListParagraph"/>
        <w:numPr>
          <w:ilvl w:val="0"/>
          <w:numId w:val="17"/>
        </w:numPr>
        <w:autoSpaceDE w:val="0"/>
        <w:autoSpaceDN w:val="0"/>
        <w:adjustRightInd w:val="0"/>
        <w:spacing w:after="240"/>
        <w:ind w:left="426" w:hanging="426"/>
        <w:contextualSpacing w:val="0"/>
        <w:rPr>
          <w:rFonts w:ascii="ArialMT" w:hAnsi="ArialMT" w:cs="ArialMT"/>
          <w:color w:val="000000"/>
          <w:lang w:eastAsia="en-GB"/>
        </w:rPr>
      </w:pPr>
      <w:r>
        <w:rPr>
          <w:rFonts w:ascii="ArialMT" w:hAnsi="ArialMT" w:cs="ArialMT"/>
          <w:color w:val="000000"/>
          <w:lang w:eastAsia="en-GB"/>
        </w:rPr>
        <w:t>Go to the supermarket</w:t>
      </w:r>
      <w:r w:rsidR="00107BFE">
        <w:rPr>
          <w:rFonts w:ascii="ArialMT" w:hAnsi="ArialMT" w:cs="ArialMT"/>
          <w:color w:val="000000"/>
          <w:lang w:eastAsia="en-GB"/>
        </w:rPr>
        <w:t>’</w:t>
      </w:r>
      <w:r>
        <w:rPr>
          <w:rFonts w:ascii="ArialMT" w:hAnsi="ArialMT" w:cs="ArialMT"/>
          <w:color w:val="000000"/>
          <w:lang w:eastAsia="en-GB"/>
        </w:rPr>
        <w:t>s website or phone the number listed.</w:t>
      </w:r>
    </w:p>
    <w:p w14:paraId="38ECBE1B" w14:textId="2153534D" w:rsidR="007C2939" w:rsidRPr="00676C18" w:rsidRDefault="007C2939" w:rsidP="00107BFE">
      <w:pPr>
        <w:pStyle w:val="ListParagraph"/>
        <w:numPr>
          <w:ilvl w:val="0"/>
          <w:numId w:val="17"/>
        </w:numPr>
        <w:autoSpaceDE w:val="0"/>
        <w:autoSpaceDN w:val="0"/>
        <w:adjustRightInd w:val="0"/>
        <w:spacing w:after="240"/>
        <w:ind w:left="426" w:hanging="426"/>
        <w:contextualSpacing w:val="0"/>
        <w:rPr>
          <w:rFonts w:ascii="ArialMT" w:hAnsi="ArialMT" w:cs="ArialMT"/>
          <w:color w:val="000000"/>
        </w:rPr>
      </w:pPr>
      <w:r w:rsidRPr="00676C18">
        <w:rPr>
          <w:rFonts w:ascii="ArialMT" w:hAnsi="ArialMT" w:cs="ArialMT"/>
          <w:color w:val="000000"/>
        </w:rPr>
        <w:t>Place the order</w:t>
      </w:r>
      <w:r>
        <w:rPr>
          <w:rFonts w:ascii="ArialMT" w:hAnsi="ArialMT" w:cs="ArialMT"/>
          <w:color w:val="000000"/>
        </w:rPr>
        <w:t xml:space="preserve"> and pay </w:t>
      </w:r>
      <w:r w:rsidRPr="00676C18">
        <w:rPr>
          <w:rFonts w:ascii="ArialMT" w:hAnsi="ArialMT" w:cs="ArialMT"/>
          <w:color w:val="000000"/>
        </w:rPr>
        <w:t xml:space="preserve">online </w:t>
      </w:r>
      <w:r>
        <w:rPr>
          <w:rFonts w:ascii="ArialMT" w:hAnsi="ArialMT" w:cs="ArialMT"/>
          <w:color w:val="000000"/>
        </w:rPr>
        <w:t>and</w:t>
      </w:r>
      <w:r w:rsidRPr="00676C18">
        <w:rPr>
          <w:rFonts w:ascii="ArialMT" w:hAnsi="ArialMT" w:cs="ArialMT"/>
          <w:color w:val="000000"/>
        </w:rPr>
        <w:t xml:space="preserve"> you will be given a payment reference number</w:t>
      </w:r>
      <w:r w:rsidR="00107BFE">
        <w:rPr>
          <w:rFonts w:ascii="ArialMT" w:hAnsi="ArialMT" w:cs="ArialMT"/>
          <w:color w:val="000000"/>
        </w:rPr>
        <w:t>.</w:t>
      </w:r>
      <w:r w:rsidRPr="00676C18">
        <w:rPr>
          <w:rFonts w:ascii="ArialMT" w:hAnsi="ArialMT" w:cs="ArialMT"/>
          <w:color w:val="000000"/>
        </w:rPr>
        <w:t xml:space="preserve"> </w:t>
      </w:r>
    </w:p>
    <w:p w14:paraId="6D45E0A1" w14:textId="14AF7C6E" w:rsidR="007C2939" w:rsidRPr="00676C18" w:rsidRDefault="007C2939" w:rsidP="00107BFE">
      <w:pPr>
        <w:pStyle w:val="ListParagraph"/>
        <w:numPr>
          <w:ilvl w:val="0"/>
          <w:numId w:val="17"/>
        </w:numPr>
        <w:autoSpaceDE w:val="0"/>
        <w:autoSpaceDN w:val="0"/>
        <w:adjustRightInd w:val="0"/>
        <w:spacing w:after="240"/>
        <w:ind w:left="426" w:hanging="426"/>
        <w:contextualSpacing w:val="0"/>
        <w:rPr>
          <w:rFonts w:ascii="ArialMT" w:hAnsi="ArialMT" w:cs="ArialMT"/>
          <w:color w:val="000000"/>
        </w:rPr>
      </w:pPr>
      <w:r w:rsidRPr="00676C18">
        <w:rPr>
          <w:rFonts w:ascii="ArialMT" w:hAnsi="ArialMT" w:cs="ArialMT"/>
          <w:color w:val="000000"/>
        </w:rPr>
        <w:t>Give your volunteer the payment reference</w:t>
      </w:r>
      <w:r>
        <w:rPr>
          <w:rFonts w:ascii="ArialMT" w:hAnsi="ArialMT" w:cs="ArialMT"/>
          <w:color w:val="000000"/>
        </w:rPr>
        <w:t xml:space="preserve"> or a copy of the confirmation email</w:t>
      </w:r>
      <w:r w:rsidR="00107BFE">
        <w:rPr>
          <w:rFonts w:ascii="ArialMT" w:hAnsi="ArialMT" w:cs="ArialMT"/>
          <w:color w:val="000000"/>
        </w:rPr>
        <w:t>.</w:t>
      </w:r>
    </w:p>
    <w:p w14:paraId="2CC783FD" w14:textId="77777777" w:rsidR="007C2939" w:rsidRPr="00676C18" w:rsidRDefault="007C2939" w:rsidP="00107BFE">
      <w:pPr>
        <w:pStyle w:val="ListParagraph"/>
        <w:numPr>
          <w:ilvl w:val="0"/>
          <w:numId w:val="17"/>
        </w:numPr>
        <w:autoSpaceDE w:val="0"/>
        <w:autoSpaceDN w:val="0"/>
        <w:adjustRightInd w:val="0"/>
        <w:spacing w:after="240"/>
        <w:ind w:left="426" w:hanging="426"/>
        <w:contextualSpacing w:val="0"/>
        <w:rPr>
          <w:rFonts w:ascii="ArialMT" w:hAnsi="ArialMT" w:cs="ArialMT"/>
          <w:color w:val="000000"/>
        </w:rPr>
      </w:pPr>
      <w:r w:rsidRPr="00676C18">
        <w:rPr>
          <w:rFonts w:ascii="ArialMT" w:hAnsi="ArialMT" w:cs="ArialMT"/>
          <w:color w:val="000000"/>
        </w:rPr>
        <w:t>The volunteer can go and collect the shopping on your behalf.</w:t>
      </w:r>
    </w:p>
    <w:p w14:paraId="7D1F525B" w14:textId="77777777" w:rsidR="007C2939" w:rsidRDefault="007C2939" w:rsidP="007C2939">
      <w:pPr>
        <w:rPr>
          <w:sz w:val="24"/>
          <w:szCs w:val="24"/>
        </w:rPr>
      </w:pPr>
    </w:p>
    <w:p w14:paraId="35A757E8" w14:textId="77777777" w:rsidR="007C2939" w:rsidRDefault="007C2939" w:rsidP="007C2939">
      <w:pPr>
        <w:rPr>
          <w:sz w:val="24"/>
          <w:szCs w:val="24"/>
        </w:rPr>
      </w:pPr>
    </w:p>
    <w:p w14:paraId="6FE43A04" w14:textId="77777777" w:rsidR="007C2939" w:rsidRPr="00107BFE" w:rsidRDefault="007C2939" w:rsidP="00107BFE">
      <w:pPr>
        <w:autoSpaceDE w:val="0"/>
        <w:autoSpaceDN w:val="0"/>
        <w:adjustRightInd w:val="0"/>
        <w:rPr>
          <w:rFonts w:cs="Arial"/>
          <w:b/>
          <w:bCs/>
          <w:color w:val="3C98B2"/>
          <w:sz w:val="28"/>
          <w:szCs w:val="28"/>
        </w:rPr>
      </w:pPr>
      <w:r w:rsidRPr="00107BFE">
        <w:rPr>
          <w:rFonts w:cs="Arial"/>
          <w:b/>
          <w:bCs/>
          <w:color w:val="3C98B2"/>
          <w:sz w:val="28"/>
          <w:szCs w:val="28"/>
        </w:rPr>
        <w:t>Phone, pay and collect from a local shop</w:t>
      </w:r>
    </w:p>
    <w:p w14:paraId="2192AA62" w14:textId="77777777" w:rsidR="007C2939" w:rsidRPr="0097110C" w:rsidRDefault="007C2939" w:rsidP="007C2939">
      <w:pPr>
        <w:autoSpaceDE w:val="0"/>
        <w:autoSpaceDN w:val="0"/>
        <w:adjustRightInd w:val="0"/>
        <w:rPr>
          <w:rFonts w:cs="Arial"/>
          <w:sz w:val="24"/>
          <w:szCs w:val="24"/>
        </w:rPr>
      </w:pPr>
    </w:p>
    <w:p w14:paraId="129F400E" w14:textId="17906244" w:rsidR="007C2939" w:rsidRPr="0097110C" w:rsidRDefault="007C2939" w:rsidP="00107BFE">
      <w:pPr>
        <w:pStyle w:val="ListParagraph"/>
        <w:numPr>
          <w:ilvl w:val="0"/>
          <w:numId w:val="18"/>
        </w:numPr>
        <w:autoSpaceDE w:val="0"/>
        <w:autoSpaceDN w:val="0"/>
        <w:adjustRightInd w:val="0"/>
        <w:spacing w:after="240"/>
        <w:ind w:left="425" w:hanging="425"/>
        <w:contextualSpacing w:val="0"/>
        <w:rPr>
          <w:rFonts w:ascii="Arial" w:hAnsi="Arial" w:cs="Arial"/>
          <w:lang w:eastAsia="en-GB"/>
        </w:rPr>
      </w:pPr>
      <w:r w:rsidRPr="0097110C">
        <w:rPr>
          <w:rFonts w:ascii="Arial" w:hAnsi="Arial" w:cs="Arial"/>
          <w:lang w:eastAsia="en-GB"/>
        </w:rPr>
        <w:t xml:space="preserve">Phone a </w:t>
      </w:r>
      <w:r w:rsidRPr="0097110C">
        <w:rPr>
          <w:rFonts w:ascii="Arial" w:hAnsi="Arial" w:cs="Arial"/>
          <w:b/>
          <w:bCs/>
          <w:lang w:eastAsia="en-GB"/>
        </w:rPr>
        <w:t>local</w:t>
      </w:r>
      <w:r w:rsidRPr="0097110C">
        <w:rPr>
          <w:rFonts w:ascii="Arial" w:hAnsi="Arial" w:cs="Arial"/>
          <w:lang w:eastAsia="en-GB"/>
        </w:rPr>
        <w:t xml:space="preserve"> trusted shop and place an order for shopping</w:t>
      </w:r>
      <w:r w:rsidR="00107BFE">
        <w:rPr>
          <w:rFonts w:ascii="Arial" w:hAnsi="Arial" w:cs="Arial"/>
          <w:lang w:eastAsia="en-GB"/>
        </w:rPr>
        <w:t>.</w:t>
      </w:r>
    </w:p>
    <w:p w14:paraId="02691362" w14:textId="77777777" w:rsidR="007C2939" w:rsidRPr="0097110C" w:rsidRDefault="007C2939" w:rsidP="00107BFE">
      <w:pPr>
        <w:pStyle w:val="ListParagraph"/>
        <w:numPr>
          <w:ilvl w:val="0"/>
          <w:numId w:val="18"/>
        </w:numPr>
        <w:autoSpaceDE w:val="0"/>
        <w:autoSpaceDN w:val="0"/>
        <w:adjustRightInd w:val="0"/>
        <w:spacing w:after="240"/>
        <w:ind w:left="425" w:hanging="425"/>
        <w:contextualSpacing w:val="0"/>
        <w:rPr>
          <w:rFonts w:ascii="Arial" w:hAnsi="Arial" w:cs="Arial"/>
        </w:rPr>
      </w:pPr>
      <w:r w:rsidRPr="0097110C">
        <w:rPr>
          <w:rFonts w:ascii="Arial" w:hAnsi="Arial" w:cs="Arial"/>
        </w:rPr>
        <w:t>Make your payment over the phone.</w:t>
      </w:r>
    </w:p>
    <w:p w14:paraId="14195638" w14:textId="19168320" w:rsidR="007C2939" w:rsidRPr="0097110C" w:rsidRDefault="007C2939" w:rsidP="00107BFE">
      <w:pPr>
        <w:pStyle w:val="ListParagraph"/>
        <w:numPr>
          <w:ilvl w:val="0"/>
          <w:numId w:val="18"/>
        </w:numPr>
        <w:autoSpaceDE w:val="0"/>
        <w:autoSpaceDN w:val="0"/>
        <w:adjustRightInd w:val="0"/>
        <w:spacing w:after="240"/>
        <w:ind w:left="425" w:hanging="425"/>
        <w:contextualSpacing w:val="0"/>
        <w:rPr>
          <w:rFonts w:ascii="Arial" w:hAnsi="Arial" w:cs="Arial"/>
        </w:rPr>
      </w:pPr>
      <w:r w:rsidRPr="0097110C">
        <w:rPr>
          <w:rFonts w:ascii="Arial" w:hAnsi="Arial" w:cs="Arial"/>
        </w:rPr>
        <w:t>Agree a code word with the shop that your volunteer will know</w:t>
      </w:r>
      <w:r w:rsidR="00107BFE">
        <w:rPr>
          <w:rFonts w:ascii="Arial" w:hAnsi="Arial" w:cs="Arial"/>
        </w:rPr>
        <w:t>.</w:t>
      </w:r>
    </w:p>
    <w:p w14:paraId="2B0D5DFE" w14:textId="0FB133DA" w:rsidR="007C2939" w:rsidRPr="0097110C" w:rsidRDefault="007C2939" w:rsidP="00107BFE">
      <w:pPr>
        <w:pStyle w:val="ListParagraph"/>
        <w:numPr>
          <w:ilvl w:val="0"/>
          <w:numId w:val="18"/>
        </w:numPr>
        <w:autoSpaceDE w:val="0"/>
        <w:autoSpaceDN w:val="0"/>
        <w:adjustRightInd w:val="0"/>
        <w:spacing w:after="240"/>
        <w:ind w:left="425" w:hanging="425"/>
        <w:contextualSpacing w:val="0"/>
        <w:rPr>
          <w:rFonts w:ascii="Arial" w:hAnsi="Arial" w:cs="Arial"/>
        </w:rPr>
      </w:pPr>
      <w:r w:rsidRPr="0097110C">
        <w:rPr>
          <w:rFonts w:ascii="Arial" w:hAnsi="Arial" w:cs="Arial"/>
        </w:rPr>
        <w:t>Tell your volunteer your code word</w:t>
      </w:r>
      <w:r w:rsidR="00107BFE">
        <w:rPr>
          <w:rFonts w:ascii="Arial" w:hAnsi="Arial" w:cs="Arial"/>
        </w:rPr>
        <w:t>.</w:t>
      </w:r>
    </w:p>
    <w:p w14:paraId="3ADB93DE" w14:textId="1C1EE1C7" w:rsidR="007C2939" w:rsidRDefault="007C2939" w:rsidP="00107BFE">
      <w:pPr>
        <w:pStyle w:val="ListParagraph"/>
        <w:numPr>
          <w:ilvl w:val="0"/>
          <w:numId w:val="18"/>
        </w:numPr>
        <w:autoSpaceDE w:val="0"/>
        <w:autoSpaceDN w:val="0"/>
        <w:adjustRightInd w:val="0"/>
        <w:spacing w:after="240"/>
        <w:ind w:left="425" w:hanging="425"/>
        <w:contextualSpacing w:val="0"/>
        <w:rPr>
          <w:rFonts w:ascii="Arial" w:hAnsi="Arial" w:cs="Arial"/>
        </w:rPr>
      </w:pPr>
      <w:r w:rsidRPr="0097110C">
        <w:rPr>
          <w:rFonts w:ascii="Arial" w:hAnsi="Arial" w:cs="Arial"/>
        </w:rPr>
        <w:t xml:space="preserve">The volunteer can go and collect the shopping on your behalf. </w:t>
      </w:r>
    </w:p>
    <w:p w14:paraId="67C84FE1" w14:textId="780CAF5C" w:rsidR="00107BFE" w:rsidRDefault="00107BFE" w:rsidP="00107BFE">
      <w:pPr>
        <w:pStyle w:val="ListParagraph"/>
        <w:autoSpaceDE w:val="0"/>
        <w:autoSpaceDN w:val="0"/>
        <w:adjustRightInd w:val="0"/>
        <w:spacing w:after="240"/>
        <w:ind w:left="0"/>
        <w:contextualSpacing w:val="0"/>
        <w:rPr>
          <w:rFonts w:ascii="Arial" w:hAnsi="Arial" w:cs="Arial"/>
        </w:rPr>
      </w:pPr>
      <w:r>
        <w:rPr>
          <w:rFonts w:ascii="Arial" w:hAnsi="Arial" w:cs="Arial"/>
        </w:rPr>
        <w:lastRenderedPageBreak/>
        <w:t>Supermarket telephone numbers</w:t>
      </w:r>
    </w:p>
    <w:tbl>
      <w:tblPr>
        <w:tblStyle w:val="TableGrid"/>
        <w:tblW w:w="0" w:type="auto"/>
        <w:tblInd w:w="-5" w:type="dxa"/>
        <w:tblLook w:val="04A0" w:firstRow="1" w:lastRow="0" w:firstColumn="1" w:lastColumn="0" w:noHBand="0" w:noVBand="1"/>
      </w:tblPr>
      <w:tblGrid>
        <w:gridCol w:w="1701"/>
        <w:gridCol w:w="2552"/>
      </w:tblGrid>
      <w:tr w:rsidR="007C2939" w:rsidRPr="00761920" w14:paraId="5E6D16DD" w14:textId="77777777" w:rsidTr="00107BFE">
        <w:tc>
          <w:tcPr>
            <w:tcW w:w="1701" w:type="dxa"/>
          </w:tcPr>
          <w:p w14:paraId="3DFEBE9D" w14:textId="77777777" w:rsidR="007C2939" w:rsidRPr="00761920" w:rsidRDefault="007C2939" w:rsidP="00107BFE">
            <w:pPr>
              <w:autoSpaceDE w:val="0"/>
              <w:autoSpaceDN w:val="0"/>
              <w:adjustRightInd w:val="0"/>
              <w:rPr>
                <w:rFonts w:cs="Arial"/>
                <w:sz w:val="24"/>
                <w:szCs w:val="24"/>
              </w:rPr>
            </w:pPr>
            <w:r w:rsidRPr="00761920">
              <w:rPr>
                <w:rFonts w:cs="Arial"/>
                <w:sz w:val="24"/>
                <w:szCs w:val="24"/>
              </w:rPr>
              <w:t>Aldi</w:t>
            </w:r>
          </w:p>
        </w:tc>
        <w:tc>
          <w:tcPr>
            <w:tcW w:w="2552" w:type="dxa"/>
          </w:tcPr>
          <w:p w14:paraId="59C715C4" w14:textId="77777777" w:rsidR="007C2939" w:rsidRDefault="007C2939" w:rsidP="00107BFE">
            <w:pPr>
              <w:autoSpaceDE w:val="0"/>
              <w:autoSpaceDN w:val="0"/>
              <w:adjustRightInd w:val="0"/>
              <w:rPr>
                <w:rFonts w:cs="Arial"/>
                <w:sz w:val="24"/>
                <w:szCs w:val="24"/>
              </w:rPr>
            </w:pPr>
            <w:r>
              <w:rPr>
                <w:rFonts w:cs="Arial"/>
                <w:sz w:val="24"/>
                <w:szCs w:val="24"/>
              </w:rPr>
              <w:t>0800 042 0800</w:t>
            </w:r>
          </w:p>
          <w:p w14:paraId="70E36380" w14:textId="60FCB560" w:rsidR="00107BFE" w:rsidRPr="00761920" w:rsidRDefault="00107BFE" w:rsidP="00107BFE">
            <w:pPr>
              <w:autoSpaceDE w:val="0"/>
              <w:autoSpaceDN w:val="0"/>
              <w:adjustRightInd w:val="0"/>
              <w:rPr>
                <w:rFonts w:cs="Arial"/>
                <w:sz w:val="24"/>
                <w:szCs w:val="24"/>
              </w:rPr>
            </w:pPr>
          </w:p>
        </w:tc>
      </w:tr>
      <w:tr w:rsidR="007C2939" w:rsidRPr="00761920" w14:paraId="585FF9DC" w14:textId="77777777" w:rsidTr="00107BFE">
        <w:tc>
          <w:tcPr>
            <w:tcW w:w="1701" w:type="dxa"/>
          </w:tcPr>
          <w:p w14:paraId="1A1315BF" w14:textId="77777777" w:rsidR="007C2939" w:rsidRPr="00761920" w:rsidRDefault="007C2939" w:rsidP="00107BFE">
            <w:pPr>
              <w:autoSpaceDE w:val="0"/>
              <w:autoSpaceDN w:val="0"/>
              <w:adjustRightInd w:val="0"/>
              <w:rPr>
                <w:rFonts w:cs="Arial"/>
                <w:sz w:val="24"/>
                <w:szCs w:val="24"/>
              </w:rPr>
            </w:pPr>
            <w:r w:rsidRPr="00761920">
              <w:rPr>
                <w:rFonts w:cs="Arial"/>
                <w:sz w:val="24"/>
                <w:szCs w:val="24"/>
              </w:rPr>
              <w:t>Asda</w:t>
            </w:r>
          </w:p>
        </w:tc>
        <w:tc>
          <w:tcPr>
            <w:tcW w:w="2552" w:type="dxa"/>
          </w:tcPr>
          <w:p w14:paraId="6135A375" w14:textId="77777777" w:rsidR="007C2939" w:rsidRDefault="007C2939" w:rsidP="00107BFE">
            <w:pPr>
              <w:autoSpaceDE w:val="0"/>
              <w:autoSpaceDN w:val="0"/>
              <w:adjustRightInd w:val="0"/>
              <w:rPr>
                <w:rFonts w:cs="Arial"/>
                <w:sz w:val="24"/>
                <w:szCs w:val="24"/>
              </w:rPr>
            </w:pPr>
            <w:r w:rsidRPr="00761920">
              <w:rPr>
                <w:rFonts w:cs="Arial"/>
                <w:sz w:val="24"/>
                <w:szCs w:val="24"/>
              </w:rPr>
              <w:t>0800 952 0101</w:t>
            </w:r>
          </w:p>
          <w:p w14:paraId="693604B8" w14:textId="459ADDA4" w:rsidR="00107BFE" w:rsidRPr="00761920" w:rsidRDefault="00107BFE" w:rsidP="00107BFE">
            <w:pPr>
              <w:autoSpaceDE w:val="0"/>
              <w:autoSpaceDN w:val="0"/>
              <w:adjustRightInd w:val="0"/>
              <w:rPr>
                <w:rFonts w:cs="Arial"/>
                <w:sz w:val="24"/>
                <w:szCs w:val="24"/>
              </w:rPr>
            </w:pPr>
          </w:p>
        </w:tc>
      </w:tr>
      <w:tr w:rsidR="007C2939" w:rsidRPr="00761920" w14:paraId="2FFB9B39" w14:textId="77777777" w:rsidTr="00107BFE">
        <w:tc>
          <w:tcPr>
            <w:tcW w:w="1701" w:type="dxa"/>
          </w:tcPr>
          <w:p w14:paraId="75013FCA" w14:textId="77777777" w:rsidR="007C2939" w:rsidRPr="00761920" w:rsidRDefault="007C2939" w:rsidP="00107BFE">
            <w:pPr>
              <w:autoSpaceDE w:val="0"/>
              <w:autoSpaceDN w:val="0"/>
              <w:adjustRightInd w:val="0"/>
              <w:rPr>
                <w:rFonts w:cs="Arial"/>
                <w:sz w:val="24"/>
                <w:szCs w:val="24"/>
              </w:rPr>
            </w:pPr>
            <w:r w:rsidRPr="00761920">
              <w:rPr>
                <w:rFonts w:cs="Arial"/>
                <w:sz w:val="24"/>
                <w:szCs w:val="24"/>
              </w:rPr>
              <w:t>Co-op</w:t>
            </w:r>
          </w:p>
        </w:tc>
        <w:tc>
          <w:tcPr>
            <w:tcW w:w="2552" w:type="dxa"/>
          </w:tcPr>
          <w:p w14:paraId="05EC1F8D" w14:textId="77777777" w:rsidR="007C2939" w:rsidRDefault="007C2939" w:rsidP="00107BFE">
            <w:pPr>
              <w:autoSpaceDE w:val="0"/>
              <w:autoSpaceDN w:val="0"/>
              <w:adjustRightInd w:val="0"/>
              <w:rPr>
                <w:rFonts w:cs="Arial"/>
                <w:color w:val="000000"/>
                <w:sz w:val="24"/>
                <w:szCs w:val="24"/>
              </w:rPr>
            </w:pPr>
            <w:r w:rsidRPr="00761920">
              <w:rPr>
                <w:rFonts w:cs="Arial"/>
                <w:color w:val="000000"/>
                <w:sz w:val="24"/>
                <w:szCs w:val="24"/>
              </w:rPr>
              <w:t>0800 029 4592</w:t>
            </w:r>
          </w:p>
          <w:p w14:paraId="4BF9248A" w14:textId="61CCB943" w:rsidR="00107BFE" w:rsidRPr="00761920" w:rsidRDefault="00107BFE" w:rsidP="00107BFE">
            <w:pPr>
              <w:autoSpaceDE w:val="0"/>
              <w:autoSpaceDN w:val="0"/>
              <w:adjustRightInd w:val="0"/>
              <w:rPr>
                <w:rFonts w:cs="Arial"/>
                <w:sz w:val="24"/>
                <w:szCs w:val="24"/>
              </w:rPr>
            </w:pPr>
          </w:p>
        </w:tc>
      </w:tr>
      <w:tr w:rsidR="007C2939" w:rsidRPr="00761920" w14:paraId="7131AD6F" w14:textId="77777777" w:rsidTr="00107BFE">
        <w:tc>
          <w:tcPr>
            <w:tcW w:w="1701" w:type="dxa"/>
          </w:tcPr>
          <w:p w14:paraId="627EB26C" w14:textId="77777777" w:rsidR="007C2939" w:rsidRPr="00761920" w:rsidRDefault="007C2939" w:rsidP="00107BFE">
            <w:pPr>
              <w:autoSpaceDE w:val="0"/>
              <w:autoSpaceDN w:val="0"/>
              <w:adjustRightInd w:val="0"/>
              <w:rPr>
                <w:rFonts w:cs="Arial"/>
                <w:sz w:val="24"/>
                <w:szCs w:val="24"/>
              </w:rPr>
            </w:pPr>
            <w:r w:rsidRPr="00761920">
              <w:rPr>
                <w:rFonts w:cs="Arial"/>
                <w:sz w:val="24"/>
                <w:szCs w:val="24"/>
              </w:rPr>
              <w:t>Farm Foods</w:t>
            </w:r>
          </w:p>
        </w:tc>
        <w:tc>
          <w:tcPr>
            <w:tcW w:w="2552" w:type="dxa"/>
          </w:tcPr>
          <w:p w14:paraId="177E70B3" w14:textId="77777777" w:rsidR="007C2939" w:rsidRDefault="007C2939" w:rsidP="00107BFE">
            <w:pPr>
              <w:autoSpaceDE w:val="0"/>
              <w:autoSpaceDN w:val="0"/>
              <w:adjustRightInd w:val="0"/>
              <w:rPr>
                <w:rFonts w:cs="Arial"/>
                <w:color w:val="000000"/>
                <w:sz w:val="24"/>
                <w:szCs w:val="24"/>
              </w:rPr>
            </w:pPr>
            <w:r w:rsidRPr="00761920">
              <w:rPr>
                <w:rFonts w:cs="Arial"/>
                <w:color w:val="000000"/>
                <w:sz w:val="24"/>
                <w:szCs w:val="24"/>
              </w:rPr>
              <w:t>0121 700 7160</w:t>
            </w:r>
          </w:p>
          <w:p w14:paraId="318FB579" w14:textId="4E832064" w:rsidR="00107BFE" w:rsidRPr="00761920" w:rsidRDefault="00107BFE" w:rsidP="00107BFE">
            <w:pPr>
              <w:autoSpaceDE w:val="0"/>
              <w:autoSpaceDN w:val="0"/>
              <w:adjustRightInd w:val="0"/>
              <w:rPr>
                <w:rFonts w:cs="Arial"/>
                <w:sz w:val="24"/>
                <w:szCs w:val="24"/>
              </w:rPr>
            </w:pPr>
          </w:p>
        </w:tc>
      </w:tr>
      <w:tr w:rsidR="007C2939" w:rsidRPr="00761920" w14:paraId="6FAFF1E3" w14:textId="77777777" w:rsidTr="00107BFE">
        <w:tc>
          <w:tcPr>
            <w:tcW w:w="1701" w:type="dxa"/>
          </w:tcPr>
          <w:p w14:paraId="19D76A4C" w14:textId="77777777" w:rsidR="007C2939" w:rsidRPr="00761920" w:rsidRDefault="007C2939" w:rsidP="00107BFE">
            <w:pPr>
              <w:autoSpaceDE w:val="0"/>
              <w:autoSpaceDN w:val="0"/>
              <w:adjustRightInd w:val="0"/>
              <w:rPr>
                <w:rFonts w:cs="Arial"/>
                <w:sz w:val="24"/>
                <w:szCs w:val="24"/>
              </w:rPr>
            </w:pPr>
            <w:r w:rsidRPr="00761920">
              <w:rPr>
                <w:rFonts w:cs="Arial"/>
                <w:sz w:val="24"/>
                <w:szCs w:val="24"/>
              </w:rPr>
              <w:t>Iceland</w:t>
            </w:r>
          </w:p>
        </w:tc>
        <w:tc>
          <w:tcPr>
            <w:tcW w:w="2552" w:type="dxa"/>
          </w:tcPr>
          <w:p w14:paraId="345DE19E" w14:textId="77777777" w:rsidR="007C2939" w:rsidRDefault="007C2939" w:rsidP="00107BFE">
            <w:pPr>
              <w:autoSpaceDE w:val="0"/>
              <w:autoSpaceDN w:val="0"/>
              <w:adjustRightInd w:val="0"/>
              <w:rPr>
                <w:rFonts w:cs="Arial"/>
                <w:color w:val="000000"/>
                <w:sz w:val="24"/>
                <w:szCs w:val="24"/>
              </w:rPr>
            </w:pPr>
            <w:r w:rsidRPr="00761920">
              <w:rPr>
                <w:rFonts w:cs="Arial"/>
                <w:color w:val="000000"/>
                <w:sz w:val="24"/>
                <w:szCs w:val="24"/>
              </w:rPr>
              <w:t>0800 328 0800</w:t>
            </w:r>
          </w:p>
          <w:p w14:paraId="78159988" w14:textId="68B64ABB" w:rsidR="00107BFE" w:rsidRPr="00761920" w:rsidRDefault="00107BFE" w:rsidP="00107BFE">
            <w:pPr>
              <w:autoSpaceDE w:val="0"/>
              <w:autoSpaceDN w:val="0"/>
              <w:adjustRightInd w:val="0"/>
              <w:rPr>
                <w:rFonts w:cs="Arial"/>
                <w:sz w:val="24"/>
                <w:szCs w:val="24"/>
              </w:rPr>
            </w:pPr>
          </w:p>
        </w:tc>
      </w:tr>
      <w:tr w:rsidR="007C2939" w:rsidRPr="00761920" w14:paraId="40160FBE" w14:textId="77777777" w:rsidTr="00107BFE">
        <w:tc>
          <w:tcPr>
            <w:tcW w:w="1701" w:type="dxa"/>
          </w:tcPr>
          <w:p w14:paraId="4BDF787E" w14:textId="77777777" w:rsidR="007C2939" w:rsidRPr="00761920" w:rsidRDefault="007C2939" w:rsidP="00107BFE">
            <w:pPr>
              <w:autoSpaceDE w:val="0"/>
              <w:autoSpaceDN w:val="0"/>
              <w:adjustRightInd w:val="0"/>
              <w:rPr>
                <w:rFonts w:cs="Arial"/>
                <w:sz w:val="24"/>
                <w:szCs w:val="24"/>
              </w:rPr>
            </w:pPr>
            <w:r w:rsidRPr="00761920">
              <w:rPr>
                <w:rFonts w:cs="Arial"/>
                <w:sz w:val="24"/>
                <w:szCs w:val="24"/>
              </w:rPr>
              <w:t>Lidl</w:t>
            </w:r>
          </w:p>
        </w:tc>
        <w:tc>
          <w:tcPr>
            <w:tcW w:w="2552" w:type="dxa"/>
          </w:tcPr>
          <w:p w14:paraId="2F20AADE" w14:textId="77777777" w:rsidR="007C2939" w:rsidRDefault="007C2939" w:rsidP="00107BFE">
            <w:pPr>
              <w:autoSpaceDE w:val="0"/>
              <w:autoSpaceDN w:val="0"/>
              <w:adjustRightInd w:val="0"/>
              <w:rPr>
                <w:rFonts w:cs="Arial"/>
                <w:sz w:val="24"/>
                <w:szCs w:val="24"/>
              </w:rPr>
            </w:pPr>
            <w:r>
              <w:rPr>
                <w:rFonts w:cs="Arial"/>
                <w:sz w:val="24"/>
                <w:szCs w:val="24"/>
              </w:rPr>
              <w:t>0800 977 7766</w:t>
            </w:r>
          </w:p>
          <w:p w14:paraId="571E4A52" w14:textId="10A543A4" w:rsidR="00107BFE" w:rsidRPr="00761920" w:rsidRDefault="00107BFE" w:rsidP="00107BFE">
            <w:pPr>
              <w:autoSpaceDE w:val="0"/>
              <w:autoSpaceDN w:val="0"/>
              <w:adjustRightInd w:val="0"/>
              <w:rPr>
                <w:rFonts w:cs="Arial"/>
                <w:sz w:val="24"/>
                <w:szCs w:val="24"/>
              </w:rPr>
            </w:pPr>
          </w:p>
        </w:tc>
      </w:tr>
      <w:tr w:rsidR="007C2939" w:rsidRPr="00761920" w14:paraId="37F26B1E" w14:textId="77777777" w:rsidTr="00107BFE">
        <w:tc>
          <w:tcPr>
            <w:tcW w:w="1701" w:type="dxa"/>
          </w:tcPr>
          <w:p w14:paraId="2966D1B4" w14:textId="77777777" w:rsidR="007C2939" w:rsidRPr="00761920" w:rsidRDefault="007C2939" w:rsidP="00107BFE">
            <w:pPr>
              <w:autoSpaceDE w:val="0"/>
              <w:autoSpaceDN w:val="0"/>
              <w:adjustRightInd w:val="0"/>
              <w:rPr>
                <w:rFonts w:cs="Arial"/>
                <w:sz w:val="24"/>
                <w:szCs w:val="24"/>
              </w:rPr>
            </w:pPr>
            <w:r w:rsidRPr="00761920">
              <w:rPr>
                <w:rFonts w:cs="Arial"/>
                <w:sz w:val="24"/>
                <w:szCs w:val="24"/>
              </w:rPr>
              <w:t>M&amp;S</w:t>
            </w:r>
          </w:p>
        </w:tc>
        <w:tc>
          <w:tcPr>
            <w:tcW w:w="2552" w:type="dxa"/>
          </w:tcPr>
          <w:p w14:paraId="469BB72B" w14:textId="77777777" w:rsidR="007C2939" w:rsidRDefault="007C2939" w:rsidP="00107BFE">
            <w:pPr>
              <w:autoSpaceDE w:val="0"/>
              <w:autoSpaceDN w:val="0"/>
              <w:adjustRightInd w:val="0"/>
              <w:rPr>
                <w:rFonts w:cs="Arial"/>
                <w:sz w:val="24"/>
                <w:szCs w:val="24"/>
              </w:rPr>
            </w:pPr>
            <w:r>
              <w:rPr>
                <w:rFonts w:cs="Arial"/>
                <w:sz w:val="24"/>
                <w:szCs w:val="24"/>
              </w:rPr>
              <w:t>0333 014 8222</w:t>
            </w:r>
          </w:p>
          <w:p w14:paraId="6887AC85" w14:textId="1347DAA5" w:rsidR="00107BFE" w:rsidRPr="00761920" w:rsidRDefault="00107BFE" w:rsidP="00107BFE">
            <w:pPr>
              <w:autoSpaceDE w:val="0"/>
              <w:autoSpaceDN w:val="0"/>
              <w:adjustRightInd w:val="0"/>
              <w:rPr>
                <w:rFonts w:cs="Arial"/>
                <w:sz w:val="24"/>
                <w:szCs w:val="24"/>
              </w:rPr>
            </w:pPr>
          </w:p>
        </w:tc>
      </w:tr>
      <w:tr w:rsidR="007C2939" w:rsidRPr="00761920" w14:paraId="7322B9D1" w14:textId="77777777" w:rsidTr="00107BFE">
        <w:tc>
          <w:tcPr>
            <w:tcW w:w="1701" w:type="dxa"/>
          </w:tcPr>
          <w:p w14:paraId="6A0440F4" w14:textId="77777777" w:rsidR="007C2939" w:rsidRPr="00761920" w:rsidRDefault="007C2939" w:rsidP="00107BFE">
            <w:pPr>
              <w:autoSpaceDE w:val="0"/>
              <w:autoSpaceDN w:val="0"/>
              <w:adjustRightInd w:val="0"/>
              <w:rPr>
                <w:rFonts w:cs="Arial"/>
                <w:sz w:val="24"/>
                <w:szCs w:val="24"/>
              </w:rPr>
            </w:pPr>
            <w:r w:rsidRPr="00761920">
              <w:rPr>
                <w:rFonts w:cs="Arial"/>
                <w:sz w:val="24"/>
                <w:szCs w:val="24"/>
              </w:rPr>
              <w:t>Morrisons</w:t>
            </w:r>
          </w:p>
        </w:tc>
        <w:tc>
          <w:tcPr>
            <w:tcW w:w="2552" w:type="dxa"/>
          </w:tcPr>
          <w:p w14:paraId="3FBCD63A" w14:textId="77777777" w:rsidR="007C2939" w:rsidRDefault="007C2939" w:rsidP="00107BFE">
            <w:pPr>
              <w:autoSpaceDE w:val="0"/>
              <w:autoSpaceDN w:val="0"/>
              <w:adjustRightInd w:val="0"/>
              <w:rPr>
                <w:rFonts w:cs="Arial"/>
                <w:color w:val="000000"/>
                <w:sz w:val="24"/>
                <w:szCs w:val="24"/>
              </w:rPr>
            </w:pPr>
            <w:r w:rsidRPr="00761920">
              <w:rPr>
                <w:rFonts w:cs="Arial"/>
                <w:color w:val="000000"/>
                <w:sz w:val="24"/>
                <w:szCs w:val="24"/>
              </w:rPr>
              <w:t>0333 335 0398</w:t>
            </w:r>
          </w:p>
          <w:p w14:paraId="403CAF6D" w14:textId="5ECED48C" w:rsidR="00107BFE" w:rsidRPr="00761920" w:rsidRDefault="00107BFE" w:rsidP="00107BFE">
            <w:pPr>
              <w:autoSpaceDE w:val="0"/>
              <w:autoSpaceDN w:val="0"/>
              <w:adjustRightInd w:val="0"/>
              <w:rPr>
                <w:rFonts w:cs="Arial"/>
                <w:sz w:val="24"/>
                <w:szCs w:val="24"/>
              </w:rPr>
            </w:pPr>
          </w:p>
        </w:tc>
      </w:tr>
      <w:tr w:rsidR="007C2939" w:rsidRPr="00761920" w14:paraId="44CD6057" w14:textId="77777777" w:rsidTr="00107BFE">
        <w:tc>
          <w:tcPr>
            <w:tcW w:w="1701" w:type="dxa"/>
          </w:tcPr>
          <w:p w14:paraId="163F833C" w14:textId="77777777" w:rsidR="007C2939" w:rsidRPr="00761920" w:rsidRDefault="007C2939" w:rsidP="00107BFE">
            <w:pPr>
              <w:autoSpaceDE w:val="0"/>
              <w:autoSpaceDN w:val="0"/>
              <w:adjustRightInd w:val="0"/>
              <w:rPr>
                <w:rFonts w:cs="Arial"/>
                <w:sz w:val="24"/>
                <w:szCs w:val="24"/>
              </w:rPr>
            </w:pPr>
            <w:r w:rsidRPr="00761920">
              <w:rPr>
                <w:rFonts w:cs="Arial"/>
                <w:sz w:val="24"/>
                <w:szCs w:val="24"/>
              </w:rPr>
              <w:t>Sainsburys</w:t>
            </w:r>
          </w:p>
        </w:tc>
        <w:tc>
          <w:tcPr>
            <w:tcW w:w="2552" w:type="dxa"/>
          </w:tcPr>
          <w:p w14:paraId="42903206" w14:textId="77777777" w:rsidR="007C2939" w:rsidRDefault="007C2939" w:rsidP="00107BFE">
            <w:pPr>
              <w:autoSpaceDE w:val="0"/>
              <w:autoSpaceDN w:val="0"/>
              <w:adjustRightInd w:val="0"/>
              <w:rPr>
                <w:rStyle w:val="header-phone-number"/>
                <w:rFonts w:cs="Arial"/>
                <w:color w:val="262626"/>
                <w:sz w:val="24"/>
                <w:szCs w:val="24"/>
              </w:rPr>
            </w:pPr>
            <w:r w:rsidRPr="00761920">
              <w:rPr>
                <w:rStyle w:val="header-phone-number"/>
                <w:rFonts w:cs="Arial"/>
                <w:color w:val="262626"/>
                <w:sz w:val="24"/>
                <w:szCs w:val="24"/>
              </w:rPr>
              <w:t>0371 200 1597</w:t>
            </w:r>
          </w:p>
          <w:p w14:paraId="1D9A5576" w14:textId="4A7340F7" w:rsidR="00107BFE" w:rsidRPr="00761920" w:rsidRDefault="00107BFE" w:rsidP="00107BFE">
            <w:pPr>
              <w:autoSpaceDE w:val="0"/>
              <w:autoSpaceDN w:val="0"/>
              <w:adjustRightInd w:val="0"/>
              <w:rPr>
                <w:rFonts w:cs="Arial"/>
                <w:sz w:val="24"/>
                <w:szCs w:val="24"/>
              </w:rPr>
            </w:pPr>
          </w:p>
        </w:tc>
      </w:tr>
      <w:tr w:rsidR="007C2939" w:rsidRPr="00761920" w14:paraId="28B18ACB" w14:textId="77777777" w:rsidTr="00107BFE">
        <w:tc>
          <w:tcPr>
            <w:tcW w:w="1701" w:type="dxa"/>
          </w:tcPr>
          <w:p w14:paraId="15F5C698" w14:textId="77777777" w:rsidR="007C2939" w:rsidRPr="00761920" w:rsidRDefault="007C2939" w:rsidP="00107BFE">
            <w:pPr>
              <w:autoSpaceDE w:val="0"/>
              <w:autoSpaceDN w:val="0"/>
              <w:adjustRightInd w:val="0"/>
              <w:rPr>
                <w:rFonts w:cs="Arial"/>
                <w:sz w:val="24"/>
                <w:szCs w:val="24"/>
              </w:rPr>
            </w:pPr>
            <w:r w:rsidRPr="00761920">
              <w:rPr>
                <w:rFonts w:cs="Arial"/>
                <w:sz w:val="24"/>
                <w:szCs w:val="24"/>
              </w:rPr>
              <w:t>Spar</w:t>
            </w:r>
          </w:p>
        </w:tc>
        <w:tc>
          <w:tcPr>
            <w:tcW w:w="2552" w:type="dxa"/>
          </w:tcPr>
          <w:p w14:paraId="01D57AA9" w14:textId="77777777" w:rsidR="007C2939" w:rsidRDefault="007C2939" w:rsidP="00107BFE">
            <w:pPr>
              <w:autoSpaceDE w:val="0"/>
              <w:autoSpaceDN w:val="0"/>
              <w:adjustRightInd w:val="0"/>
              <w:rPr>
                <w:rFonts w:cs="Arial"/>
                <w:color w:val="000000"/>
                <w:sz w:val="24"/>
                <w:szCs w:val="24"/>
              </w:rPr>
            </w:pPr>
            <w:r w:rsidRPr="00761920">
              <w:rPr>
                <w:rFonts w:cs="Arial"/>
                <w:color w:val="000000"/>
                <w:sz w:val="24"/>
                <w:szCs w:val="24"/>
              </w:rPr>
              <w:t>020 8426 3700</w:t>
            </w:r>
          </w:p>
          <w:p w14:paraId="10D078A8" w14:textId="30DBF868" w:rsidR="00107BFE" w:rsidRPr="00761920" w:rsidRDefault="00107BFE" w:rsidP="00107BFE">
            <w:pPr>
              <w:autoSpaceDE w:val="0"/>
              <w:autoSpaceDN w:val="0"/>
              <w:adjustRightInd w:val="0"/>
              <w:rPr>
                <w:rFonts w:cs="Arial"/>
                <w:sz w:val="24"/>
                <w:szCs w:val="24"/>
              </w:rPr>
            </w:pPr>
          </w:p>
        </w:tc>
      </w:tr>
      <w:tr w:rsidR="007C2939" w:rsidRPr="00761920" w14:paraId="57AC979D" w14:textId="77777777" w:rsidTr="00107BFE">
        <w:tc>
          <w:tcPr>
            <w:tcW w:w="1701" w:type="dxa"/>
          </w:tcPr>
          <w:p w14:paraId="3E264558" w14:textId="77777777" w:rsidR="007C2939" w:rsidRPr="00761920" w:rsidRDefault="007C2939" w:rsidP="00107BFE">
            <w:pPr>
              <w:autoSpaceDE w:val="0"/>
              <w:autoSpaceDN w:val="0"/>
              <w:adjustRightInd w:val="0"/>
              <w:rPr>
                <w:rFonts w:cs="Arial"/>
                <w:sz w:val="24"/>
                <w:szCs w:val="24"/>
              </w:rPr>
            </w:pPr>
            <w:r w:rsidRPr="00761920">
              <w:rPr>
                <w:rFonts w:cs="Arial"/>
                <w:sz w:val="24"/>
                <w:szCs w:val="24"/>
              </w:rPr>
              <w:t>Tesco</w:t>
            </w:r>
          </w:p>
        </w:tc>
        <w:tc>
          <w:tcPr>
            <w:tcW w:w="2552" w:type="dxa"/>
          </w:tcPr>
          <w:p w14:paraId="30A7DCA2" w14:textId="77777777" w:rsidR="007C2939" w:rsidRDefault="007C2939" w:rsidP="00107BFE">
            <w:pPr>
              <w:rPr>
                <w:rFonts w:cs="Arial"/>
                <w:color w:val="000000"/>
                <w:sz w:val="24"/>
                <w:szCs w:val="24"/>
              </w:rPr>
            </w:pPr>
            <w:r w:rsidRPr="00761920">
              <w:rPr>
                <w:rFonts w:cs="Arial"/>
                <w:color w:val="000000"/>
                <w:sz w:val="24"/>
                <w:szCs w:val="24"/>
              </w:rPr>
              <w:t>0800 323 4040</w:t>
            </w:r>
          </w:p>
          <w:p w14:paraId="5D3F1244" w14:textId="75CF66CE" w:rsidR="00107BFE" w:rsidRPr="00761920" w:rsidRDefault="00107BFE" w:rsidP="00107BFE">
            <w:pPr>
              <w:rPr>
                <w:rFonts w:cs="Arial"/>
                <w:color w:val="000000"/>
                <w:sz w:val="24"/>
                <w:szCs w:val="24"/>
              </w:rPr>
            </w:pPr>
          </w:p>
        </w:tc>
      </w:tr>
      <w:tr w:rsidR="007C2939" w:rsidRPr="00761920" w14:paraId="5A6292A1" w14:textId="77777777" w:rsidTr="00107BFE">
        <w:tc>
          <w:tcPr>
            <w:tcW w:w="1701" w:type="dxa"/>
          </w:tcPr>
          <w:p w14:paraId="134144DE" w14:textId="77777777" w:rsidR="007C2939" w:rsidRPr="00761920" w:rsidRDefault="007C2939" w:rsidP="00107BFE">
            <w:pPr>
              <w:autoSpaceDE w:val="0"/>
              <w:autoSpaceDN w:val="0"/>
              <w:adjustRightInd w:val="0"/>
              <w:rPr>
                <w:rFonts w:cs="Arial"/>
                <w:sz w:val="24"/>
                <w:szCs w:val="24"/>
              </w:rPr>
            </w:pPr>
            <w:r w:rsidRPr="00761920">
              <w:rPr>
                <w:rFonts w:cs="Arial"/>
                <w:sz w:val="24"/>
                <w:szCs w:val="24"/>
              </w:rPr>
              <w:t xml:space="preserve">Waitrose </w:t>
            </w:r>
          </w:p>
        </w:tc>
        <w:tc>
          <w:tcPr>
            <w:tcW w:w="2552" w:type="dxa"/>
          </w:tcPr>
          <w:p w14:paraId="3D5CCDD7" w14:textId="77777777" w:rsidR="007C2939" w:rsidRDefault="007C2939" w:rsidP="00107BFE">
            <w:pPr>
              <w:autoSpaceDE w:val="0"/>
              <w:autoSpaceDN w:val="0"/>
              <w:adjustRightInd w:val="0"/>
              <w:rPr>
                <w:rFonts w:cs="Arial"/>
                <w:color w:val="263238"/>
                <w:sz w:val="24"/>
                <w:szCs w:val="24"/>
              </w:rPr>
            </w:pPr>
            <w:r w:rsidRPr="00761920">
              <w:rPr>
                <w:rFonts w:cs="Arial"/>
                <w:color w:val="263238"/>
                <w:sz w:val="24"/>
                <w:szCs w:val="24"/>
              </w:rPr>
              <w:t>0330 123 0350</w:t>
            </w:r>
          </w:p>
          <w:p w14:paraId="49FBC287" w14:textId="32C7FDB5" w:rsidR="00107BFE" w:rsidRPr="00761920" w:rsidRDefault="00107BFE" w:rsidP="00107BFE">
            <w:pPr>
              <w:autoSpaceDE w:val="0"/>
              <w:autoSpaceDN w:val="0"/>
              <w:adjustRightInd w:val="0"/>
              <w:rPr>
                <w:rFonts w:cs="Arial"/>
                <w:color w:val="263238"/>
                <w:sz w:val="24"/>
                <w:szCs w:val="24"/>
              </w:rPr>
            </w:pPr>
          </w:p>
        </w:tc>
      </w:tr>
    </w:tbl>
    <w:p w14:paraId="129FFF4F" w14:textId="77777777" w:rsidR="007C2939" w:rsidRPr="00DB2C04" w:rsidRDefault="007C2939" w:rsidP="007C2939">
      <w:pPr>
        <w:autoSpaceDE w:val="0"/>
        <w:autoSpaceDN w:val="0"/>
        <w:adjustRightInd w:val="0"/>
        <w:rPr>
          <w:rFonts w:cs="Arial"/>
        </w:rPr>
      </w:pPr>
    </w:p>
    <w:p w14:paraId="1F1244DB" w14:textId="77777777" w:rsidR="007C2939" w:rsidRPr="0097110C" w:rsidRDefault="007C2939" w:rsidP="007C2939">
      <w:pPr>
        <w:autoSpaceDE w:val="0"/>
        <w:autoSpaceDN w:val="0"/>
        <w:adjustRightInd w:val="0"/>
        <w:rPr>
          <w:rFonts w:cs="Arial"/>
          <w:sz w:val="24"/>
          <w:szCs w:val="24"/>
        </w:rPr>
      </w:pPr>
    </w:p>
    <w:p w14:paraId="5AF1F3A7" w14:textId="77777777" w:rsidR="007C2939" w:rsidRPr="00107BFE" w:rsidRDefault="007C2939" w:rsidP="00107BFE">
      <w:pPr>
        <w:autoSpaceDE w:val="0"/>
        <w:autoSpaceDN w:val="0"/>
        <w:adjustRightInd w:val="0"/>
        <w:rPr>
          <w:rFonts w:cs="Arial"/>
          <w:b/>
          <w:bCs/>
          <w:color w:val="3C98B2"/>
          <w:sz w:val="28"/>
          <w:szCs w:val="28"/>
        </w:rPr>
      </w:pPr>
      <w:r w:rsidRPr="00107BFE">
        <w:rPr>
          <w:rFonts w:cs="Arial"/>
          <w:b/>
          <w:bCs/>
          <w:color w:val="3C98B2"/>
          <w:sz w:val="28"/>
          <w:szCs w:val="28"/>
        </w:rPr>
        <w:t xml:space="preserve">Payment over the phone at check out </w:t>
      </w:r>
    </w:p>
    <w:p w14:paraId="0F1D458E" w14:textId="77777777" w:rsidR="007C2939" w:rsidRPr="0097110C" w:rsidRDefault="007C2939" w:rsidP="007C2939">
      <w:pPr>
        <w:autoSpaceDE w:val="0"/>
        <w:autoSpaceDN w:val="0"/>
        <w:adjustRightInd w:val="0"/>
        <w:rPr>
          <w:rFonts w:cs="Arial"/>
          <w:sz w:val="24"/>
          <w:szCs w:val="24"/>
        </w:rPr>
      </w:pPr>
    </w:p>
    <w:p w14:paraId="71022409" w14:textId="77777777" w:rsidR="007C2939" w:rsidRPr="00107BFE" w:rsidRDefault="007C2939" w:rsidP="00107BFE">
      <w:pPr>
        <w:pStyle w:val="ListParagraph"/>
        <w:numPr>
          <w:ilvl w:val="0"/>
          <w:numId w:val="19"/>
        </w:numPr>
        <w:autoSpaceDE w:val="0"/>
        <w:autoSpaceDN w:val="0"/>
        <w:adjustRightInd w:val="0"/>
        <w:spacing w:after="240"/>
        <w:ind w:left="425" w:hanging="425"/>
        <w:contextualSpacing w:val="0"/>
        <w:rPr>
          <w:rFonts w:ascii="Arial" w:hAnsi="Arial" w:cs="Arial"/>
        </w:rPr>
      </w:pPr>
      <w:r w:rsidRPr="00107BFE">
        <w:rPr>
          <w:rFonts w:ascii="Arial" w:hAnsi="Arial" w:cs="Arial"/>
        </w:rPr>
        <w:t xml:space="preserve">You will need to check with your local store first to see if this is an option. </w:t>
      </w:r>
    </w:p>
    <w:p w14:paraId="7A2D6A19" w14:textId="11A0AEF7" w:rsidR="007C2939" w:rsidRPr="00107BFE" w:rsidRDefault="007C2939" w:rsidP="00107BFE">
      <w:pPr>
        <w:pStyle w:val="ListParagraph"/>
        <w:numPr>
          <w:ilvl w:val="0"/>
          <w:numId w:val="19"/>
        </w:numPr>
        <w:autoSpaceDE w:val="0"/>
        <w:autoSpaceDN w:val="0"/>
        <w:adjustRightInd w:val="0"/>
        <w:spacing w:after="240"/>
        <w:ind w:left="425" w:hanging="425"/>
        <w:contextualSpacing w:val="0"/>
        <w:rPr>
          <w:rFonts w:ascii="Arial" w:hAnsi="Arial" w:cs="Arial"/>
        </w:rPr>
      </w:pPr>
      <w:r w:rsidRPr="00107BFE">
        <w:rPr>
          <w:rFonts w:ascii="Arial" w:hAnsi="Arial" w:cs="Arial"/>
        </w:rPr>
        <w:t>Give the volunteer a shopping list and a code word for use at the till. This avoids giving your card or card details to the volunteer.</w:t>
      </w:r>
    </w:p>
    <w:p w14:paraId="3B4C3299" w14:textId="3971D67C" w:rsidR="007C2939" w:rsidRPr="00107BFE" w:rsidRDefault="007C2939" w:rsidP="00107BFE">
      <w:pPr>
        <w:pStyle w:val="ListParagraph"/>
        <w:numPr>
          <w:ilvl w:val="0"/>
          <w:numId w:val="19"/>
        </w:numPr>
        <w:autoSpaceDE w:val="0"/>
        <w:autoSpaceDN w:val="0"/>
        <w:adjustRightInd w:val="0"/>
        <w:spacing w:after="240"/>
        <w:ind w:left="425" w:hanging="425"/>
        <w:contextualSpacing w:val="0"/>
        <w:rPr>
          <w:rFonts w:ascii="Arial" w:hAnsi="Arial" w:cs="Arial"/>
        </w:rPr>
      </w:pPr>
      <w:r w:rsidRPr="00107BFE">
        <w:rPr>
          <w:rFonts w:ascii="Arial" w:hAnsi="Arial" w:cs="Arial"/>
        </w:rPr>
        <w:t xml:space="preserve">When at the till, the volunteer will share the code word suggested by you with the shop assistant. This will make you feel more comfortable when sharing your card details over the phone. </w:t>
      </w:r>
    </w:p>
    <w:p w14:paraId="5F3E265E" w14:textId="541E976C" w:rsidR="00107BFE" w:rsidRDefault="00107BFE" w:rsidP="00107BFE">
      <w:pPr>
        <w:autoSpaceDE w:val="0"/>
        <w:autoSpaceDN w:val="0"/>
        <w:adjustRightInd w:val="0"/>
        <w:rPr>
          <w:rFonts w:cs="Arial"/>
        </w:rPr>
      </w:pPr>
    </w:p>
    <w:p w14:paraId="34A3E366" w14:textId="77777777" w:rsidR="00107BFE" w:rsidRPr="00107BFE" w:rsidRDefault="00107BFE" w:rsidP="00107BFE">
      <w:pPr>
        <w:autoSpaceDE w:val="0"/>
        <w:autoSpaceDN w:val="0"/>
        <w:adjustRightInd w:val="0"/>
        <w:rPr>
          <w:rFonts w:cs="Arial"/>
        </w:rPr>
      </w:pPr>
    </w:p>
    <w:p w14:paraId="753DF89C" w14:textId="77777777" w:rsidR="007C2939" w:rsidRPr="00EC5F05" w:rsidRDefault="007C2939" w:rsidP="00EC5F05">
      <w:pPr>
        <w:autoSpaceDE w:val="0"/>
        <w:autoSpaceDN w:val="0"/>
        <w:adjustRightInd w:val="0"/>
        <w:rPr>
          <w:rFonts w:cs="Arial"/>
          <w:b/>
          <w:bCs/>
          <w:color w:val="3C98B2"/>
          <w:sz w:val="28"/>
          <w:szCs w:val="28"/>
        </w:rPr>
      </w:pPr>
      <w:r w:rsidRPr="00EC5F05">
        <w:rPr>
          <w:rFonts w:cs="Arial"/>
          <w:b/>
          <w:bCs/>
          <w:color w:val="3C98B2"/>
          <w:sz w:val="28"/>
          <w:szCs w:val="28"/>
        </w:rPr>
        <w:t>Pre-paid supermarket voucher/gift card or e-voucher/e-gift card</w:t>
      </w:r>
    </w:p>
    <w:p w14:paraId="6577817D" w14:textId="77777777" w:rsidR="007C2939" w:rsidRPr="00402F13" w:rsidRDefault="007C2939" w:rsidP="007C2939">
      <w:pPr>
        <w:autoSpaceDE w:val="0"/>
        <w:autoSpaceDN w:val="0"/>
        <w:adjustRightInd w:val="0"/>
        <w:rPr>
          <w:rFonts w:cs="Arial"/>
          <w:b/>
          <w:bCs/>
          <w:sz w:val="24"/>
          <w:szCs w:val="24"/>
        </w:rPr>
      </w:pPr>
    </w:p>
    <w:p w14:paraId="34AF8C53" w14:textId="078F5DD5" w:rsidR="007C2939" w:rsidRDefault="007C2939" w:rsidP="00EC5F05">
      <w:pPr>
        <w:pStyle w:val="ListParagraph"/>
        <w:numPr>
          <w:ilvl w:val="0"/>
          <w:numId w:val="20"/>
        </w:numPr>
        <w:autoSpaceDE w:val="0"/>
        <w:autoSpaceDN w:val="0"/>
        <w:adjustRightInd w:val="0"/>
        <w:spacing w:after="240"/>
        <w:ind w:left="425" w:hanging="425"/>
        <w:contextualSpacing w:val="0"/>
        <w:rPr>
          <w:rFonts w:ascii="Arial" w:hAnsi="Arial" w:cs="Arial"/>
          <w:bCs/>
          <w:lang w:eastAsia="en-GB"/>
        </w:rPr>
      </w:pPr>
      <w:r w:rsidRPr="00402F13">
        <w:rPr>
          <w:rFonts w:ascii="Arial" w:hAnsi="Arial" w:cs="Arial"/>
          <w:bCs/>
          <w:lang w:eastAsia="en-GB"/>
        </w:rPr>
        <w:t>Go to the supermarket’s website and purchase a voucher or gift card</w:t>
      </w:r>
      <w:r w:rsidR="00EC5F05">
        <w:rPr>
          <w:rFonts w:ascii="Arial" w:hAnsi="Arial" w:cs="Arial"/>
          <w:bCs/>
          <w:lang w:eastAsia="en-GB"/>
        </w:rPr>
        <w:t>.</w:t>
      </w:r>
    </w:p>
    <w:p w14:paraId="4DA725EA" w14:textId="220F56B3" w:rsidR="007C2939" w:rsidRPr="00EC572B" w:rsidRDefault="007C2939" w:rsidP="00EC5F05">
      <w:pPr>
        <w:pStyle w:val="ListParagraph"/>
        <w:numPr>
          <w:ilvl w:val="0"/>
          <w:numId w:val="20"/>
        </w:numPr>
        <w:autoSpaceDE w:val="0"/>
        <w:autoSpaceDN w:val="0"/>
        <w:adjustRightInd w:val="0"/>
        <w:spacing w:after="240"/>
        <w:ind w:left="425" w:hanging="425"/>
        <w:contextualSpacing w:val="0"/>
        <w:rPr>
          <w:rFonts w:ascii="Arial" w:hAnsi="Arial" w:cs="Arial"/>
          <w:bCs/>
          <w:lang w:eastAsia="en-GB"/>
        </w:rPr>
      </w:pPr>
      <w:r w:rsidRPr="00EC572B">
        <w:rPr>
          <w:rFonts w:ascii="Arial" w:hAnsi="Arial" w:cs="Arial"/>
          <w:bCs/>
        </w:rPr>
        <w:t>The gift card or voucher will be posted to you</w:t>
      </w:r>
      <w:r w:rsidR="00EC5F05">
        <w:rPr>
          <w:rFonts w:ascii="Arial" w:hAnsi="Arial" w:cs="Arial"/>
          <w:bCs/>
        </w:rPr>
        <w:t>.</w:t>
      </w:r>
    </w:p>
    <w:p w14:paraId="20667314" w14:textId="417DCBD9" w:rsidR="007C2939" w:rsidRPr="00402F13" w:rsidRDefault="007C2939" w:rsidP="00EC5F05">
      <w:pPr>
        <w:pStyle w:val="ListParagraph"/>
        <w:numPr>
          <w:ilvl w:val="0"/>
          <w:numId w:val="20"/>
        </w:numPr>
        <w:autoSpaceDE w:val="0"/>
        <w:autoSpaceDN w:val="0"/>
        <w:adjustRightInd w:val="0"/>
        <w:spacing w:after="240"/>
        <w:ind w:left="425" w:hanging="425"/>
        <w:contextualSpacing w:val="0"/>
        <w:rPr>
          <w:rFonts w:ascii="Arial" w:hAnsi="Arial" w:cs="Arial"/>
          <w:bCs/>
          <w:lang w:eastAsia="en-GB"/>
        </w:rPr>
      </w:pPr>
      <w:r>
        <w:rPr>
          <w:rFonts w:ascii="Arial" w:hAnsi="Arial" w:cs="Arial"/>
          <w:bCs/>
        </w:rPr>
        <w:t>Give</w:t>
      </w:r>
      <w:r w:rsidRPr="00402F13">
        <w:rPr>
          <w:rFonts w:ascii="Arial" w:hAnsi="Arial" w:cs="Arial"/>
          <w:bCs/>
        </w:rPr>
        <w:t xml:space="preserve"> the gift card to your volunteer</w:t>
      </w:r>
      <w:r w:rsidR="00EC5F05">
        <w:rPr>
          <w:rFonts w:ascii="Arial" w:hAnsi="Arial" w:cs="Arial"/>
          <w:bCs/>
        </w:rPr>
        <w:t>.</w:t>
      </w:r>
    </w:p>
    <w:p w14:paraId="15597D6A" w14:textId="1CEF0960" w:rsidR="007C2939" w:rsidRDefault="007C2939" w:rsidP="00EC5F05">
      <w:pPr>
        <w:pStyle w:val="ListParagraph"/>
        <w:numPr>
          <w:ilvl w:val="0"/>
          <w:numId w:val="20"/>
        </w:numPr>
        <w:autoSpaceDE w:val="0"/>
        <w:autoSpaceDN w:val="0"/>
        <w:adjustRightInd w:val="0"/>
        <w:spacing w:after="240"/>
        <w:ind w:left="425" w:hanging="425"/>
        <w:contextualSpacing w:val="0"/>
        <w:rPr>
          <w:rFonts w:ascii="Arial" w:hAnsi="Arial" w:cs="Arial"/>
          <w:bCs/>
          <w:lang w:eastAsia="en-GB"/>
        </w:rPr>
      </w:pPr>
      <w:r w:rsidRPr="00402F13">
        <w:rPr>
          <w:rFonts w:ascii="Arial" w:hAnsi="Arial" w:cs="Arial"/>
          <w:bCs/>
          <w:lang w:eastAsia="en-GB"/>
        </w:rPr>
        <w:t xml:space="preserve">The volunteer will be able to use the gift card at the </w:t>
      </w:r>
      <w:r>
        <w:rPr>
          <w:rFonts w:ascii="Arial" w:hAnsi="Arial" w:cs="Arial"/>
          <w:bCs/>
          <w:lang w:eastAsia="en-GB"/>
        </w:rPr>
        <w:t>checkout and then return it you with a receipt</w:t>
      </w:r>
      <w:r w:rsidR="00EC5F05">
        <w:rPr>
          <w:rFonts w:ascii="Arial" w:hAnsi="Arial" w:cs="Arial"/>
          <w:bCs/>
          <w:lang w:eastAsia="en-GB"/>
        </w:rPr>
        <w:t>.</w:t>
      </w:r>
    </w:p>
    <w:p w14:paraId="01D8C8DB" w14:textId="77777777" w:rsidR="00EC5F05" w:rsidRDefault="00EC5F05" w:rsidP="00EC5F05">
      <w:pPr>
        <w:autoSpaceDE w:val="0"/>
        <w:autoSpaceDN w:val="0"/>
        <w:adjustRightInd w:val="0"/>
        <w:rPr>
          <w:rFonts w:cs="Arial"/>
          <w:b/>
          <w:bCs/>
          <w:color w:val="3C98B2"/>
          <w:sz w:val="28"/>
          <w:szCs w:val="28"/>
        </w:rPr>
      </w:pPr>
    </w:p>
    <w:p w14:paraId="72A5AA47" w14:textId="77777777" w:rsidR="00EC5F05" w:rsidRDefault="00EC5F05" w:rsidP="00EC5F05">
      <w:pPr>
        <w:autoSpaceDE w:val="0"/>
        <w:autoSpaceDN w:val="0"/>
        <w:adjustRightInd w:val="0"/>
        <w:rPr>
          <w:rFonts w:cs="Arial"/>
          <w:b/>
          <w:bCs/>
          <w:color w:val="3C98B2"/>
          <w:sz w:val="28"/>
          <w:szCs w:val="28"/>
        </w:rPr>
      </w:pPr>
    </w:p>
    <w:p w14:paraId="093E6640" w14:textId="749E295C" w:rsidR="007C2939" w:rsidRPr="00EC5F05" w:rsidRDefault="007C2939" w:rsidP="00EC5F05">
      <w:pPr>
        <w:autoSpaceDE w:val="0"/>
        <w:autoSpaceDN w:val="0"/>
        <w:adjustRightInd w:val="0"/>
        <w:rPr>
          <w:rFonts w:cs="Arial"/>
          <w:b/>
          <w:bCs/>
          <w:color w:val="3C98B2"/>
          <w:sz w:val="28"/>
          <w:szCs w:val="28"/>
        </w:rPr>
      </w:pPr>
      <w:r w:rsidRPr="00EC5F05">
        <w:rPr>
          <w:rFonts w:cs="Arial"/>
          <w:b/>
          <w:bCs/>
          <w:color w:val="3C98B2"/>
          <w:sz w:val="28"/>
          <w:szCs w:val="28"/>
        </w:rPr>
        <w:t xml:space="preserve">Prepaid cards </w:t>
      </w:r>
    </w:p>
    <w:p w14:paraId="39E55DE6" w14:textId="77777777" w:rsidR="007C2939" w:rsidRPr="00402F13" w:rsidRDefault="007C2939" w:rsidP="007C2939">
      <w:pPr>
        <w:autoSpaceDE w:val="0"/>
        <w:autoSpaceDN w:val="0"/>
        <w:adjustRightInd w:val="0"/>
        <w:rPr>
          <w:rFonts w:cs="Arial"/>
          <w:sz w:val="24"/>
          <w:szCs w:val="24"/>
        </w:rPr>
      </w:pPr>
    </w:p>
    <w:p w14:paraId="2F500052" w14:textId="024C80C9" w:rsidR="007C2939" w:rsidRDefault="007C2939" w:rsidP="00EC5F05">
      <w:pPr>
        <w:pStyle w:val="ListParagraph"/>
        <w:numPr>
          <w:ilvl w:val="0"/>
          <w:numId w:val="21"/>
        </w:numPr>
        <w:autoSpaceDE w:val="0"/>
        <w:autoSpaceDN w:val="0"/>
        <w:adjustRightInd w:val="0"/>
        <w:spacing w:after="240"/>
        <w:ind w:left="425" w:hanging="425"/>
        <w:contextualSpacing w:val="0"/>
        <w:rPr>
          <w:rFonts w:ascii="Arial" w:hAnsi="Arial" w:cs="Arial"/>
          <w:lang w:val="en"/>
        </w:rPr>
      </w:pPr>
      <w:r w:rsidRPr="00402F13">
        <w:rPr>
          <w:rFonts w:ascii="Arial" w:hAnsi="Arial" w:cs="Arial"/>
          <w:lang w:val="en"/>
        </w:rPr>
        <w:t>These need to be loaded up with cash in advance, and you can then only spend the balance on the card</w:t>
      </w:r>
      <w:r w:rsidR="00EC5F05">
        <w:rPr>
          <w:rFonts w:ascii="Arial" w:hAnsi="Arial" w:cs="Arial"/>
          <w:lang w:val="en"/>
        </w:rPr>
        <w:t>.</w:t>
      </w:r>
      <w:r>
        <w:rPr>
          <w:rFonts w:ascii="Arial" w:hAnsi="Arial" w:cs="Arial"/>
          <w:lang w:val="en"/>
        </w:rPr>
        <w:t xml:space="preserve"> </w:t>
      </w:r>
    </w:p>
    <w:p w14:paraId="2B29135F" w14:textId="4BF54F46" w:rsidR="007C2939" w:rsidRPr="00402F13" w:rsidRDefault="007C2939" w:rsidP="00EC5F05">
      <w:pPr>
        <w:pStyle w:val="ListParagraph"/>
        <w:numPr>
          <w:ilvl w:val="0"/>
          <w:numId w:val="21"/>
        </w:numPr>
        <w:autoSpaceDE w:val="0"/>
        <w:autoSpaceDN w:val="0"/>
        <w:adjustRightInd w:val="0"/>
        <w:spacing w:after="240"/>
        <w:ind w:left="425" w:hanging="425"/>
        <w:contextualSpacing w:val="0"/>
        <w:rPr>
          <w:rFonts w:ascii="Arial" w:hAnsi="Arial" w:cs="Arial"/>
          <w:lang w:val="en"/>
        </w:rPr>
      </w:pPr>
      <w:r>
        <w:rPr>
          <w:rFonts w:ascii="Arial" w:hAnsi="Arial" w:cs="Arial"/>
          <w:lang w:val="en"/>
        </w:rPr>
        <w:t>Keep the value under £40</w:t>
      </w:r>
      <w:r w:rsidR="00EC5F05">
        <w:rPr>
          <w:rFonts w:ascii="Arial" w:hAnsi="Arial" w:cs="Arial"/>
          <w:lang w:val="en"/>
        </w:rPr>
        <w:t>.</w:t>
      </w:r>
    </w:p>
    <w:p w14:paraId="61D8E539" w14:textId="77777777" w:rsidR="007C2939" w:rsidRPr="00434708" w:rsidRDefault="007C2939" w:rsidP="00EC5F05">
      <w:pPr>
        <w:pStyle w:val="ListParagraph"/>
        <w:numPr>
          <w:ilvl w:val="0"/>
          <w:numId w:val="21"/>
        </w:numPr>
        <w:autoSpaceDE w:val="0"/>
        <w:autoSpaceDN w:val="0"/>
        <w:adjustRightInd w:val="0"/>
        <w:spacing w:after="240"/>
        <w:ind w:left="425" w:hanging="425"/>
        <w:contextualSpacing w:val="0"/>
        <w:rPr>
          <w:rFonts w:ascii="Arial" w:hAnsi="Arial" w:cs="Arial"/>
        </w:rPr>
      </w:pPr>
      <w:r w:rsidRPr="00402F13">
        <w:rPr>
          <w:rFonts w:ascii="Arial" w:hAnsi="Arial" w:cs="Arial"/>
        </w:rPr>
        <w:t xml:space="preserve">If you have a physical prepaid card, you can give this to </w:t>
      </w:r>
      <w:r>
        <w:rPr>
          <w:rFonts w:ascii="Arial" w:hAnsi="Arial" w:cs="Arial"/>
        </w:rPr>
        <w:t xml:space="preserve">your </w:t>
      </w:r>
      <w:r w:rsidRPr="00402F13">
        <w:rPr>
          <w:rFonts w:ascii="Arial" w:hAnsi="Arial" w:cs="Arial"/>
        </w:rPr>
        <w:t xml:space="preserve">volunteer to pay for shopping. They will need to collect the card in advance and return </w:t>
      </w:r>
      <w:r>
        <w:rPr>
          <w:rFonts w:ascii="Arial" w:hAnsi="Arial" w:cs="Arial"/>
        </w:rPr>
        <w:t xml:space="preserve">it </w:t>
      </w:r>
      <w:r w:rsidRPr="00402F13">
        <w:rPr>
          <w:rFonts w:ascii="Arial" w:hAnsi="Arial" w:cs="Arial"/>
        </w:rPr>
        <w:t>with the receipt when finished.</w:t>
      </w:r>
    </w:p>
    <w:p w14:paraId="58DEA102" w14:textId="77777777" w:rsidR="007C2939" w:rsidRPr="00EC5F05" w:rsidRDefault="007C2939" w:rsidP="007C2939">
      <w:pPr>
        <w:autoSpaceDE w:val="0"/>
        <w:autoSpaceDN w:val="0"/>
        <w:adjustRightInd w:val="0"/>
        <w:rPr>
          <w:rFonts w:cs="Arial"/>
          <w:color w:val="000000"/>
          <w:sz w:val="24"/>
          <w:szCs w:val="24"/>
        </w:rPr>
      </w:pPr>
    </w:p>
    <w:p w14:paraId="6FD3B9BE" w14:textId="77777777" w:rsidR="007C2939" w:rsidRPr="00EC5F05" w:rsidRDefault="007C2939" w:rsidP="007C2939">
      <w:pPr>
        <w:autoSpaceDE w:val="0"/>
        <w:autoSpaceDN w:val="0"/>
        <w:adjustRightInd w:val="0"/>
        <w:rPr>
          <w:rFonts w:cs="Arial"/>
          <w:color w:val="000000"/>
          <w:sz w:val="24"/>
          <w:szCs w:val="24"/>
        </w:rPr>
      </w:pPr>
    </w:p>
    <w:p w14:paraId="28899D12" w14:textId="77777777" w:rsidR="007C2939" w:rsidRPr="00EC5F05" w:rsidRDefault="007C2939" w:rsidP="00EC5F05">
      <w:pPr>
        <w:autoSpaceDE w:val="0"/>
        <w:autoSpaceDN w:val="0"/>
        <w:adjustRightInd w:val="0"/>
        <w:rPr>
          <w:rFonts w:cs="Arial"/>
          <w:b/>
          <w:bCs/>
          <w:color w:val="3C98B2"/>
          <w:sz w:val="28"/>
          <w:szCs w:val="28"/>
        </w:rPr>
      </w:pPr>
      <w:r w:rsidRPr="00EC5F05">
        <w:rPr>
          <w:rFonts w:cs="Arial"/>
          <w:b/>
          <w:bCs/>
          <w:color w:val="3C98B2"/>
          <w:sz w:val="28"/>
          <w:szCs w:val="28"/>
        </w:rPr>
        <w:t xml:space="preserve">Post Office cash access scheme </w:t>
      </w:r>
    </w:p>
    <w:p w14:paraId="425B7682" w14:textId="77777777" w:rsidR="007C2939" w:rsidRPr="00434708" w:rsidRDefault="007C2939" w:rsidP="007C2939">
      <w:pPr>
        <w:autoSpaceDE w:val="0"/>
        <w:autoSpaceDN w:val="0"/>
        <w:adjustRightInd w:val="0"/>
        <w:rPr>
          <w:rFonts w:cs="Arial"/>
          <w:color w:val="2E74B6"/>
          <w:sz w:val="24"/>
          <w:szCs w:val="24"/>
        </w:rPr>
      </w:pPr>
    </w:p>
    <w:p w14:paraId="49DE3131" w14:textId="77777777" w:rsidR="007C2939" w:rsidRPr="00434708" w:rsidRDefault="007C2939" w:rsidP="00EC5F05">
      <w:pPr>
        <w:pStyle w:val="ListParagraph"/>
        <w:numPr>
          <w:ilvl w:val="0"/>
          <w:numId w:val="22"/>
        </w:numPr>
        <w:autoSpaceDE w:val="0"/>
        <w:autoSpaceDN w:val="0"/>
        <w:adjustRightInd w:val="0"/>
        <w:spacing w:after="240"/>
        <w:ind w:left="425" w:hanging="425"/>
        <w:contextualSpacing w:val="0"/>
        <w:rPr>
          <w:rFonts w:ascii="Arial" w:hAnsi="Arial" w:cs="Arial"/>
          <w:color w:val="000000"/>
          <w:lang w:eastAsia="en-GB"/>
        </w:rPr>
      </w:pPr>
      <w:r w:rsidRPr="00434708">
        <w:rPr>
          <w:rFonts w:ascii="Arial" w:hAnsi="Arial" w:cs="Arial"/>
          <w:color w:val="000000"/>
          <w:lang w:eastAsia="en-GB"/>
        </w:rPr>
        <w:t>Check with your bank whether they are part of the cash access scheme.</w:t>
      </w:r>
    </w:p>
    <w:p w14:paraId="6C120814" w14:textId="3554B3D8" w:rsidR="007C2939" w:rsidRPr="00434708" w:rsidRDefault="007C2939" w:rsidP="00EC5F05">
      <w:pPr>
        <w:pStyle w:val="ListParagraph"/>
        <w:numPr>
          <w:ilvl w:val="0"/>
          <w:numId w:val="22"/>
        </w:numPr>
        <w:autoSpaceDE w:val="0"/>
        <w:autoSpaceDN w:val="0"/>
        <w:adjustRightInd w:val="0"/>
        <w:spacing w:after="240"/>
        <w:ind w:left="425" w:hanging="425"/>
        <w:contextualSpacing w:val="0"/>
        <w:rPr>
          <w:rFonts w:ascii="Arial" w:hAnsi="Arial" w:cs="Arial"/>
          <w:color w:val="000000"/>
        </w:rPr>
      </w:pPr>
      <w:r w:rsidRPr="00434708">
        <w:rPr>
          <w:rFonts w:ascii="Arial" w:hAnsi="Arial" w:cs="Arial"/>
          <w:color w:val="000000"/>
        </w:rPr>
        <w:t>Tell your bank how much cash you would like to withdraw</w:t>
      </w:r>
      <w:r w:rsidR="00EC5F05">
        <w:rPr>
          <w:rFonts w:ascii="Arial" w:hAnsi="Arial" w:cs="Arial"/>
          <w:color w:val="000000"/>
        </w:rPr>
        <w:t>.</w:t>
      </w:r>
    </w:p>
    <w:p w14:paraId="0ACCDAF5" w14:textId="2394E15C" w:rsidR="007C2939" w:rsidRPr="00434708" w:rsidRDefault="007C2939" w:rsidP="00EC5F05">
      <w:pPr>
        <w:pStyle w:val="ListParagraph"/>
        <w:numPr>
          <w:ilvl w:val="0"/>
          <w:numId w:val="22"/>
        </w:numPr>
        <w:autoSpaceDE w:val="0"/>
        <w:autoSpaceDN w:val="0"/>
        <w:adjustRightInd w:val="0"/>
        <w:spacing w:after="240"/>
        <w:ind w:left="425" w:hanging="425"/>
        <w:contextualSpacing w:val="0"/>
        <w:rPr>
          <w:rFonts w:ascii="Arial" w:hAnsi="Arial" w:cs="Arial"/>
          <w:color w:val="000000"/>
        </w:rPr>
      </w:pPr>
      <w:r w:rsidRPr="00434708">
        <w:rPr>
          <w:rFonts w:ascii="Arial" w:hAnsi="Arial" w:cs="Arial"/>
          <w:color w:val="000000"/>
        </w:rPr>
        <w:t>They will send you a single</w:t>
      </w:r>
      <w:r w:rsidR="00EC5F05">
        <w:rPr>
          <w:rFonts w:ascii="Arial" w:hAnsi="Arial" w:cs="Arial"/>
          <w:color w:val="000000"/>
        </w:rPr>
        <w:t>-</w:t>
      </w:r>
      <w:r w:rsidRPr="00434708">
        <w:rPr>
          <w:rFonts w:ascii="Arial" w:hAnsi="Arial" w:cs="Arial"/>
          <w:color w:val="000000"/>
        </w:rPr>
        <w:t xml:space="preserve">use barcode via text, email or post for the amount you have requested. </w:t>
      </w:r>
    </w:p>
    <w:p w14:paraId="6FF8ADDC" w14:textId="77777777" w:rsidR="007C2939" w:rsidRPr="00434708" w:rsidRDefault="007C2939" w:rsidP="00EC5F05">
      <w:pPr>
        <w:pStyle w:val="ListParagraph"/>
        <w:numPr>
          <w:ilvl w:val="0"/>
          <w:numId w:val="22"/>
        </w:numPr>
        <w:autoSpaceDE w:val="0"/>
        <w:autoSpaceDN w:val="0"/>
        <w:adjustRightInd w:val="0"/>
        <w:spacing w:after="240"/>
        <w:ind w:left="425" w:hanging="425"/>
        <w:contextualSpacing w:val="0"/>
        <w:rPr>
          <w:rFonts w:ascii="Arial" w:hAnsi="Arial" w:cs="Arial"/>
          <w:color w:val="000000"/>
        </w:rPr>
      </w:pPr>
      <w:r w:rsidRPr="00434708">
        <w:rPr>
          <w:rFonts w:ascii="Arial" w:hAnsi="Arial" w:cs="Arial"/>
          <w:color w:val="000000"/>
        </w:rPr>
        <w:t xml:space="preserve">Your volunteer can go to the Post Office and exchange the barcode for the cash requested. </w:t>
      </w:r>
    </w:p>
    <w:p w14:paraId="3232CE5A" w14:textId="77777777" w:rsidR="007C2939" w:rsidRPr="00434708" w:rsidRDefault="007C2939" w:rsidP="007C2939">
      <w:pPr>
        <w:autoSpaceDE w:val="0"/>
        <w:autoSpaceDN w:val="0"/>
        <w:adjustRightInd w:val="0"/>
        <w:rPr>
          <w:rFonts w:cs="Arial"/>
          <w:color w:val="000000"/>
          <w:sz w:val="24"/>
          <w:szCs w:val="24"/>
        </w:rPr>
      </w:pPr>
    </w:p>
    <w:p w14:paraId="62232F3B" w14:textId="77777777" w:rsidR="007C2939" w:rsidRPr="00434708" w:rsidRDefault="007C2939" w:rsidP="007C2939">
      <w:pPr>
        <w:autoSpaceDE w:val="0"/>
        <w:autoSpaceDN w:val="0"/>
        <w:adjustRightInd w:val="0"/>
        <w:rPr>
          <w:rFonts w:cs="Arial"/>
          <w:color w:val="2E74B6"/>
          <w:sz w:val="24"/>
          <w:szCs w:val="24"/>
        </w:rPr>
      </w:pPr>
    </w:p>
    <w:p w14:paraId="7AD7D0C8" w14:textId="77777777" w:rsidR="007C2939" w:rsidRPr="00EC5F05" w:rsidRDefault="007C2939" w:rsidP="00EC5F05">
      <w:pPr>
        <w:autoSpaceDE w:val="0"/>
        <w:autoSpaceDN w:val="0"/>
        <w:adjustRightInd w:val="0"/>
        <w:rPr>
          <w:rFonts w:cs="Arial"/>
          <w:b/>
          <w:bCs/>
          <w:color w:val="3C98B2"/>
          <w:sz w:val="28"/>
          <w:szCs w:val="28"/>
        </w:rPr>
      </w:pPr>
      <w:r w:rsidRPr="00EC5F05">
        <w:rPr>
          <w:rFonts w:cs="Arial"/>
          <w:b/>
          <w:bCs/>
          <w:color w:val="3C98B2"/>
          <w:sz w:val="28"/>
          <w:szCs w:val="28"/>
        </w:rPr>
        <w:t xml:space="preserve">Paying with cash </w:t>
      </w:r>
    </w:p>
    <w:p w14:paraId="44718D81" w14:textId="77777777" w:rsidR="007C2939" w:rsidRPr="00434708" w:rsidRDefault="007C2939" w:rsidP="007C2939">
      <w:pPr>
        <w:autoSpaceDE w:val="0"/>
        <w:autoSpaceDN w:val="0"/>
        <w:adjustRightInd w:val="0"/>
        <w:rPr>
          <w:rFonts w:cs="Arial"/>
          <w:color w:val="2E74B6"/>
          <w:sz w:val="24"/>
          <w:szCs w:val="24"/>
        </w:rPr>
      </w:pPr>
    </w:p>
    <w:p w14:paraId="534E69A6" w14:textId="0F1C638D" w:rsidR="007C2939" w:rsidRPr="00434708" w:rsidRDefault="007C2939" w:rsidP="00EC5F05">
      <w:pPr>
        <w:pStyle w:val="ListParagraph"/>
        <w:numPr>
          <w:ilvl w:val="0"/>
          <w:numId w:val="23"/>
        </w:numPr>
        <w:autoSpaceDE w:val="0"/>
        <w:autoSpaceDN w:val="0"/>
        <w:adjustRightInd w:val="0"/>
        <w:spacing w:after="240"/>
        <w:ind w:left="425" w:hanging="425"/>
        <w:contextualSpacing w:val="0"/>
        <w:rPr>
          <w:rFonts w:ascii="Arial" w:hAnsi="Arial" w:cs="Arial"/>
          <w:color w:val="000000"/>
        </w:rPr>
      </w:pPr>
      <w:r w:rsidRPr="00434708">
        <w:rPr>
          <w:rFonts w:ascii="Arial" w:hAnsi="Arial" w:cs="Arial"/>
          <w:color w:val="000000"/>
        </w:rPr>
        <w:t>As a last resort</w:t>
      </w:r>
      <w:r>
        <w:rPr>
          <w:rFonts w:ascii="Arial" w:hAnsi="Arial" w:cs="Arial"/>
          <w:color w:val="000000"/>
        </w:rPr>
        <w:t xml:space="preserve"> and </w:t>
      </w:r>
      <w:r w:rsidRPr="00434708">
        <w:rPr>
          <w:rFonts w:ascii="Arial" w:hAnsi="Arial" w:cs="Arial"/>
          <w:color w:val="000000"/>
        </w:rPr>
        <w:t>if all options above have already been exhausted</w:t>
      </w:r>
      <w:r w:rsidR="00EC5F05">
        <w:rPr>
          <w:rFonts w:ascii="Arial" w:hAnsi="Arial" w:cs="Arial"/>
          <w:color w:val="000000"/>
        </w:rPr>
        <w:t>,</w:t>
      </w:r>
      <w:r w:rsidRPr="00434708">
        <w:rPr>
          <w:rFonts w:ascii="Arial" w:hAnsi="Arial" w:cs="Arial"/>
          <w:color w:val="000000"/>
        </w:rPr>
        <w:t xml:space="preserve"> you are able to pay for </w:t>
      </w:r>
      <w:r>
        <w:rPr>
          <w:rFonts w:ascii="Arial" w:hAnsi="Arial" w:cs="Arial"/>
          <w:color w:val="000000"/>
        </w:rPr>
        <w:t>your</w:t>
      </w:r>
      <w:r w:rsidRPr="00434708">
        <w:rPr>
          <w:rFonts w:ascii="Arial" w:hAnsi="Arial" w:cs="Arial"/>
          <w:color w:val="000000"/>
        </w:rPr>
        <w:t xml:space="preserve"> shopping with cash.</w:t>
      </w:r>
    </w:p>
    <w:p w14:paraId="0237F2B4" w14:textId="4F23D2BE" w:rsidR="007C2939" w:rsidRPr="00434708" w:rsidRDefault="007C2939" w:rsidP="00EC5F05">
      <w:pPr>
        <w:pStyle w:val="ListParagraph"/>
        <w:numPr>
          <w:ilvl w:val="0"/>
          <w:numId w:val="23"/>
        </w:numPr>
        <w:autoSpaceDE w:val="0"/>
        <w:autoSpaceDN w:val="0"/>
        <w:adjustRightInd w:val="0"/>
        <w:spacing w:after="240"/>
        <w:ind w:left="425" w:hanging="425"/>
        <w:contextualSpacing w:val="0"/>
        <w:rPr>
          <w:rFonts w:ascii="Arial" w:hAnsi="Arial" w:cs="Arial"/>
          <w:color w:val="000000"/>
        </w:rPr>
      </w:pPr>
      <w:r w:rsidRPr="00434708">
        <w:rPr>
          <w:rFonts w:ascii="Arial" w:hAnsi="Arial" w:cs="Arial"/>
          <w:bCs/>
        </w:rPr>
        <w:t>V</w:t>
      </w:r>
      <w:r w:rsidRPr="00434708">
        <w:rPr>
          <w:rFonts w:ascii="Arial" w:hAnsi="Arial" w:cs="Arial"/>
          <w:color w:val="000000"/>
        </w:rPr>
        <w:t xml:space="preserve">olunteers </w:t>
      </w:r>
      <w:r>
        <w:rPr>
          <w:rFonts w:ascii="Arial" w:hAnsi="Arial" w:cs="Arial"/>
          <w:color w:val="000000"/>
        </w:rPr>
        <w:t>must</w:t>
      </w:r>
      <w:r w:rsidRPr="00434708">
        <w:rPr>
          <w:rFonts w:ascii="Arial" w:hAnsi="Arial" w:cs="Arial"/>
          <w:color w:val="000000"/>
        </w:rPr>
        <w:t xml:space="preserve"> not use their own money to purchase </w:t>
      </w:r>
      <w:r>
        <w:rPr>
          <w:rFonts w:ascii="Arial" w:hAnsi="Arial" w:cs="Arial"/>
          <w:color w:val="000000"/>
        </w:rPr>
        <w:t>shopping</w:t>
      </w:r>
      <w:r w:rsidRPr="00434708">
        <w:rPr>
          <w:rFonts w:ascii="Arial" w:hAnsi="Arial" w:cs="Arial"/>
          <w:color w:val="000000"/>
        </w:rPr>
        <w:t>, they</w:t>
      </w:r>
      <w:r>
        <w:rPr>
          <w:rFonts w:ascii="Arial" w:hAnsi="Arial" w:cs="Arial"/>
          <w:color w:val="000000"/>
        </w:rPr>
        <w:t xml:space="preserve"> should</w:t>
      </w:r>
      <w:r w:rsidRPr="00434708">
        <w:rPr>
          <w:rFonts w:ascii="Arial" w:hAnsi="Arial" w:cs="Arial"/>
          <w:color w:val="000000"/>
        </w:rPr>
        <w:t xml:space="preserve"> come to you beforehand and collect the </w:t>
      </w:r>
      <w:r>
        <w:rPr>
          <w:rFonts w:ascii="Arial" w:hAnsi="Arial" w:cs="Arial"/>
          <w:color w:val="000000"/>
        </w:rPr>
        <w:t>cash</w:t>
      </w:r>
      <w:r w:rsidR="00EC5F05">
        <w:rPr>
          <w:rFonts w:ascii="Arial" w:hAnsi="Arial" w:cs="Arial"/>
          <w:color w:val="000000"/>
        </w:rPr>
        <w:t>.</w:t>
      </w:r>
    </w:p>
    <w:p w14:paraId="37669E5C" w14:textId="2C58978B" w:rsidR="007C2939" w:rsidRPr="00434708" w:rsidRDefault="007C2939" w:rsidP="00EC5F05">
      <w:pPr>
        <w:pStyle w:val="ListParagraph"/>
        <w:numPr>
          <w:ilvl w:val="0"/>
          <w:numId w:val="23"/>
        </w:numPr>
        <w:autoSpaceDE w:val="0"/>
        <w:autoSpaceDN w:val="0"/>
        <w:adjustRightInd w:val="0"/>
        <w:spacing w:after="240"/>
        <w:ind w:left="425" w:hanging="425"/>
        <w:contextualSpacing w:val="0"/>
        <w:rPr>
          <w:rFonts w:ascii="Arial" w:hAnsi="Arial" w:cs="Arial"/>
          <w:color w:val="000000"/>
        </w:rPr>
      </w:pPr>
      <w:r>
        <w:rPr>
          <w:rFonts w:ascii="Arial" w:hAnsi="Arial" w:cs="Arial"/>
          <w:bCs/>
        </w:rPr>
        <w:t>If you don’t already know them, t</w:t>
      </w:r>
      <w:r w:rsidRPr="00434708">
        <w:rPr>
          <w:rFonts w:ascii="Arial" w:hAnsi="Arial" w:cs="Arial"/>
          <w:color w:val="000000"/>
        </w:rPr>
        <w:t>he volunteer must show you their ID</w:t>
      </w:r>
      <w:r w:rsidR="00EC5F05">
        <w:rPr>
          <w:rFonts w:ascii="Arial" w:hAnsi="Arial" w:cs="Arial"/>
          <w:color w:val="000000"/>
        </w:rPr>
        <w:t>.</w:t>
      </w:r>
    </w:p>
    <w:p w14:paraId="76D60763" w14:textId="5DBA8523" w:rsidR="007C2939" w:rsidRPr="00434708" w:rsidRDefault="007C2939" w:rsidP="00EC5F05">
      <w:pPr>
        <w:pStyle w:val="ListParagraph"/>
        <w:numPr>
          <w:ilvl w:val="0"/>
          <w:numId w:val="23"/>
        </w:numPr>
        <w:autoSpaceDE w:val="0"/>
        <w:autoSpaceDN w:val="0"/>
        <w:adjustRightInd w:val="0"/>
        <w:spacing w:after="240"/>
        <w:ind w:left="425" w:hanging="425"/>
        <w:contextualSpacing w:val="0"/>
        <w:rPr>
          <w:rFonts w:ascii="Arial" w:hAnsi="Arial" w:cs="Arial"/>
          <w:color w:val="000000"/>
        </w:rPr>
      </w:pPr>
      <w:r w:rsidRPr="00434708">
        <w:rPr>
          <w:rFonts w:ascii="Arial" w:hAnsi="Arial" w:cs="Arial"/>
          <w:bCs/>
        </w:rPr>
        <w:t>The volunteer should supply you with a</w:t>
      </w:r>
      <w:r w:rsidRPr="00434708">
        <w:rPr>
          <w:rFonts w:ascii="Arial" w:hAnsi="Arial" w:cs="Arial"/>
        </w:rPr>
        <w:t xml:space="preserve"> </w:t>
      </w:r>
      <w:r w:rsidRPr="00434708">
        <w:rPr>
          <w:rFonts w:ascii="Arial" w:hAnsi="Arial" w:cs="Arial"/>
          <w:color w:val="000000"/>
        </w:rPr>
        <w:t xml:space="preserve">receipt </w:t>
      </w:r>
      <w:r>
        <w:rPr>
          <w:rFonts w:ascii="Arial" w:hAnsi="Arial" w:cs="Arial"/>
          <w:color w:val="000000"/>
        </w:rPr>
        <w:t>and your change</w:t>
      </w:r>
      <w:r w:rsidR="00EC5F05">
        <w:rPr>
          <w:rFonts w:ascii="Arial" w:hAnsi="Arial" w:cs="Arial"/>
          <w:color w:val="000000"/>
        </w:rPr>
        <w:t>.</w:t>
      </w:r>
    </w:p>
    <w:p w14:paraId="66BE95F2" w14:textId="57928128" w:rsidR="00676C18" w:rsidRDefault="007C2939" w:rsidP="00EC5F05">
      <w:pPr>
        <w:pStyle w:val="ListParagraph"/>
        <w:numPr>
          <w:ilvl w:val="0"/>
          <w:numId w:val="23"/>
        </w:numPr>
        <w:autoSpaceDE w:val="0"/>
        <w:autoSpaceDN w:val="0"/>
        <w:adjustRightInd w:val="0"/>
        <w:spacing w:after="240"/>
        <w:ind w:left="425" w:hanging="425"/>
        <w:contextualSpacing w:val="0"/>
        <w:rPr>
          <w:rFonts w:ascii="Arial" w:hAnsi="Arial" w:cs="Arial"/>
          <w:color w:val="000000"/>
        </w:rPr>
      </w:pPr>
      <w:r w:rsidRPr="00434708">
        <w:rPr>
          <w:rFonts w:ascii="Arial" w:hAnsi="Arial" w:cs="Arial"/>
          <w:color w:val="000000"/>
        </w:rPr>
        <w:t>The</w:t>
      </w:r>
      <w:r>
        <w:rPr>
          <w:rFonts w:ascii="Arial" w:hAnsi="Arial" w:cs="Arial"/>
          <w:color w:val="000000"/>
        </w:rPr>
        <w:t xml:space="preserve"> suggested</w:t>
      </w:r>
      <w:r w:rsidRPr="00434708">
        <w:rPr>
          <w:rFonts w:ascii="Arial" w:hAnsi="Arial" w:cs="Arial"/>
          <w:color w:val="000000"/>
        </w:rPr>
        <w:t xml:space="preserve"> maximum value of cash that you should exchange is £4</w:t>
      </w:r>
      <w:r>
        <w:rPr>
          <w:rFonts w:ascii="Arial" w:hAnsi="Arial" w:cs="Arial"/>
          <w:color w:val="000000"/>
        </w:rPr>
        <w:t>0</w:t>
      </w:r>
      <w:r w:rsidR="00EC5F05">
        <w:rPr>
          <w:rFonts w:ascii="Arial" w:hAnsi="Arial" w:cs="Arial"/>
          <w:color w:val="000000"/>
        </w:rPr>
        <w:t>.</w:t>
      </w:r>
    </w:p>
    <w:p w14:paraId="3CEC966D" w14:textId="451A9A86" w:rsidR="00D0685A" w:rsidRDefault="00D0685A" w:rsidP="00EC5F05">
      <w:pPr>
        <w:autoSpaceDE w:val="0"/>
        <w:autoSpaceDN w:val="0"/>
        <w:adjustRightInd w:val="0"/>
        <w:spacing w:after="240"/>
        <w:ind w:left="425" w:hanging="425"/>
        <w:rPr>
          <w:rFonts w:cs="Arial"/>
          <w:color w:val="000000"/>
        </w:rPr>
      </w:pPr>
    </w:p>
    <w:p w14:paraId="28A6D1C2" w14:textId="22C9D978" w:rsidR="00D0685A" w:rsidRDefault="00D0685A" w:rsidP="00D0685A">
      <w:pPr>
        <w:autoSpaceDE w:val="0"/>
        <w:autoSpaceDN w:val="0"/>
        <w:adjustRightInd w:val="0"/>
        <w:rPr>
          <w:rFonts w:cs="Arial"/>
          <w:color w:val="000000"/>
        </w:rPr>
      </w:pPr>
    </w:p>
    <w:p w14:paraId="6CAD93AC" w14:textId="182F5DE1" w:rsidR="008764EB" w:rsidRDefault="008764EB" w:rsidP="00D0685A">
      <w:pPr>
        <w:autoSpaceDE w:val="0"/>
        <w:autoSpaceDN w:val="0"/>
        <w:adjustRightInd w:val="0"/>
        <w:rPr>
          <w:rFonts w:cs="Arial"/>
          <w:color w:val="FF0000"/>
        </w:rPr>
      </w:pPr>
    </w:p>
    <w:p w14:paraId="78EC14DD" w14:textId="77777777" w:rsidR="008764EB" w:rsidRPr="008764EB" w:rsidRDefault="008764EB" w:rsidP="008764EB">
      <w:pPr>
        <w:autoSpaceDE w:val="0"/>
        <w:autoSpaceDN w:val="0"/>
        <w:adjustRightInd w:val="0"/>
        <w:rPr>
          <w:rFonts w:cs="Arial"/>
          <w:color w:val="FF0000"/>
        </w:rPr>
      </w:pPr>
    </w:p>
    <w:p w14:paraId="26883F2F" w14:textId="77777777" w:rsidR="008764EB" w:rsidRDefault="008764EB" w:rsidP="00D0685A">
      <w:pPr>
        <w:autoSpaceDE w:val="0"/>
        <w:autoSpaceDN w:val="0"/>
        <w:adjustRightInd w:val="0"/>
        <w:rPr>
          <w:rFonts w:cs="Arial"/>
          <w:color w:val="FF0000"/>
        </w:rPr>
      </w:pPr>
    </w:p>
    <w:p w14:paraId="1EA8E274" w14:textId="77777777" w:rsidR="00EC5F05" w:rsidRDefault="00EC5F05">
      <w:pPr>
        <w:rPr>
          <w:rFonts w:cs="Arial"/>
          <w:b/>
          <w:bCs/>
          <w:color w:val="27697B"/>
          <w:sz w:val="32"/>
          <w:szCs w:val="32"/>
          <w:lang w:eastAsia="en-US"/>
        </w:rPr>
      </w:pPr>
      <w:r>
        <w:rPr>
          <w:rFonts w:cs="Arial"/>
          <w:b/>
          <w:bCs/>
          <w:color w:val="27697B"/>
          <w:sz w:val="32"/>
          <w:szCs w:val="32"/>
        </w:rPr>
        <w:br w:type="page"/>
      </w:r>
    </w:p>
    <w:p w14:paraId="1DC13490" w14:textId="1BCB5315" w:rsidR="00292E71" w:rsidRPr="00EC5F05" w:rsidRDefault="00292E71" w:rsidP="00EC5F05">
      <w:pPr>
        <w:pStyle w:val="ListParagraph"/>
        <w:autoSpaceDE w:val="0"/>
        <w:autoSpaceDN w:val="0"/>
        <w:adjustRightInd w:val="0"/>
        <w:ind w:left="0"/>
        <w:rPr>
          <w:rFonts w:ascii="Arial" w:hAnsi="Arial" w:cs="Arial"/>
          <w:b/>
          <w:bCs/>
          <w:color w:val="27697B"/>
          <w:sz w:val="32"/>
          <w:szCs w:val="32"/>
        </w:rPr>
      </w:pPr>
      <w:r w:rsidRPr="00EC5F05">
        <w:rPr>
          <w:rFonts w:ascii="Arial" w:hAnsi="Arial" w:cs="Arial"/>
          <w:b/>
          <w:bCs/>
          <w:color w:val="27697B"/>
          <w:sz w:val="32"/>
          <w:szCs w:val="32"/>
        </w:rPr>
        <w:lastRenderedPageBreak/>
        <w:t xml:space="preserve">Where to go for </w:t>
      </w:r>
      <w:r w:rsidR="007B6DC1">
        <w:rPr>
          <w:rFonts w:ascii="Arial" w:hAnsi="Arial" w:cs="Arial"/>
          <w:b/>
          <w:bCs/>
          <w:color w:val="27697B"/>
          <w:sz w:val="32"/>
          <w:szCs w:val="32"/>
        </w:rPr>
        <w:t>A</w:t>
      </w:r>
      <w:r w:rsidRPr="00EC5F05">
        <w:rPr>
          <w:rFonts w:ascii="Arial" w:hAnsi="Arial" w:cs="Arial"/>
          <w:b/>
          <w:bCs/>
          <w:color w:val="27697B"/>
          <w:sz w:val="32"/>
          <w:szCs w:val="32"/>
        </w:rPr>
        <w:t xml:space="preserve">dvice and </w:t>
      </w:r>
      <w:r w:rsidR="007B6DC1">
        <w:rPr>
          <w:rFonts w:ascii="Arial" w:hAnsi="Arial" w:cs="Arial"/>
          <w:b/>
          <w:bCs/>
          <w:color w:val="27697B"/>
          <w:sz w:val="32"/>
          <w:szCs w:val="32"/>
        </w:rPr>
        <w:t>to R</w:t>
      </w:r>
      <w:r w:rsidRPr="00EC5F05">
        <w:rPr>
          <w:rFonts w:ascii="Arial" w:hAnsi="Arial" w:cs="Arial"/>
          <w:b/>
          <w:bCs/>
          <w:color w:val="27697B"/>
          <w:sz w:val="32"/>
          <w:szCs w:val="32"/>
        </w:rPr>
        <w:t xml:space="preserve">eport </w:t>
      </w:r>
      <w:r w:rsidR="007B6DC1">
        <w:rPr>
          <w:rFonts w:ascii="Arial" w:hAnsi="Arial" w:cs="Arial"/>
          <w:b/>
          <w:bCs/>
          <w:color w:val="27697B"/>
          <w:sz w:val="32"/>
          <w:szCs w:val="32"/>
        </w:rPr>
        <w:t>S</w:t>
      </w:r>
      <w:r w:rsidRPr="00EC5F05">
        <w:rPr>
          <w:rFonts w:ascii="Arial" w:hAnsi="Arial" w:cs="Arial"/>
          <w:b/>
          <w:bCs/>
          <w:color w:val="27697B"/>
          <w:sz w:val="32"/>
          <w:szCs w:val="32"/>
        </w:rPr>
        <w:t>cams</w:t>
      </w:r>
    </w:p>
    <w:p w14:paraId="180A44BE" w14:textId="77777777" w:rsidR="00292E71" w:rsidRDefault="00292E71" w:rsidP="00292E71">
      <w:pPr>
        <w:pStyle w:val="ListParagraph"/>
        <w:autoSpaceDE w:val="0"/>
        <w:autoSpaceDN w:val="0"/>
        <w:adjustRightInd w:val="0"/>
        <w:jc w:val="center"/>
        <w:rPr>
          <w:rFonts w:ascii="Arial" w:hAnsi="Arial" w:cs="Arial"/>
          <w:b/>
          <w:bCs/>
          <w:color w:val="000000"/>
          <w:u w:val="single"/>
        </w:rPr>
      </w:pPr>
    </w:p>
    <w:p w14:paraId="5CFBEAFD" w14:textId="77777777" w:rsidR="00292E71" w:rsidRPr="00B771BD" w:rsidRDefault="00292E71" w:rsidP="00292E71">
      <w:pPr>
        <w:autoSpaceDE w:val="0"/>
        <w:autoSpaceDN w:val="0"/>
        <w:adjustRightInd w:val="0"/>
        <w:rPr>
          <w:rFonts w:cs="Arial"/>
          <w:color w:val="000000"/>
        </w:rPr>
      </w:pPr>
      <w:r>
        <w:rPr>
          <w:rFonts w:cs="Arial"/>
          <w:color w:val="000000"/>
        </w:rPr>
        <w:tab/>
      </w:r>
    </w:p>
    <w:tbl>
      <w:tblPr>
        <w:tblStyle w:val="TableGrid"/>
        <w:tblW w:w="9209" w:type="dxa"/>
        <w:tblLayout w:type="fixed"/>
        <w:tblLook w:val="04A0" w:firstRow="1" w:lastRow="0" w:firstColumn="1" w:lastColumn="0" w:noHBand="0" w:noVBand="1"/>
      </w:tblPr>
      <w:tblGrid>
        <w:gridCol w:w="3227"/>
        <w:gridCol w:w="3998"/>
        <w:gridCol w:w="1984"/>
      </w:tblGrid>
      <w:tr w:rsidR="00292E71" w14:paraId="58AD0A5E" w14:textId="77777777" w:rsidTr="00EC5F05">
        <w:tc>
          <w:tcPr>
            <w:tcW w:w="3227" w:type="dxa"/>
          </w:tcPr>
          <w:p w14:paraId="4772CE11" w14:textId="77777777" w:rsidR="00292E71" w:rsidRPr="00EC5F05" w:rsidRDefault="00292E71" w:rsidP="00A96C2B">
            <w:pPr>
              <w:autoSpaceDE w:val="0"/>
              <w:autoSpaceDN w:val="0"/>
              <w:adjustRightInd w:val="0"/>
              <w:rPr>
                <w:rFonts w:cs="Arial"/>
                <w:color w:val="000000"/>
                <w:sz w:val="24"/>
                <w:szCs w:val="24"/>
              </w:rPr>
            </w:pPr>
            <w:r w:rsidRPr="00EC5F05">
              <w:rPr>
                <w:rFonts w:cs="Arial"/>
                <w:color w:val="000000"/>
                <w:sz w:val="24"/>
                <w:szCs w:val="24"/>
              </w:rPr>
              <w:t xml:space="preserve">Citizens Advice Consumer </w:t>
            </w:r>
          </w:p>
          <w:p w14:paraId="374F7006" w14:textId="77777777" w:rsidR="00292E71" w:rsidRPr="00EC5F05" w:rsidRDefault="00292E71" w:rsidP="00A96C2B">
            <w:pPr>
              <w:autoSpaceDE w:val="0"/>
              <w:autoSpaceDN w:val="0"/>
              <w:adjustRightInd w:val="0"/>
              <w:rPr>
                <w:rFonts w:cs="Arial"/>
                <w:color w:val="000000"/>
                <w:sz w:val="24"/>
                <w:szCs w:val="24"/>
              </w:rPr>
            </w:pPr>
            <w:r w:rsidRPr="00EC5F05">
              <w:rPr>
                <w:rFonts w:cs="Arial"/>
                <w:color w:val="000000"/>
                <w:sz w:val="24"/>
                <w:szCs w:val="24"/>
              </w:rPr>
              <w:t>Service</w:t>
            </w:r>
          </w:p>
          <w:p w14:paraId="1A583A12" w14:textId="450A4D97" w:rsidR="00EC5F05" w:rsidRPr="00EC5F05" w:rsidRDefault="00EC5F05" w:rsidP="00A96C2B">
            <w:pPr>
              <w:autoSpaceDE w:val="0"/>
              <w:autoSpaceDN w:val="0"/>
              <w:adjustRightInd w:val="0"/>
              <w:rPr>
                <w:rFonts w:cs="Arial"/>
                <w:color w:val="000000"/>
                <w:sz w:val="24"/>
                <w:szCs w:val="24"/>
              </w:rPr>
            </w:pPr>
          </w:p>
        </w:tc>
        <w:tc>
          <w:tcPr>
            <w:tcW w:w="3998" w:type="dxa"/>
          </w:tcPr>
          <w:p w14:paraId="45B87A7D" w14:textId="77777777" w:rsidR="00292E71" w:rsidRPr="00EC5F05" w:rsidRDefault="00F175CD" w:rsidP="00A96C2B">
            <w:pPr>
              <w:rPr>
                <w:sz w:val="24"/>
                <w:szCs w:val="24"/>
              </w:rPr>
            </w:pPr>
            <w:hyperlink r:id="rId31" w:history="1">
              <w:r w:rsidR="00292E71" w:rsidRPr="00EC5F05">
                <w:rPr>
                  <w:rStyle w:val="Hyperlink"/>
                  <w:sz w:val="24"/>
                  <w:szCs w:val="24"/>
                </w:rPr>
                <w:t>https://www.citizensadvice.org.uk/</w:t>
              </w:r>
            </w:hyperlink>
          </w:p>
          <w:p w14:paraId="513FDEDB" w14:textId="77777777" w:rsidR="00292E71" w:rsidRPr="00EC5F05" w:rsidRDefault="00292E71" w:rsidP="00A96C2B">
            <w:pPr>
              <w:rPr>
                <w:rFonts w:ascii="Times New Roman" w:hAnsi="Times New Roman"/>
                <w:sz w:val="24"/>
                <w:szCs w:val="24"/>
              </w:rPr>
            </w:pPr>
            <w:r w:rsidRPr="00EC5F05">
              <w:rPr>
                <w:rFonts w:ascii="Times New Roman" w:hAnsi="Times New Roman"/>
                <w:sz w:val="24"/>
                <w:szCs w:val="24"/>
              </w:rPr>
              <w:t xml:space="preserve"> </w:t>
            </w:r>
          </w:p>
        </w:tc>
        <w:tc>
          <w:tcPr>
            <w:tcW w:w="1984" w:type="dxa"/>
          </w:tcPr>
          <w:p w14:paraId="1A556269" w14:textId="77777777" w:rsidR="00292E71" w:rsidRPr="00EC5F05" w:rsidRDefault="00292E71" w:rsidP="00A96C2B">
            <w:pPr>
              <w:autoSpaceDE w:val="0"/>
              <w:autoSpaceDN w:val="0"/>
              <w:adjustRightInd w:val="0"/>
              <w:rPr>
                <w:rFonts w:cs="Arial"/>
                <w:color w:val="000000"/>
                <w:sz w:val="24"/>
                <w:szCs w:val="24"/>
              </w:rPr>
            </w:pPr>
            <w:r w:rsidRPr="00EC5F05">
              <w:rPr>
                <w:rFonts w:cs="Arial"/>
                <w:color w:val="000000"/>
                <w:sz w:val="24"/>
                <w:szCs w:val="24"/>
              </w:rPr>
              <w:t>0808 223 1133</w:t>
            </w:r>
          </w:p>
        </w:tc>
      </w:tr>
      <w:tr w:rsidR="00292E71" w14:paraId="5709F396" w14:textId="77777777" w:rsidTr="00EC5F05">
        <w:tc>
          <w:tcPr>
            <w:tcW w:w="3227" w:type="dxa"/>
          </w:tcPr>
          <w:p w14:paraId="0173A925" w14:textId="77777777" w:rsidR="00292E71" w:rsidRPr="00EC5F05" w:rsidRDefault="00292E71" w:rsidP="00A96C2B">
            <w:pPr>
              <w:autoSpaceDE w:val="0"/>
              <w:autoSpaceDN w:val="0"/>
              <w:adjustRightInd w:val="0"/>
              <w:rPr>
                <w:rFonts w:cs="Arial"/>
                <w:color w:val="000000"/>
                <w:sz w:val="24"/>
                <w:szCs w:val="24"/>
              </w:rPr>
            </w:pPr>
            <w:r w:rsidRPr="00EC5F05">
              <w:rPr>
                <w:rFonts w:cs="Arial"/>
                <w:color w:val="000000"/>
                <w:sz w:val="24"/>
                <w:szCs w:val="24"/>
              </w:rPr>
              <w:t>Action Fraud</w:t>
            </w:r>
          </w:p>
          <w:p w14:paraId="4D2CA09F" w14:textId="77777777" w:rsidR="00292E71" w:rsidRPr="00EC5F05" w:rsidRDefault="00292E71" w:rsidP="00A96C2B">
            <w:pPr>
              <w:autoSpaceDE w:val="0"/>
              <w:autoSpaceDN w:val="0"/>
              <w:adjustRightInd w:val="0"/>
              <w:rPr>
                <w:rFonts w:cs="Arial"/>
                <w:color w:val="000000"/>
                <w:sz w:val="24"/>
                <w:szCs w:val="24"/>
              </w:rPr>
            </w:pPr>
          </w:p>
        </w:tc>
        <w:tc>
          <w:tcPr>
            <w:tcW w:w="3998" w:type="dxa"/>
          </w:tcPr>
          <w:p w14:paraId="441AC5BC" w14:textId="77777777" w:rsidR="00292E71" w:rsidRPr="00EC5F05" w:rsidRDefault="00F175CD" w:rsidP="00A96C2B">
            <w:pPr>
              <w:autoSpaceDE w:val="0"/>
              <w:autoSpaceDN w:val="0"/>
              <w:adjustRightInd w:val="0"/>
              <w:rPr>
                <w:sz w:val="24"/>
                <w:szCs w:val="24"/>
              </w:rPr>
            </w:pPr>
            <w:hyperlink r:id="rId32" w:history="1">
              <w:r w:rsidR="00292E71" w:rsidRPr="00EC5F05">
                <w:rPr>
                  <w:rStyle w:val="Hyperlink"/>
                  <w:sz w:val="24"/>
                  <w:szCs w:val="24"/>
                </w:rPr>
                <w:t>https://www.actionfraud.police.uk</w:t>
              </w:r>
            </w:hyperlink>
          </w:p>
          <w:p w14:paraId="522097A9" w14:textId="77777777" w:rsidR="00292E71" w:rsidRPr="00EC5F05" w:rsidRDefault="00292E71" w:rsidP="00A96C2B">
            <w:pPr>
              <w:autoSpaceDE w:val="0"/>
              <w:autoSpaceDN w:val="0"/>
              <w:adjustRightInd w:val="0"/>
              <w:rPr>
                <w:rFonts w:cs="Arial"/>
                <w:color w:val="000000"/>
                <w:sz w:val="24"/>
                <w:szCs w:val="24"/>
              </w:rPr>
            </w:pPr>
          </w:p>
        </w:tc>
        <w:tc>
          <w:tcPr>
            <w:tcW w:w="1984" w:type="dxa"/>
          </w:tcPr>
          <w:p w14:paraId="47670A7B" w14:textId="77777777" w:rsidR="00292E71" w:rsidRPr="00EC5F05" w:rsidRDefault="00292E71" w:rsidP="00A96C2B">
            <w:pPr>
              <w:autoSpaceDE w:val="0"/>
              <w:autoSpaceDN w:val="0"/>
              <w:adjustRightInd w:val="0"/>
              <w:rPr>
                <w:rFonts w:cs="Arial"/>
                <w:color w:val="000000"/>
                <w:sz w:val="24"/>
                <w:szCs w:val="24"/>
              </w:rPr>
            </w:pPr>
            <w:r w:rsidRPr="00EC5F05">
              <w:rPr>
                <w:rFonts w:cs="Arial"/>
                <w:color w:val="000000"/>
                <w:sz w:val="24"/>
                <w:szCs w:val="24"/>
              </w:rPr>
              <w:t>0300 123 2040</w:t>
            </w:r>
          </w:p>
        </w:tc>
      </w:tr>
      <w:tr w:rsidR="00292E71" w14:paraId="408B5FF7" w14:textId="77777777" w:rsidTr="00EC5F05">
        <w:tc>
          <w:tcPr>
            <w:tcW w:w="3227" w:type="dxa"/>
          </w:tcPr>
          <w:p w14:paraId="33D2B8B4" w14:textId="77777777" w:rsidR="00292E71" w:rsidRPr="00EC5F05" w:rsidRDefault="00292E71" w:rsidP="00A96C2B">
            <w:pPr>
              <w:autoSpaceDE w:val="0"/>
              <w:autoSpaceDN w:val="0"/>
              <w:adjustRightInd w:val="0"/>
              <w:rPr>
                <w:rFonts w:cs="Arial"/>
                <w:color w:val="000000"/>
                <w:sz w:val="24"/>
                <w:szCs w:val="24"/>
              </w:rPr>
            </w:pPr>
            <w:r w:rsidRPr="00EC5F05">
              <w:rPr>
                <w:rFonts w:cs="Arial"/>
                <w:color w:val="000000"/>
                <w:sz w:val="24"/>
                <w:szCs w:val="24"/>
              </w:rPr>
              <w:t>National Cyber Security Centre (suspicious email reporting service)</w:t>
            </w:r>
          </w:p>
          <w:p w14:paraId="3604AADB" w14:textId="77777777" w:rsidR="00292E71" w:rsidRPr="00EC5F05" w:rsidRDefault="00292E71" w:rsidP="00A96C2B">
            <w:pPr>
              <w:autoSpaceDE w:val="0"/>
              <w:autoSpaceDN w:val="0"/>
              <w:adjustRightInd w:val="0"/>
              <w:rPr>
                <w:rFonts w:cs="Arial"/>
                <w:color w:val="000000"/>
                <w:sz w:val="24"/>
                <w:szCs w:val="24"/>
              </w:rPr>
            </w:pPr>
          </w:p>
        </w:tc>
        <w:tc>
          <w:tcPr>
            <w:tcW w:w="3998" w:type="dxa"/>
          </w:tcPr>
          <w:p w14:paraId="6C1B68C0" w14:textId="77777777" w:rsidR="00292E71" w:rsidRPr="00EC5F05" w:rsidRDefault="00F175CD" w:rsidP="00A96C2B">
            <w:pPr>
              <w:autoSpaceDE w:val="0"/>
              <w:autoSpaceDN w:val="0"/>
              <w:adjustRightInd w:val="0"/>
              <w:rPr>
                <w:rFonts w:cs="Arial"/>
                <w:color w:val="000000"/>
                <w:sz w:val="24"/>
                <w:szCs w:val="24"/>
              </w:rPr>
            </w:pPr>
            <w:hyperlink r:id="rId33" w:history="1">
              <w:r w:rsidR="00292E71" w:rsidRPr="00EC5F05">
                <w:rPr>
                  <w:rStyle w:val="Hyperlink"/>
                  <w:rFonts w:cs="Arial"/>
                  <w:sz w:val="24"/>
                  <w:szCs w:val="24"/>
                </w:rPr>
                <w:t>https://www.ncsc.gov.uk/</w:t>
              </w:r>
            </w:hyperlink>
          </w:p>
          <w:p w14:paraId="6C8882E9" w14:textId="77777777" w:rsidR="00EC5F05" w:rsidRDefault="00EC5F05" w:rsidP="00A96C2B">
            <w:pPr>
              <w:autoSpaceDE w:val="0"/>
              <w:autoSpaceDN w:val="0"/>
              <w:adjustRightInd w:val="0"/>
              <w:rPr>
                <w:rFonts w:cs="Arial"/>
                <w:color w:val="000000"/>
                <w:sz w:val="24"/>
                <w:szCs w:val="24"/>
              </w:rPr>
            </w:pPr>
          </w:p>
          <w:p w14:paraId="728E7BBE" w14:textId="62FBAF7F" w:rsidR="00292E71" w:rsidRPr="00EC5F05" w:rsidRDefault="00292E71" w:rsidP="00A96C2B">
            <w:pPr>
              <w:autoSpaceDE w:val="0"/>
              <w:autoSpaceDN w:val="0"/>
              <w:adjustRightInd w:val="0"/>
              <w:rPr>
                <w:rFonts w:cs="Arial"/>
                <w:color w:val="000000"/>
                <w:sz w:val="24"/>
                <w:szCs w:val="24"/>
              </w:rPr>
            </w:pPr>
            <w:r w:rsidRPr="00EC5F05">
              <w:rPr>
                <w:rFonts w:cs="Arial"/>
                <w:color w:val="000000"/>
                <w:sz w:val="24"/>
                <w:szCs w:val="24"/>
              </w:rPr>
              <w:t xml:space="preserve">Forward emails to </w:t>
            </w:r>
            <w:hyperlink r:id="rId34" w:history="1">
              <w:r w:rsidRPr="00EC5F05">
                <w:rPr>
                  <w:rStyle w:val="Hyperlink"/>
                  <w:rFonts w:cs="Arial"/>
                  <w:sz w:val="24"/>
                  <w:szCs w:val="24"/>
                </w:rPr>
                <w:t>report@phishing.gov.uk</w:t>
              </w:r>
            </w:hyperlink>
          </w:p>
          <w:p w14:paraId="5F2E1ABD" w14:textId="77777777" w:rsidR="00292E71" w:rsidRPr="00EC5F05" w:rsidRDefault="00292E71" w:rsidP="00A96C2B">
            <w:pPr>
              <w:autoSpaceDE w:val="0"/>
              <w:autoSpaceDN w:val="0"/>
              <w:adjustRightInd w:val="0"/>
              <w:rPr>
                <w:rFonts w:cs="Arial"/>
                <w:color w:val="000000"/>
                <w:sz w:val="24"/>
                <w:szCs w:val="24"/>
              </w:rPr>
            </w:pPr>
          </w:p>
        </w:tc>
        <w:tc>
          <w:tcPr>
            <w:tcW w:w="1984" w:type="dxa"/>
          </w:tcPr>
          <w:p w14:paraId="06C4A219" w14:textId="77777777" w:rsidR="00292E71" w:rsidRPr="00EC5F05" w:rsidRDefault="00292E71" w:rsidP="00A96C2B">
            <w:pPr>
              <w:autoSpaceDE w:val="0"/>
              <w:autoSpaceDN w:val="0"/>
              <w:adjustRightInd w:val="0"/>
              <w:rPr>
                <w:rFonts w:cs="Arial"/>
                <w:color w:val="000000"/>
                <w:sz w:val="24"/>
                <w:szCs w:val="24"/>
              </w:rPr>
            </w:pPr>
          </w:p>
        </w:tc>
      </w:tr>
    </w:tbl>
    <w:p w14:paraId="2824D17F" w14:textId="5D637F14" w:rsidR="008764EB" w:rsidRPr="00D0685A" w:rsidRDefault="008764EB" w:rsidP="00D0685A">
      <w:pPr>
        <w:autoSpaceDE w:val="0"/>
        <w:autoSpaceDN w:val="0"/>
        <w:adjustRightInd w:val="0"/>
        <w:rPr>
          <w:rFonts w:cs="Arial"/>
          <w:color w:val="FF0000"/>
        </w:rPr>
      </w:pPr>
    </w:p>
    <w:sectPr w:rsidR="008764EB" w:rsidRPr="00D0685A" w:rsidSect="00250733">
      <w:headerReference w:type="default" r:id="rId35"/>
      <w:footerReference w:type="defaul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CB2C8" w14:textId="77777777" w:rsidR="00F175CD" w:rsidRDefault="00F175CD" w:rsidP="00A118C4">
      <w:r>
        <w:separator/>
      </w:r>
    </w:p>
  </w:endnote>
  <w:endnote w:type="continuationSeparator" w:id="0">
    <w:p w14:paraId="6C986A59" w14:textId="77777777" w:rsidR="00F175CD" w:rsidRDefault="00F175CD" w:rsidP="00A118C4">
      <w:r>
        <w:continuationSeparator/>
      </w:r>
    </w:p>
  </w:endnote>
  <w:endnote w:type="continuationNotice" w:id="1">
    <w:p w14:paraId="3BF0D6B1" w14:textId="77777777" w:rsidR="00F175CD" w:rsidRDefault="00F175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A563E" w14:textId="77777777" w:rsidR="000F0E2B" w:rsidRDefault="000F0E2B">
    <w:pPr>
      <w:pStyle w:val="Footer"/>
    </w:pPr>
    <w:r>
      <w:t>Best Practice</w:t>
    </w:r>
  </w:p>
  <w:p w14:paraId="15ED9618" w14:textId="36DAFEE7" w:rsidR="00A118C4" w:rsidRDefault="000F0E2B">
    <w:pPr>
      <w:pStyle w:val="Footer"/>
    </w:pPr>
    <w:r>
      <w:t>17 July 2020</w:t>
    </w:r>
    <w:r>
      <w:ptab w:relativeTo="margin" w:alignment="center" w:leader="none"/>
    </w:r>
    <w:r>
      <w:ptab w:relativeTo="margin" w:alignment="right" w:leader="none"/>
    </w:r>
    <w:r>
      <w:fldChar w:fldCharType="begin"/>
    </w:r>
    <w:r>
      <w:instrText xml:space="preserve"> PAGE  \* Arabic  \* MERGEFORMAT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E984B" w14:textId="77777777" w:rsidR="00F175CD" w:rsidRDefault="00F175CD" w:rsidP="00A118C4">
      <w:r>
        <w:separator/>
      </w:r>
    </w:p>
  </w:footnote>
  <w:footnote w:type="continuationSeparator" w:id="0">
    <w:p w14:paraId="54D610CF" w14:textId="77777777" w:rsidR="00F175CD" w:rsidRDefault="00F175CD" w:rsidP="00A118C4">
      <w:r>
        <w:continuationSeparator/>
      </w:r>
    </w:p>
  </w:footnote>
  <w:footnote w:type="continuationNotice" w:id="1">
    <w:p w14:paraId="14879276" w14:textId="77777777" w:rsidR="00F175CD" w:rsidRDefault="00F175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E7C4A" w14:textId="239B3AA5" w:rsidR="00A118C4" w:rsidRDefault="00A118C4">
    <w:pPr>
      <w:pStyle w:val="Header"/>
    </w:pPr>
    <w:r>
      <w:rPr>
        <w:noProof/>
      </w:rPr>
      <mc:AlternateContent>
        <mc:Choice Requires="wps">
          <w:drawing>
            <wp:anchor distT="0" distB="0" distL="114300" distR="114300" simplePos="0" relativeHeight="251658240" behindDoc="0" locked="0" layoutInCell="0" allowOverlap="1" wp14:anchorId="1525918D" wp14:editId="27E0CFF6">
              <wp:simplePos x="0" y="0"/>
              <wp:positionH relativeFrom="page">
                <wp:posOffset>0</wp:posOffset>
              </wp:positionH>
              <wp:positionV relativeFrom="page">
                <wp:posOffset>190500</wp:posOffset>
              </wp:positionV>
              <wp:extent cx="7560310" cy="252095"/>
              <wp:effectExtent l="0" t="0" r="0" b="14605"/>
              <wp:wrapNone/>
              <wp:docPr id="1" name="MSIPCM018f4e24b540071c52bb583b" descr="{&quot;HashCode&quot;:34928291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20F959" w14:textId="7084477C" w:rsidR="00A118C4" w:rsidRPr="00A118C4" w:rsidRDefault="00A118C4" w:rsidP="00A118C4">
                          <w:pPr>
                            <w:rPr>
                              <w:rFonts w:cs="Arial"/>
                              <w:color w:val="000000"/>
                              <w:sz w:val="24"/>
                            </w:rPr>
                          </w:pPr>
                          <w:r w:rsidRPr="00A118C4">
                            <w:rPr>
                              <w:rFonts w:cs="Arial"/>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a="http://schemas.openxmlformats.org/drawingml/2006/main" xmlns:a14="http://schemas.microsoft.com/office/drawing/2010/main" xmlns:arto="http://schemas.microsoft.com/office/word/2006/arto">
          <w:pict>
            <v:shapetype id="_x0000_t202" coordsize="21600,21600" o:spt="202" path="m,l,21600r21600,l21600,xe" w14:anchorId="1525918D">
              <v:stroke joinstyle="miter"/>
              <v:path gradientshapeok="t" o:connecttype="rect"/>
            </v:shapetype>
            <v:shape id="MSIPCM018f4e24b540071c52bb583b"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alt="{&quot;HashCode&quot;:349282919,&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">
              <v:textbox inset="20pt,0,,0">
                <w:txbxContent>
                  <w:p w:rsidRPr="00A118C4" w:rsidR="00A118C4" w:rsidP="00A118C4" w:rsidRDefault="00A118C4" w14:paraId="6920F959" w14:textId="7084477C">
                    <w:pPr>
                      <w:rPr>
                        <w:rFonts w:cs="Arial"/>
                        <w:color w:val="000000"/>
                        <w:sz w:val="24"/>
                      </w:rPr>
                    </w:pPr>
                    <w:r w:rsidRPr="00A118C4">
                      <w:rPr>
                        <w:rFonts w:cs="Arial"/>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65615"/>
    <w:multiLevelType w:val="hybridMultilevel"/>
    <w:tmpl w:val="6A8C058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75297"/>
    <w:multiLevelType w:val="hybridMultilevel"/>
    <w:tmpl w:val="5312463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595036"/>
    <w:multiLevelType w:val="hybridMultilevel"/>
    <w:tmpl w:val="357EB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7920B0"/>
    <w:multiLevelType w:val="hybridMultilevel"/>
    <w:tmpl w:val="569C3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644524"/>
    <w:multiLevelType w:val="hybridMultilevel"/>
    <w:tmpl w:val="97E6F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9925D9"/>
    <w:multiLevelType w:val="hybridMultilevel"/>
    <w:tmpl w:val="82A69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ED0A00"/>
    <w:multiLevelType w:val="multilevel"/>
    <w:tmpl w:val="A030F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441984"/>
    <w:multiLevelType w:val="hybridMultilevel"/>
    <w:tmpl w:val="2482DBB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45A1AE6"/>
    <w:multiLevelType w:val="hybridMultilevel"/>
    <w:tmpl w:val="F7923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FD0C9A"/>
    <w:multiLevelType w:val="hybridMultilevel"/>
    <w:tmpl w:val="56DEEC4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F37851"/>
    <w:multiLevelType w:val="hybridMultilevel"/>
    <w:tmpl w:val="52028A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CED11D3"/>
    <w:multiLevelType w:val="hybridMultilevel"/>
    <w:tmpl w:val="620009CE"/>
    <w:lvl w:ilvl="0" w:tplc="0809000F">
      <w:start w:val="1"/>
      <w:numFmt w:val="decimal"/>
      <w:lvlText w:val="%1."/>
      <w:lvlJc w:val="left"/>
      <w:pPr>
        <w:ind w:left="720" w:hanging="360"/>
      </w:pPr>
      <w:rPr>
        <w:rFonts w:hint="default"/>
      </w:rPr>
    </w:lvl>
    <w:lvl w:ilvl="1" w:tplc="A582F5AA">
      <w:start w:val="1"/>
      <w:numFmt w:val="lowerLetter"/>
      <w:lvlText w:val="%2."/>
      <w:lvlJc w:val="left"/>
      <w:pPr>
        <w:ind w:left="1440" w:hanging="360"/>
      </w:pPr>
      <w:rPr>
        <w:rFonts w:hint="default"/>
        <w:b/>
        <w:color w:val="0070C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7E009F"/>
    <w:multiLevelType w:val="hybridMultilevel"/>
    <w:tmpl w:val="AF920C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7DB6302"/>
    <w:multiLevelType w:val="hybridMultilevel"/>
    <w:tmpl w:val="BB4E1B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DA14F54"/>
    <w:multiLevelType w:val="hybridMultilevel"/>
    <w:tmpl w:val="37728A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0DF415C"/>
    <w:multiLevelType w:val="hybridMultilevel"/>
    <w:tmpl w:val="5000720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26218A6"/>
    <w:multiLevelType w:val="hybridMultilevel"/>
    <w:tmpl w:val="8DE06A9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55B1B7A"/>
    <w:multiLevelType w:val="hybridMultilevel"/>
    <w:tmpl w:val="8700A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5F6FF1"/>
    <w:multiLevelType w:val="multilevel"/>
    <w:tmpl w:val="8F46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887362"/>
    <w:multiLevelType w:val="hybridMultilevel"/>
    <w:tmpl w:val="A38CC7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3D6230C"/>
    <w:multiLevelType w:val="hybridMultilevel"/>
    <w:tmpl w:val="7480C29A"/>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5427EE"/>
    <w:multiLevelType w:val="hybridMultilevel"/>
    <w:tmpl w:val="33A830C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4"/>
  </w:num>
  <w:num w:numId="4">
    <w:abstractNumId w:val="10"/>
  </w:num>
  <w:num w:numId="5">
    <w:abstractNumId w:val="11"/>
  </w:num>
  <w:num w:numId="6">
    <w:abstractNumId w:val="10"/>
  </w:num>
  <w:num w:numId="7">
    <w:abstractNumId w:val="5"/>
  </w:num>
  <w:num w:numId="8">
    <w:abstractNumId w:val="8"/>
  </w:num>
  <w:num w:numId="9">
    <w:abstractNumId w:val="3"/>
  </w:num>
  <w:num w:numId="10">
    <w:abstractNumId w:val="20"/>
  </w:num>
  <w:num w:numId="11">
    <w:abstractNumId w:val="2"/>
  </w:num>
  <w:num w:numId="12">
    <w:abstractNumId w:val="19"/>
  </w:num>
  <w:num w:numId="13">
    <w:abstractNumId w:val="4"/>
  </w:num>
  <w:num w:numId="14">
    <w:abstractNumId w:val="6"/>
  </w:num>
  <w:num w:numId="15">
    <w:abstractNumId w:val="18"/>
  </w:num>
  <w:num w:numId="16">
    <w:abstractNumId w:val="17"/>
  </w:num>
  <w:num w:numId="17">
    <w:abstractNumId w:val="7"/>
  </w:num>
  <w:num w:numId="18">
    <w:abstractNumId w:val="15"/>
  </w:num>
  <w:num w:numId="19">
    <w:abstractNumId w:val="1"/>
  </w:num>
  <w:num w:numId="20">
    <w:abstractNumId w:val="21"/>
  </w:num>
  <w:num w:numId="21">
    <w:abstractNumId w:val="9"/>
  </w:num>
  <w:num w:numId="22">
    <w:abstractNumId w:val="16"/>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C18"/>
    <w:rsid w:val="0008355B"/>
    <w:rsid w:val="00094514"/>
    <w:rsid w:val="000B6ACA"/>
    <w:rsid w:val="000F0E2B"/>
    <w:rsid w:val="000F6B74"/>
    <w:rsid w:val="00107BFE"/>
    <w:rsid w:val="001C6877"/>
    <w:rsid w:val="001E3E2A"/>
    <w:rsid w:val="001F038B"/>
    <w:rsid w:val="00250733"/>
    <w:rsid w:val="00292E71"/>
    <w:rsid w:val="002A2107"/>
    <w:rsid w:val="00346448"/>
    <w:rsid w:val="003467E1"/>
    <w:rsid w:val="00402F13"/>
    <w:rsid w:val="004236B9"/>
    <w:rsid w:val="00432914"/>
    <w:rsid w:val="00434708"/>
    <w:rsid w:val="00461A7E"/>
    <w:rsid w:val="00493A81"/>
    <w:rsid w:val="004B55E6"/>
    <w:rsid w:val="004D19FE"/>
    <w:rsid w:val="00501D9A"/>
    <w:rsid w:val="0053798B"/>
    <w:rsid w:val="00546230"/>
    <w:rsid w:val="00570126"/>
    <w:rsid w:val="00593DA5"/>
    <w:rsid w:val="0059445C"/>
    <w:rsid w:val="005F5FC3"/>
    <w:rsid w:val="00676C18"/>
    <w:rsid w:val="006B088A"/>
    <w:rsid w:val="007542F5"/>
    <w:rsid w:val="00761920"/>
    <w:rsid w:val="00772066"/>
    <w:rsid w:val="007721DE"/>
    <w:rsid w:val="007B6DC1"/>
    <w:rsid w:val="007C2939"/>
    <w:rsid w:val="00835154"/>
    <w:rsid w:val="008764EB"/>
    <w:rsid w:val="008B3499"/>
    <w:rsid w:val="00946B4E"/>
    <w:rsid w:val="00954303"/>
    <w:rsid w:val="0097110C"/>
    <w:rsid w:val="009E6BB2"/>
    <w:rsid w:val="00A118C4"/>
    <w:rsid w:val="00A144DF"/>
    <w:rsid w:val="00A93082"/>
    <w:rsid w:val="00A96C2B"/>
    <w:rsid w:val="00AB411F"/>
    <w:rsid w:val="00AC160B"/>
    <w:rsid w:val="00B357E6"/>
    <w:rsid w:val="00B771BD"/>
    <w:rsid w:val="00C74547"/>
    <w:rsid w:val="00C81824"/>
    <w:rsid w:val="00C90F16"/>
    <w:rsid w:val="00D0685A"/>
    <w:rsid w:val="00DB2C04"/>
    <w:rsid w:val="00DF00B8"/>
    <w:rsid w:val="00EC572B"/>
    <w:rsid w:val="00EC5F05"/>
    <w:rsid w:val="00EF6436"/>
    <w:rsid w:val="00F175CD"/>
    <w:rsid w:val="00F6761F"/>
    <w:rsid w:val="00FB3381"/>
    <w:rsid w:val="00FB59CA"/>
    <w:rsid w:val="00FE20B2"/>
    <w:rsid w:val="01CBE9BA"/>
    <w:rsid w:val="0BF4CDC7"/>
    <w:rsid w:val="31D64667"/>
    <w:rsid w:val="369A0468"/>
    <w:rsid w:val="3FDDE970"/>
    <w:rsid w:val="6C920CF2"/>
    <w:rsid w:val="7E8A25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AB8B0A"/>
  <w15:chartTrackingRefBased/>
  <w15:docId w15:val="{BC804FEE-70BB-4ACB-B6F1-B64FC14C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F00B8"/>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6C18"/>
    <w:pPr>
      <w:ind w:left="720"/>
      <w:contextualSpacing/>
    </w:pPr>
    <w:rPr>
      <w:rFonts w:ascii="Gill Sans MT" w:hAnsi="Gill Sans MT"/>
      <w:sz w:val="24"/>
      <w:szCs w:val="24"/>
      <w:lang w:eastAsia="en-US"/>
    </w:rPr>
  </w:style>
  <w:style w:type="table" w:styleId="TableGrid">
    <w:name w:val="Table Grid"/>
    <w:basedOn w:val="TableNormal"/>
    <w:uiPriority w:val="59"/>
    <w:rsid w:val="00DB2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71BD"/>
    <w:rPr>
      <w:color w:val="0000FF" w:themeColor="hyperlink"/>
      <w:u w:val="single"/>
    </w:rPr>
  </w:style>
  <w:style w:type="character" w:customStyle="1" w:styleId="UnresolvedMention1">
    <w:name w:val="Unresolved Mention1"/>
    <w:basedOn w:val="DefaultParagraphFont"/>
    <w:uiPriority w:val="99"/>
    <w:semiHidden/>
    <w:unhideWhenUsed/>
    <w:rsid w:val="00B771BD"/>
    <w:rPr>
      <w:color w:val="605E5C"/>
      <w:shd w:val="clear" w:color="auto" w:fill="E1DFDD"/>
    </w:rPr>
  </w:style>
  <w:style w:type="character" w:customStyle="1" w:styleId="header-phone-number">
    <w:name w:val="header-phone-number"/>
    <w:basedOn w:val="DefaultParagraphFont"/>
    <w:rsid w:val="00570126"/>
  </w:style>
  <w:style w:type="paragraph" w:styleId="Header">
    <w:name w:val="header"/>
    <w:basedOn w:val="Normal"/>
    <w:link w:val="HeaderChar"/>
    <w:uiPriority w:val="99"/>
    <w:unhideWhenUsed/>
    <w:rsid w:val="00A118C4"/>
    <w:pPr>
      <w:tabs>
        <w:tab w:val="center" w:pos="4513"/>
        <w:tab w:val="right" w:pos="9026"/>
      </w:tabs>
    </w:pPr>
  </w:style>
  <w:style w:type="character" w:customStyle="1" w:styleId="HeaderChar">
    <w:name w:val="Header Char"/>
    <w:basedOn w:val="DefaultParagraphFont"/>
    <w:link w:val="Header"/>
    <w:uiPriority w:val="99"/>
    <w:rsid w:val="00A118C4"/>
    <w:rPr>
      <w:rFonts w:ascii="Arial" w:hAnsi="Arial"/>
    </w:rPr>
  </w:style>
  <w:style w:type="paragraph" w:styleId="Footer">
    <w:name w:val="footer"/>
    <w:basedOn w:val="Normal"/>
    <w:link w:val="FooterChar"/>
    <w:uiPriority w:val="99"/>
    <w:unhideWhenUsed/>
    <w:rsid w:val="00A118C4"/>
    <w:pPr>
      <w:tabs>
        <w:tab w:val="center" w:pos="4513"/>
        <w:tab w:val="right" w:pos="9026"/>
      </w:tabs>
    </w:pPr>
  </w:style>
  <w:style w:type="character" w:customStyle="1" w:styleId="FooterChar">
    <w:name w:val="Footer Char"/>
    <w:basedOn w:val="DefaultParagraphFont"/>
    <w:link w:val="Footer"/>
    <w:uiPriority w:val="99"/>
    <w:rsid w:val="00A118C4"/>
    <w:rPr>
      <w:rFonts w:ascii="Arial" w:hAnsi="Arial"/>
    </w:rPr>
  </w:style>
  <w:style w:type="paragraph" w:styleId="BalloonText">
    <w:name w:val="Balloon Text"/>
    <w:basedOn w:val="Normal"/>
    <w:link w:val="BalloonTextChar"/>
    <w:uiPriority w:val="99"/>
    <w:semiHidden/>
    <w:unhideWhenUsed/>
    <w:rsid w:val="00FB33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381"/>
    <w:rPr>
      <w:rFonts w:ascii="Segoe UI" w:hAnsi="Segoe UI" w:cs="Segoe UI"/>
      <w:sz w:val="18"/>
      <w:szCs w:val="18"/>
    </w:rPr>
  </w:style>
  <w:style w:type="character" w:styleId="CommentReference">
    <w:name w:val="annotation reference"/>
    <w:basedOn w:val="DefaultParagraphFont"/>
    <w:uiPriority w:val="99"/>
    <w:semiHidden/>
    <w:unhideWhenUsed/>
    <w:rsid w:val="00FB3381"/>
    <w:rPr>
      <w:sz w:val="16"/>
      <w:szCs w:val="16"/>
    </w:rPr>
  </w:style>
  <w:style w:type="paragraph" w:styleId="CommentText">
    <w:name w:val="annotation text"/>
    <w:basedOn w:val="Normal"/>
    <w:link w:val="CommentTextChar"/>
    <w:uiPriority w:val="99"/>
    <w:semiHidden/>
    <w:unhideWhenUsed/>
    <w:rsid w:val="00FB3381"/>
  </w:style>
  <w:style w:type="character" w:customStyle="1" w:styleId="CommentTextChar">
    <w:name w:val="Comment Text Char"/>
    <w:basedOn w:val="DefaultParagraphFont"/>
    <w:link w:val="CommentText"/>
    <w:uiPriority w:val="99"/>
    <w:semiHidden/>
    <w:rsid w:val="00FB3381"/>
    <w:rPr>
      <w:rFonts w:ascii="Arial" w:hAnsi="Arial"/>
    </w:rPr>
  </w:style>
  <w:style w:type="paragraph" w:styleId="CommentSubject">
    <w:name w:val="annotation subject"/>
    <w:basedOn w:val="CommentText"/>
    <w:next w:val="CommentText"/>
    <w:link w:val="CommentSubjectChar"/>
    <w:uiPriority w:val="99"/>
    <w:semiHidden/>
    <w:unhideWhenUsed/>
    <w:rsid w:val="00FB3381"/>
    <w:rPr>
      <w:b/>
      <w:bCs/>
    </w:rPr>
  </w:style>
  <w:style w:type="character" w:customStyle="1" w:styleId="CommentSubjectChar">
    <w:name w:val="Comment Subject Char"/>
    <w:basedOn w:val="CommentTextChar"/>
    <w:link w:val="CommentSubject"/>
    <w:uiPriority w:val="99"/>
    <w:semiHidden/>
    <w:rsid w:val="00FB3381"/>
    <w:rPr>
      <w:rFonts w:ascii="Arial" w:hAnsi="Arial"/>
      <w:b/>
      <w:bCs/>
    </w:rPr>
  </w:style>
  <w:style w:type="character" w:styleId="UnresolvedMention">
    <w:name w:val="Unresolved Mention"/>
    <w:basedOn w:val="DefaultParagraphFont"/>
    <w:uiPriority w:val="99"/>
    <w:semiHidden/>
    <w:unhideWhenUsed/>
    <w:rsid w:val="00593DA5"/>
    <w:rPr>
      <w:color w:val="605E5C"/>
      <w:shd w:val="clear" w:color="auto" w:fill="E1DFDD"/>
    </w:rPr>
  </w:style>
  <w:style w:type="character" w:styleId="FollowedHyperlink">
    <w:name w:val="FollowedHyperlink"/>
    <w:basedOn w:val="DefaultParagraphFont"/>
    <w:uiPriority w:val="99"/>
    <w:semiHidden/>
    <w:unhideWhenUsed/>
    <w:rsid w:val="00593DA5"/>
    <w:rPr>
      <w:color w:val="800080" w:themeColor="followedHyperlink"/>
      <w:u w:val="single"/>
    </w:rPr>
  </w:style>
  <w:style w:type="paragraph" w:styleId="Revision">
    <w:name w:val="Revision"/>
    <w:hidden/>
    <w:uiPriority w:val="99"/>
    <w:semiHidden/>
    <w:rsid w:val="0043291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359274">
      <w:bodyDiv w:val="1"/>
      <w:marLeft w:val="0"/>
      <w:marRight w:val="0"/>
      <w:marTop w:val="0"/>
      <w:marBottom w:val="0"/>
      <w:divBdr>
        <w:top w:val="none" w:sz="0" w:space="0" w:color="auto"/>
        <w:left w:val="none" w:sz="0" w:space="0" w:color="auto"/>
        <w:bottom w:val="none" w:sz="0" w:space="0" w:color="auto"/>
        <w:right w:val="none" w:sz="0" w:space="0" w:color="auto"/>
      </w:divBdr>
    </w:div>
    <w:div w:id="256015015">
      <w:bodyDiv w:val="1"/>
      <w:marLeft w:val="0"/>
      <w:marRight w:val="0"/>
      <w:marTop w:val="0"/>
      <w:marBottom w:val="0"/>
      <w:divBdr>
        <w:top w:val="none" w:sz="0" w:space="0" w:color="auto"/>
        <w:left w:val="none" w:sz="0" w:space="0" w:color="auto"/>
        <w:bottom w:val="none" w:sz="0" w:space="0" w:color="auto"/>
        <w:right w:val="none" w:sz="0" w:space="0" w:color="auto"/>
      </w:divBdr>
    </w:div>
    <w:div w:id="973752719">
      <w:bodyDiv w:val="1"/>
      <w:marLeft w:val="0"/>
      <w:marRight w:val="0"/>
      <w:marTop w:val="0"/>
      <w:marBottom w:val="0"/>
      <w:divBdr>
        <w:top w:val="none" w:sz="0" w:space="0" w:color="auto"/>
        <w:left w:val="none" w:sz="0" w:space="0" w:color="auto"/>
        <w:bottom w:val="none" w:sz="0" w:space="0" w:color="auto"/>
        <w:right w:val="none" w:sz="0" w:space="0" w:color="auto"/>
      </w:divBdr>
    </w:div>
    <w:div w:id="1112238502">
      <w:bodyDiv w:val="1"/>
      <w:marLeft w:val="0"/>
      <w:marRight w:val="0"/>
      <w:marTop w:val="0"/>
      <w:marBottom w:val="0"/>
      <w:divBdr>
        <w:top w:val="none" w:sz="0" w:space="0" w:color="auto"/>
        <w:left w:val="none" w:sz="0" w:space="0" w:color="auto"/>
        <w:bottom w:val="none" w:sz="0" w:space="0" w:color="auto"/>
        <w:right w:val="none" w:sz="0" w:space="0" w:color="auto"/>
      </w:divBdr>
    </w:div>
    <w:div w:id="1290864788">
      <w:bodyDiv w:val="1"/>
      <w:marLeft w:val="0"/>
      <w:marRight w:val="0"/>
      <w:marTop w:val="0"/>
      <w:marBottom w:val="0"/>
      <w:divBdr>
        <w:top w:val="none" w:sz="0" w:space="0" w:color="auto"/>
        <w:left w:val="none" w:sz="0" w:space="0" w:color="auto"/>
        <w:bottom w:val="none" w:sz="0" w:space="0" w:color="auto"/>
        <w:right w:val="none" w:sz="0" w:space="0" w:color="auto"/>
      </w:divBdr>
    </w:div>
    <w:div w:id="1554538425">
      <w:bodyDiv w:val="1"/>
      <w:marLeft w:val="0"/>
      <w:marRight w:val="0"/>
      <w:marTop w:val="0"/>
      <w:marBottom w:val="0"/>
      <w:divBdr>
        <w:top w:val="none" w:sz="0" w:space="0" w:color="auto"/>
        <w:left w:val="none" w:sz="0" w:space="0" w:color="auto"/>
        <w:bottom w:val="none" w:sz="0" w:space="0" w:color="auto"/>
        <w:right w:val="none" w:sz="0" w:space="0" w:color="auto"/>
      </w:divBdr>
    </w:div>
    <w:div w:id="1741515178">
      <w:bodyDiv w:val="1"/>
      <w:marLeft w:val="0"/>
      <w:marRight w:val="0"/>
      <w:marTop w:val="0"/>
      <w:marBottom w:val="0"/>
      <w:divBdr>
        <w:top w:val="none" w:sz="0" w:space="0" w:color="auto"/>
        <w:left w:val="none" w:sz="0" w:space="0" w:color="auto"/>
        <w:bottom w:val="none" w:sz="0" w:space="0" w:color="auto"/>
        <w:right w:val="none" w:sz="0" w:space="0" w:color="auto"/>
      </w:divBdr>
    </w:div>
    <w:div w:id="1742410533">
      <w:bodyDiv w:val="1"/>
      <w:marLeft w:val="0"/>
      <w:marRight w:val="0"/>
      <w:marTop w:val="0"/>
      <w:marBottom w:val="0"/>
      <w:divBdr>
        <w:top w:val="none" w:sz="0" w:space="0" w:color="auto"/>
        <w:left w:val="none" w:sz="0" w:space="0" w:color="auto"/>
        <w:bottom w:val="none" w:sz="0" w:space="0" w:color="auto"/>
        <w:right w:val="none" w:sz="0" w:space="0" w:color="auto"/>
      </w:divBdr>
    </w:div>
    <w:div w:id="1917856128">
      <w:bodyDiv w:val="1"/>
      <w:marLeft w:val="0"/>
      <w:marRight w:val="0"/>
      <w:marTop w:val="0"/>
      <w:marBottom w:val="0"/>
      <w:divBdr>
        <w:top w:val="none" w:sz="0" w:space="0" w:color="auto"/>
        <w:left w:val="none" w:sz="0" w:space="0" w:color="auto"/>
        <w:bottom w:val="none" w:sz="0" w:space="0" w:color="auto"/>
        <w:right w:val="none" w:sz="0" w:space="0" w:color="auto"/>
      </w:divBdr>
    </w:div>
    <w:div w:id="211683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7.emf"/><Relationship Id="rId26" Type="http://schemas.openxmlformats.org/officeDocument/2006/relationships/image" Target="media/image11.emf"/><Relationship Id="rId3" Type="http://schemas.openxmlformats.org/officeDocument/2006/relationships/customXml" Target="../customXml/item3.xml"/><Relationship Id="rId21" Type="http://schemas.openxmlformats.org/officeDocument/2006/relationships/oleObject" Target="embeddings/oleObject3.bin"/><Relationship Id="rId34" Type="http://schemas.openxmlformats.org/officeDocument/2006/relationships/hyperlink" Target="mailto:report@phishing.gov.uk"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6.png"/><Relationship Id="rId25" Type="http://schemas.openxmlformats.org/officeDocument/2006/relationships/oleObject" Target="embeddings/oleObject5.bin"/><Relationship Id="rId33" Type="http://schemas.openxmlformats.org/officeDocument/2006/relationships/hyperlink" Target="https://www.ncsc.gov.uk/"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emf"/><Relationship Id="rId29"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emf"/><Relationship Id="rId32" Type="http://schemas.openxmlformats.org/officeDocument/2006/relationships/hyperlink" Target="https://www.actionfraud.police.uk"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oleObject" Target="embeddings/oleObject4.bin"/><Relationship Id="rId28" Type="http://schemas.openxmlformats.org/officeDocument/2006/relationships/image" Target="media/image12.emf"/><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oleObject" Target="embeddings/oleObject2.bin"/><Relationship Id="rId31" Type="http://schemas.openxmlformats.org/officeDocument/2006/relationships/hyperlink" Target="https://www.citizensadvice.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9.emf"/><Relationship Id="rId27" Type="http://schemas.openxmlformats.org/officeDocument/2006/relationships/oleObject" Target="embeddings/oleObject6.bin"/><Relationship Id="rId30" Type="http://schemas.openxmlformats.org/officeDocument/2006/relationships/hyperlink" Target="https://www.gov.uk/government/publications/coronavirus-how-to-help-safely--2/coronavirus-how-to-help-safely"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8D13F97E3D274C9D55C60D5F1BFEF1" ma:contentTypeVersion="11" ma:contentTypeDescription="Create a new document." ma:contentTypeScope="" ma:versionID="c9e60e85ce5d3911dc8388b79269392b">
  <xsd:schema xmlns:xsd="http://www.w3.org/2001/XMLSchema" xmlns:xs="http://www.w3.org/2001/XMLSchema" xmlns:p="http://schemas.microsoft.com/office/2006/metadata/properties" xmlns:ns2="7d433e68-7d31-404c-b80c-60821d438413" xmlns:ns3="7780c503-3bd0-46e0-9fc2-b6759871fd09" targetNamespace="http://schemas.microsoft.com/office/2006/metadata/properties" ma:root="true" ma:fieldsID="9603416b5738b8e6d858f690596995ad" ns2:_="" ns3:_="">
    <xsd:import namespace="7d433e68-7d31-404c-b80c-60821d438413"/>
    <xsd:import namespace="7780c503-3bd0-46e0-9fc2-b6759871f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33e68-7d31-404c-b80c-60821d4384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80c503-3bd0-46e0-9fc2-b6759871f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2E8D9-0E56-42DB-AD3A-F2DA2D2EA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433e68-7d31-404c-b80c-60821d438413"/>
    <ds:schemaRef ds:uri="7780c503-3bd0-46e0-9fc2-b6759871f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6E2F0D-D3D0-4EAE-BFF0-477DE6922F76}">
  <ds:schemaRefs>
    <ds:schemaRef ds:uri="http://schemas.microsoft.com/sharepoint/v3/contenttype/forms"/>
  </ds:schemaRefs>
</ds:datastoreItem>
</file>

<file path=customXml/itemProps3.xml><?xml version="1.0" encoding="utf-8"?>
<ds:datastoreItem xmlns:ds="http://schemas.openxmlformats.org/officeDocument/2006/customXml" ds:itemID="{875937B1-531B-496A-952D-4E47A4A970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C177AC-374A-4AE8-921F-AA5C7EFBB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1182</Words>
  <Characters>6743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Quinn</dc:creator>
  <cp:keywords/>
  <dc:description/>
  <cp:lastModifiedBy>Caitlin Corley</cp:lastModifiedBy>
  <cp:revision>3</cp:revision>
  <cp:lastPrinted>2020-07-17T17:13:00Z</cp:lastPrinted>
  <dcterms:created xsi:type="dcterms:W3CDTF">2020-07-20T14:34:00Z</dcterms:created>
  <dcterms:modified xsi:type="dcterms:W3CDTF">2020-07-20T14:34:00Z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7e41a6f-20d9-495c-ab00-eea5f6384699_Enabled">
    <vt:lpwstr>true</vt:lpwstr>
  </property>
  <property fmtid="{D5CDD505-2E9C-101B-9397-08002B2CF9AE}" pid="3" name="MSIP_Label_17e41a6f-20d9-495c-ab00-eea5f6384699_SetDate">
    <vt:lpwstr>2020-07-10T10:21:08Z</vt:lpwstr>
  </property>
  <property fmtid="{D5CDD505-2E9C-101B-9397-08002B2CF9AE}" pid="4" name="MSIP_Label_17e41a6f-20d9-495c-ab00-eea5f6384699_Method">
    <vt:lpwstr>Privileged</vt:lpwstr>
  </property>
  <property fmtid="{D5CDD505-2E9C-101B-9397-08002B2CF9AE}" pid="5" name="MSIP_Label_17e41a6f-20d9-495c-ab00-eea5f6384699_Name">
    <vt:lpwstr>17e41a6f-20d9-495c-ab00-eea5f6384699</vt:lpwstr>
  </property>
  <property fmtid="{D5CDD505-2E9C-101B-9397-08002B2CF9AE}" pid="6" name="MSIP_Label_17e41a6f-20d9-495c-ab00-eea5f6384699_SiteId">
    <vt:lpwstr>a9a3c3d1-fc0f-4943-bc2a-d73e388cc2df</vt:lpwstr>
  </property>
  <property fmtid="{D5CDD505-2E9C-101B-9397-08002B2CF9AE}" pid="7" name="MSIP_Label_17e41a6f-20d9-495c-ab00-eea5f6384699_ActionId">
    <vt:lpwstr>9c835c87-4ad0-4ee2-b81e-0000fc2b47d0</vt:lpwstr>
  </property>
  <property fmtid="{D5CDD505-2E9C-101B-9397-08002B2CF9AE}" pid="8" name="MSIP_Label_17e41a6f-20d9-495c-ab00-eea5f6384699_ContentBits">
    <vt:lpwstr>1</vt:lpwstr>
  </property>
  <property fmtid="{D5CDD505-2E9C-101B-9397-08002B2CF9AE}" pid="9" name="ContentTypeId">
    <vt:lpwstr>0x0101009E8D13F97E3D274C9D55C60D5F1BFEF1</vt:lpwstr>
  </property>
</Properties>
</file>