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40760893"/>
        <w:docPartObj>
          <w:docPartGallery w:val="Cover Pages"/>
          <w:docPartUnique/>
        </w:docPartObj>
      </w:sdtPr>
      <w:sdtEndPr/>
      <w:sdtContent>
        <w:p w14:paraId="6DBE260E" w14:textId="2C2449B7" w:rsidR="004D1099" w:rsidRDefault="004D1099">
          <w:r>
            <w:rPr>
              <w:noProof/>
            </w:rPr>
            <w:drawing>
              <wp:inline distT="0" distB="0" distL="0" distR="0" wp14:anchorId="3473B739" wp14:editId="5648E2C4">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4D1099" w:rsidRPr="00D61E62" w14:paraId="11C3C928" w14:textId="77777777" w:rsidTr="008B770A">
            <w:trPr>
              <w:trHeight w:val="53"/>
            </w:trPr>
            <w:tc>
              <w:tcPr>
                <w:tcW w:w="8025" w:type="dxa"/>
                <w:tcMar>
                  <w:top w:w="216" w:type="dxa"/>
                  <w:left w:w="115" w:type="dxa"/>
                  <w:bottom w:w="216" w:type="dxa"/>
                  <w:right w:w="115" w:type="dxa"/>
                </w:tcMar>
              </w:tcPr>
              <w:p w14:paraId="32C6DAC7" w14:textId="77777777" w:rsidR="004D1099" w:rsidRPr="00D61E62" w:rsidRDefault="004D1099">
                <w:pPr>
                  <w:pStyle w:val="NoSpacing"/>
                  <w:rPr>
                    <w:color w:val="002060"/>
                  </w:rPr>
                </w:pPr>
              </w:p>
            </w:tc>
          </w:tr>
          <w:tr w:rsidR="004D1099" w:rsidRPr="00D61E62" w14:paraId="2BF73E2F" w14:textId="77777777" w:rsidTr="008B770A">
            <w:trPr>
              <w:trHeight w:val="392"/>
            </w:trPr>
            <w:tc>
              <w:tcPr>
                <w:tcW w:w="8025" w:type="dxa"/>
              </w:tcPr>
              <w:sdt>
                <w:sdtPr>
                  <w:rPr>
                    <w:rFonts w:eastAsiaTheme="majorEastAsia" w:cs="Arial"/>
                    <w:color w:val="002060"/>
                    <w:sz w:val="56"/>
                    <w:szCs w:val="56"/>
                  </w:rPr>
                  <w:alias w:val="Title"/>
                  <w:id w:val="13406919"/>
                  <w:placeholder>
                    <w:docPart w:val="3F3D86401BCF427DA3B1A5A745F70ED1"/>
                  </w:placeholder>
                  <w:dataBinding w:prefixMappings="xmlns:ns0='http://schemas.openxmlformats.org/package/2006/metadata/core-properties' xmlns:ns1='http://purl.org/dc/elements/1.1/'" w:xpath="/ns0:coreProperties[1]/ns1:title[1]" w:storeItemID="{6C3C8BC8-F283-45AE-878A-BAB7291924A1}"/>
                  <w:text/>
                </w:sdtPr>
                <w:sdtEndPr/>
                <w:sdtContent>
                  <w:p w14:paraId="1F08B43D" w14:textId="05C1B99B" w:rsidR="004D1099" w:rsidRPr="00D61E62" w:rsidRDefault="004D1099">
                    <w:pPr>
                      <w:pStyle w:val="NoSpacing"/>
                      <w:spacing w:line="216" w:lineRule="auto"/>
                      <w:rPr>
                        <w:rFonts w:eastAsiaTheme="majorEastAsia" w:cs="Arial"/>
                        <w:color w:val="002060"/>
                        <w:sz w:val="88"/>
                        <w:szCs w:val="88"/>
                      </w:rPr>
                    </w:pPr>
                    <w:r w:rsidRPr="004D1099">
                      <w:rPr>
                        <w:rFonts w:eastAsiaTheme="majorEastAsia" w:cs="Arial"/>
                        <w:color w:val="002060"/>
                        <w:sz w:val="56"/>
                        <w:szCs w:val="56"/>
                      </w:rPr>
                      <w:t>Charity accounts and reports: Accounting, reporting &amp; audit requirements for non-company small charities with income =/&lt;£250k</w:t>
                    </w:r>
                  </w:p>
                </w:sdtContent>
              </w:sdt>
            </w:tc>
          </w:tr>
          <w:tr w:rsidR="004D1099" w:rsidRPr="00D61E62" w14:paraId="34F0C723" w14:textId="77777777" w:rsidTr="008B770A">
            <w:trPr>
              <w:trHeight w:val="392"/>
            </w:trPr>
            <w:tc>
              <w:tcPr>
                <w:tcW w:w="8025" w:type="dxa"/>
              </w:tcPr>
              <w:p w14:paraId="4719697D" w14:textId="77777777" w:rsidR="004D1099" w:rsidRPr="00D61E62" w:rsidRDefault="004D1099">
                <w:pPr>
                  <w:pStyle w:val="NoSpacing"/>
                  <w:spacing w:line="216" w:lineRule="auto"/>
                  <w:rPr>
                    <w:rFonts w:eastAsiaTheme="majorEastAsia" w:cs="Arial"/>
                    <w:color w:val="002060"/>
                    <w:sz w:val="88"/>
                    <w:szCs w:val="88"/>
                  </w:rPr>
                </w:pPr>
              </w:p>
            </w:tc>
          </w:tr>
          <w:tr w:rsidR="004D1099" w:rsidRPr="00D61E62" w14:paraId="6D672E51" w14:textId="77777777" w:rsidTr="008B770A">
            <w:trPr>
              <w:trHeight w:val="89"/>
            </w:trPr>
            <w:sdt>
              <w:sdtPr>
                <w:rPr>
                  <w:rFonts w:cs="Arial"/>
                  <w:color w:val="002060"/>
                  <w:sz w:val="56"/>
                  <w:szCs w:val="56"/>
                </w:rPr>
                <w:alias w:val="Subtitle"/>
                <w:id w:val="13406923"/>
                <w:placeholder>
                  <w:docPart w:val="FDCFF0617B23401EB21E4BDD09EBFB74"/>
                </w:placeholder>
                <w:dataBinding w:prefixMappings="xmlns:ns0='http://schemas.openxmlformats.org/package/2006/metadata/core-properties' xmlns:ns1='http://purl.org/dc/elements/1.1/'" w:xpath="/ns0:coreProperties[1]/ns1:subject[1]" w:storeItemID="{6C3C8BC8-F283-45AE-878A-BAB7291924A1}"/>
                <w:text/>
              </w:sdtPr>
              <w:sdtEndPr/>
              <w:sdtContent>
                <w:tc>
                  <w:tcPr>
                    <w:tcW w:w="8025" w:type="dxa"/>
                    <w:tcMar>
                      <w:top w:w="216" w:type="dxa"/>
                      <w:left w:w="115" w:type="dxa"/>
                      <w:bottom w:w="216" w:type="dxa"/>
                      <w:right w:w="115" w:type="dxa"/>
                    </w:tcMar>
                  </w:tcPr>
                  <w:p w14:paraId="141464AE" w14:textId="3C5511FD" w:rsidR="004D1099" w:rsidRPr="00D61E62" w:rsidRDefault="004D1099">
                    <w:pPr>
                      <w:pStyle w:val="NoSpacing"/>
                      <w:rPr>
                        <w:color w:val="002060"/>
                      </w:rPr>
                    </w:pPr>
                    <w:r>
                      <w:rPr>
                        <w:rFonts w:cs="Arial"/>
                        <w:color w:val="002060"/>
                        <w:sz w:val="56"/>
                        <w:szCs w:val="56"/>
                      </w:rPr>
                      <w:t>OG15-3</w:t>
                    </w:r>
                  </w:p>
                </w:tc>
              </w:sdtContent>
            </w:sdt>
          </w:tr>
          <w:tr w:rsidR="004D1099" w:rsidRPr="00D61E62" w14:paraId="40AA3C25" w14:textId="77777777" w:rsidTr="008B770A">
            <w:trPr>
              <w:trHeight w:val="89"/>
            </w:trPr>
            <w:tc>
              <w:tcPr>
                <w:tcW w:w="8025" w:type="dxa"/>
                <w:tcMar>
                  <w:top w:w="216" w:type="dxa"/>
                  <w:left w:w="115" w:type="dxa"/>
                  <w:bottom w:w="216" w:type="dxa"/>
                  <w:right w:w="115" w:type="dxa"/>
                </w:tcMar>
              </w:tcPr>
              <w:p w14:paraId="2A68C1BA" w14:textId="77777777" w:rsidR="004D1099" w:rsidRDefault="004D1099">
                <w:pPr>
                  <w:pStyle w:val="NoSpacing"/>
                  <w:rPr>
                    <w:rFonts w:cs="Arial"/>
                    <w:color w:val="002060"/>
                    <w:sz w:val="40"/>
                    <w:szCs w:val="40"/>
                  </w:rPr>
                </w:pPr>
              </w:p>
              <w:p w14:paraId="0FDCD06B" w14:textId="77777777" w:rsidR="004D1099" w:rsidRDefault="004D1099">
                <w:pPr>
                  <w:pStyle w:val="NoSpacing"/>
                  <w:rPr>
                    <w:rFonts w:cs="Arial"/>
                    <w:color w:val="002060"/>
                    <w:sz w:val="40"/>
                    <w:szCs w:val="40"/>
                  </w:rPr>
                </w:pPr>
              </w:p>
              <w:p w14:paraId="2534562A" w14:textId="77777777" w:rsidR="004D1099" w:rsidRDefault="004D1099">
                <w:pPr>
                  <w:pStyle w:val="NoSpacing"/>
                  <w:rPr>
                    <w:rFonts w:cs="Arial"/>
                    <w:color w:val="002060"/>
                    <w:sz w:val="40"/>
                    <w:szCs w:val="40"/>
                  </w:rPr>
                </w:pPr>
                <w:r>
                  <w:rPr>
                    <w:rFonts w:cs="Arial"/>
                    <w:color w:val="002060"/>
                    <w:sz w:val="40"/>
                    <w:szCs w:val="40"/>
                  </w:rPr>
                  <w:t>Last Updated:</w:t>
                </w:r>
              </w:p>
              <w:p w14:paraId="63DA530F" w14:textId="77777777" w:rsidR="004D1099" w:rsidRDefault="004D1099">
                <w:pPr>
                  <w:pStyle w:val="NoSpacing"/>
                  <w:rPr>
                    <w:rFonts w:cs="Arial"/>
                    <w:color w:val="002060"/>
                    <w:sz w:val="40"/>
                    <w:szCs w:val="40"/>
                  </w:rPr>
                </w:pPr>
              </w:p>
              <w:p w14:paraId="35404BE7" w14:textId="77777777" w:rsidR="004D1099" w:rsidRDefault="004D1099">
                <w:pPr>
                  <w:pStyle w:val="NoSpacing"/>
                  <w:rPr>
                    <w:rFonts w:cs="Arial"/>
                    <w:color w:val="002060"/>
                    <w:sz w:val="40"/>
                    <w:szCs w:val="40"/>
                  </w:rPr>
                </w:pPr>
              </w:p>
              <w:p w14:paraId="7EACA7B1" w14:textId="77777777" w:rsidR="004D1099" w:rsidRPr="00D61E62" w:rsidRDefault="004D1099">
                <w:pPr>
                  <w:pStyle w:val="NoSpacing"/>
                  <w:rPr>
                    <w:rFonts w:cs="Arial"/>
                    <w:color w:val="002060"/>
                    <w:sz w:val="40"/>
                    <w:szCs w:val="40"/>
                  </w:rPr>
                </w:pPr>
                <w:r>
                  <w:rPr>
                    <w:rFonts w:cs="Arial"/>
                    <w:color w:val="002060"/>
                    <w:sz w:val="40"/>
                    <w:szCs w:val="40"/>
                  </w:rPr>
                  <w:t>Last Reviewed:</w:t>
                </w:r>
              </w:p>
            </w:tc>
          </w:tr>
          <w:tr w:rsidR="004D1099" w:rsidRPr="00D61E62" w14:paraId="61524481" w14:textId="77777777" w:rsidTr="008B770A">
            <w:trPr>
              <w:trHeight w:val="89"/>
            </w:trPr>
            <w:tc>
              <w:tcPr>
                <w:tcW w:w="8025" w:type="dxa"/>
                <w:tcMar>
                  <w:top w:w="216" w:type="dxa"/>
                  <w:left w:w="115" w:type="dxa"/>
                  <w:bottom w:w="216" w:type="dxa"/>
                  <w:right w:w="115" w:type="dxa"/>
                </w:tcMar>
              </w:tcPr>
              <w:p w14:paraId="5DD2213F" w14:textId="77777777" w:rsidR="004D1099" w:rsidRPr="00D61E62" w:rsidRDefault="004D1099">
                <w:pPr>
                  <w:pStyle w:val="NoSpacing"/>
                  <w:rPr>
                    <w:rFonts w:cs="Arial"/>
                    <w:color w:val="002060"/>
                    <w:sz w:val="40"/>
                    <w:szCs w:val="40"/>
                  </w:rPr>
                </w:pPr>
              </w:p>
            </w:tc>
          </w:tr>
          <w:tr w:rsidR="004D1099" w:rsidRPr="00D61E62" w14:paraId="1E55669E" w14:textId="77777777" w:rsidTr="008B770A">
            <w:trPr>
              <w:trHeight w:val="89"/>
            </w:trPr>
            <w:tc>
              <w:tcPr>
                <w:tcW w:w="8025" w:type="dxa"/>
                <w:tcMar>
                  <w:top w:w="216" w:type="dxa"/>
                  <w:left w:w="115" w:type="dxa"/>
                  <w:bottom w:w="216" w:type="dxa"/>
                  <w:right w:w="115" w:type="dxa"/>
                </w:tcMar>
              </w:tcPr>
              <w:p w14:paraId="2C1AE1CE" w14:textId="77777777" w:rsidR="004D1099" w:rsidRPr="00D61E62" w:rsidRDefault="004D1099">
                <w:pPr>
                  <w:pStyle w:val="NoSpacing"/>
                  <w:rPr>
                    <w:rFonts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4D1099" w14:paraId="569886AE" w14:textId="77777777">
            <w:tc>
              <w:tcPr>
                <w:tcW w:w="7221" w:type="dxa"/>
                <w:tcMar>
                  <w:top w:w="216" w:type="dxa"/>
                  <w:left w:w="115" w:type="dxa"/>
                  <w:bottom w:w="216" w:type="dxa"/>
                  <w:right w:w="115" w:type="dxa"/>
                </w:tcMar>
              </w:tcPr>
              <w:p w14:paraId="4D4E7983" w14:textId="77777777" w:rsidR="004D1099" w:rsidRDefault="004D1099">
                <w:pPr>
                  <w:pStyle w:val="NoSpacing"/>
                  <w:rPr>
                    <w:color w:val="4472C4" w:themeColor="accent1"/>
                  </w:rPr>
                </w:pPr>
              </w:p>
            </w:tc>
          </w:tr>
        </w:tbl>
        <w:p w14:paraId="6031B373" w14:textId="582C0763" w:rsidR="004D1099" w:rsidRDefault="004D1099">
          <w:pPr>
            <w:spacing w:after="160" w:line="259" w:lineRule="auto"/>
            <w:rPr>
              <w:rFonts w:asciiTheme="majorHAnsi" w:eastAsiaTheme="majorEastAsia" w:hAnsiTheme="majorHAnsi" w:cstheme="majorBidi"/>
              <w:color w:val="2F5496" w:themeColor="accent1" w:themeShade="BF"/>
              <w:sz w:val="32"/>
              <w:szCs w:val="32"/>
              <w:lang w:val="en-US" w:eastAsia="en-US"/>
            </w:rPr>
          </w:pPr>
          <w:r>
            <w:br w:type="page"/>
          </w:r>
        </w:p>
      </w:sdtContent>
    </w:sdt>
    <w:sdt>
      <w:sdtPr>
        <w:rPr>
          <w:rFonts w:ascii="Times New Roman" w:eastAsia="Times New Roman" w:hAnsi="Times New Roman" w:cs="Times New Roman"/>
          <w:color w:val="auto"/>
          <w:sz w:val="24"/>
          <w:szCs w:val="24"/>
          <w:lang w:val="en-GB" w:eastAsia="en-GB"/>
        </w:rPr>
        <w:id w:val="-1131555588"/>
        <w:docPartObj>
          <w:docPartGallery w:val="Table of Contents"/>
          <w:docPartUnique/>
        </w:docPartObj>
      </w:sdtPr>
      <w:sdtEndPr>
        <w:rPr>
          <w:b/>
          <w:bCs/>
          <w:noProof/>
        </w:rPr>
      </w:sdtEndPr>
      <w:sdtContent>
        <w:p w14:paraId="5A391C55" w14:textId="769228BC" w:rsidR="00F60CBF" w:rsidRDefault="00F60CBF">
          <w:pPr>
            <w:pStyle w:val="TOCHeading"/>
            <w:rPr>
              <w:rFonts w:ascii="Arial" w:hAnsi="Arial" w:cs="Arial"/>
              <w:b/>
              <w:bCs/>
              <w:color w:val="000000" w:themeColor="text1"/>
            </w:rPr>
          </w:pPr>
          <w:r w:rsidRPr="00F60CBF">
            <w:rPr>
              <w:rFonts w:ascii="Arial" w:hAnsi="Arial" w:cs="Arial"/>
              <w:b/>
              <w:bCs/>
              <w:color w:val="000000" w:themeColor="text1"/>
            </w:rPr>
            <w:t>Contents</w:t>
          </w:r>
        </w:p>
        <w:p w14:paraId="37DA2EC1" w14:textId="77777777" w:rsidR="00ED634F" w:rsidRPr="00ED634F" w:rsidRDefault="00ED634F" w:rsidP="00ED634F">
          <w:pPr>
            <w:rPr>
              <w:lang w:val="en-US" w:eastAsia="en-US"/>
            </w:rPr>
          </w:pPr>
        </w:p>
        <w:p w14:paraId="4A844A19" w14:textId="76080146" w:rsidR="00ED634F" w:rsidRPr="00ED634F" w:rsidRDefault="00F60CBF">
          <w:pPr>
            <w:pStyle w:val="TOC1"/>
            <w:tabs>
              <w:tab w:val="right" w:leader="dot" w:pos="9016"/>
            </w:tabs>
            <w:rPr>
              <w:rFonts w:ascii="Arial" w:eastAsiaTheme="minorEastAsia" w:hAnsi="Arial" w:cs="Arial"/>
              <w:noProof/>
              <w:kern w:val="2"/>
              <w:sz w:val="22"/>
              <w:szCs w:val="22"/>
              <w14:ligatures w14:val="standardContextual"/>
            </w:rPr>
          </w:pPr>
          <w:r>
            <w:fldChar w:fldCharType="begin"/>
          </w:r>
          <w:r>
            <w:instrText xml:space="preserve"> TOC \o "1-3" \h \z \u </w:instrText>
          </w:r>
          <w:r>
            <w:fldChar w:fldCharType="separate"/>
          </w:r>
          <w:hyperlink w:anchor="_Toc144465297" w:history="1">
            <w:r w:rsidR="00ED634F" w:rsidRPr="00ED634F">
              <w:rPr>
                <w:rStyle w:val="Hyperlink"/>
                <w:rFonts w:ascii="Arial" w:hAnsi="Arial" w:cs="Arial"/>
                <w:noProof/>
                <w:lang w:val="en"/>
              </w:rPr>
              <w:t>Casework Guidance</w:t>
            </w:r>
            <w:r w:rsidR="00ED634F" w:rsidRPr="00ED634F">
              <w:rPr>
                <w:rFonts w:ascii="Arial" w:hAnsi="Arial" w:cs="Arial"/>
                <w:noProof/>
                <w:webHidden/>
              </w:rPr>
              <w:tab/>
            </w:r>
            <w:r w:rsidR="00ED634F" w:rsidRPr="00ED634F">
              <w:rPr>
                <w:rFonts w:ascii="Arial" w:hAnsi="Arial" w:cs="Arial"/>
                <w:noProof/>
                <w:webHidden/>
              </w:rPr>
              <w:fldChar w:fldCharType="begin"/>
            </w:r>
            <w:r w:rsidR="00ED634F" w:rsidRPr="00ED634F">
              <w:rPr>
                <w:rFonts w:ascii="Arial" w:hAnsi="Arial" w:cs="Arial"/>
                <w:noProof/>
                <w:webHidden/>
              </w:rPr>
              <w:instrText xml:space="preserve"> PAGEREF _Toc144465297 \h </w:instrText>
            </w:r>
            <w:r w:rsidR="00ED634F" w:rsidRPr="00ED634F">
              <w:rPr>
                <w:rFonts w:ascii="Arial" w:hAnsi="Arial" w:cs="Arial"/>
                <w:noProof/>
                <w:webHidden/>
              </w:rPr>
            </w:r>
            <w:r w:rsidR="00ED634F" w:rsidRPr="00ED634F">
              <w:rPr>
                <w:rFonts w:ascii="Arial" w:hAnsi="Arial" w:cs="Arial"/>
                <w:noProof/>
                <w:webHidden/>
              </w:rPr>
              <w:fldChar w:fldCharType="separate"/>
            </w:r>
            <w:r w:rsidR="00ED634F" w:rsidRPr="00ED634F">
              <w:rPr>
                <w:rFonts w:ascii="Arial" w:hAnsi="Arial" w:cs="Arial"/>
                <w:noProof/>
                <w:webHidden/>
              </w:rPr>
              <w:t>2</w:t>
            </w:r>
            <w:r w:rsidR="00ED634F" w:rsidRPr="00ED634F">
              <w:rPr>
                <w:rFonts w:ascii="Arial" w:hAnsi="Arial" w:cs="Arial"/>
                <w:noProof/>
                <w:webHidden/>
              </w:rPr>
              <w:fldChar w:fldCharType="end"/>
            </w:r>
          </w:hyperlink>
        </w:p>
        <w:p w14:paraId="501B7B98" w14:textId="058BD082" w:rsidR="00ED634F" w:rsidRPr="00ED634F" w:rsidRDefault="00ED634F">
          <w:pPr>
            <w:pStyle w:val="TOC1"/>
            <w:tabs>
              <w:tab w:val="right" w:leader="dot" w:pos="9016"/>
            </w:tabs>
            <w:rPr>
              <w:rFonts w:ascii="Arial" w:eastAsiaTheme="minorEastAsia" w:hAnsi="Arial" w:cs="Arial"/>
              <w:noProof/>
              <w:kern w:val="2"/>
              <w:sz w:val="22"/>
              <w:szCs w:val="22"/>
              <w14:ligatures w14:val="standardContextual"/>
            </w:rPr>
          </w:pPr>
          <w:hyperlink w:anchor="_Toc144465298" w:history="1">
            <w:r w:rsidRPr="00ED634F">
              <w:rPr>
                <w:rStyle w:val="Hyperlink"/>
                <w:rFonts w:ascii="Arial" w:hAnsi="Arial" w:cs="Arial"/>
                <w:noProof/>
                <w:lang w:val="en"/>
              </w:rPr>
              <w:t>B2 Accounting, reporting and audit requirements for small charities with incomes of £250,000 or less and which are not companies</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_Toc144465298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2</w:t>
            </w:r>
            <w:r w:rsidRPr="00ED634F">
              <w:rPr>
                <w:rFonts w:ascii="Arial" w:hAnsi="Arial" w:cs="Arial"/>
                <w:noProof/>
                <w:webHidden/>
              </w:rPr>
              <w:fldChar w:fldCharType="end"/>
            </w:r>
          </w:hyperlink>
        </w:p>
        <w:p w14:paraId="4961603E" w14:textId="06DCF1FE" w:rsidR="00ED634F" w:rsidRPr="00ED634F" w:rsidRDefault="00ED634F">
          <w:pPr>
            <w:pStyle w:val="TOC2"/>
            <w:tabs>
              <w:tab w:val="right" w:leader="dot" w:pos="9016"/>
            </w:tabs>
            <w:rPr>
              <w:rFonts w:ascii="Arial" w:eastAsiaTheme="minorEastAsia" w:hAnsi="Arial" w:cs="Arial"/>
              <w:noProof/>
              <w:kern w:val="2"/>
              <w:sz w:val="22"/>
              <w:szCs w:val="22"/>
              <w14:ligatures w14:val="standardContextual"/>
            </w:rPr>
          </w:pPr>
          <w:hyperlink w:anchor="_Toc144465299" w:history="1">
            <w:r w:rsidRPr="00ED634F">
              <w:rPr>
                <w:rStyle w:val="Hyperlink"/>
                <w:rFonts w:ascii="Arial" w:hAnsi="Arial" w:cs="Arial"/>
                <w:noProof/>
                <w:lang w:val="en"/>
              </w:rPr>
              <w:t>1. What is a receipts and payments account?</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_Toc144465299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2</w:t>
            </w:r>
            <w:r w:rsidRPr="00ED634F">
              <w:rPr>
                <w:rFonts w:ascii="Arial" w:hAnsi="Arial" w:cs="Arial"/>
                <w:noProof/>
                <w:webHidden/>
              </w:rPr>
              <w:fldChar w:fldCharType="end"/>
            </w:r>
          </w:hyperlink>
        </w:p>
        <w:p w14:paraId="37B60530" w14:textId="0819E7AC" w:rsidR="00ED634F" w:rsidRPr="00ED634F" w:rsidRDefault="00ED634F">
          <w:pPr>
            <w:pStyle w:val="TOC2"/>
            <w:tabs>
              <w:tab w:val="right" w:leader="dot" w:pos="9016"/>
            </w:tabs>
            <w:rPr>
              <w:rFonts w:ascii="Arial" w:eastAsiaTheme="minorEastAsia" w:hAnsi="Arial" w:cs="Arial"/>
              <w:noProof/>
              <w:kern w:val="2"/>
              <w:sz w:val="22"/>
              <w:szCs w:val="22"/>
              <w14:ligatures w14:val="standardContextual"/>
            </w:rPr>
          </w:pPr>
          <w:hyperlink w:anchor="_Toc144465300" w:history="1">
            <w:r w:rsidRPr="00ED634F">
              <w:rPr>
                <w:rStyle w:val="Hyperlink"/>
                <w:rFonts w:ascii="Arial" w:hAnsi="Arial" w:cs="Arial"/>
                <w:noProof/>
                <w:lang w:val="en"/>
              </w:rPr>
              <w:t>2. Which charities can prepare receipts and payments accounts?</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_Toc144465300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2</w:t>
            </w:r>
            <w:r w:rsidRPr="00ED634F">
              <w:rPr>
                <w:rFonts w:ascii="Arial" w:hAnsi="Arial" w:cs="Arial"/>
                <w:noProof/>
                <w:webHidden/>
              </w:rPr>
              <w:fldChar w:fldCharType="end"/>
            </w:r>
          </w:hyperlink>
        </w:p>
        <w:p w14:paraId="5CF1D408" w14:textId="704C9096" w:rsidR="00ED634F" w:rsidRPr="00ED634F" w:rsidRDefault="00ED634F">
          <w:pPr>
            <w:pStyle w:val="TOC2"/>
            <w:tabs>
              <w:tab w:val="right" w:leader="dot" w:pos="9016"/>
            </w:tabs>
            <w:rPr>
              <w:rFonts w:ascii="Arial" w:eastAsiaTheme="minorEastAsia" w:hAnsi="Arial" w:cs="Arial"/>
              <w:noProof/>
              <w:kern w:val="2"/>
              <w:sz w:val="22"/>
              <w:szCs w:val="22"/>
              <w14:ligatures w14:val="standardContextual"/>
            </w:rPr>
          </w:pPr>
          <w:hyperlink w:anchor="_Toc144465301" w:history="1">
            <w:r w:rsidRPr="00ED634F">
              <w:rPr>
                <w:rStyle w:val="Hyperlink"/>
                <w:rFonts w:ascii="Arial" w:hAnsi="Arial" w:cs="Arial"/>
                <w:noProof/>
                <w:lang w:val="en"/>
              </w:rPr>
              <w:t>3. Format of receipts and payment accounts</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_Toc144465301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3</w:t>
            </w:r>
            <w:r w:rsidRPr="00ED634F">
              <w:rPr>
                <w:rFonts w:ascii="Arial" w:hAnsi="Arial" w:cs="Arial"/>
                <w:noProof/>
                <w:webHidden/>
              </w:rPr>
              <w:fldChar w:fldCharType="end"/>
            </w:r>
          </w:hyperlink>
        </w:p>
        <w:p w14:paraId="44602FB1" w14:textId="3120DA63" w:rsidR="00ED634F" w:rsidRPr="00ED634F" w:rsidRDefault="00ED634F">
          <w:pPr>
            <w:pStyle w:val="TOC2"/>
            <w:tabs>
              <w:tab w:val="right" w:leader="dot" w:pos="9016"/>
            </w:tabs>
            <w:rPr>
              <w:rFonts w:ascii="Arial" w:eastAsiaTheme="minorEastAsia" w:hAnsi="Arial" w:cs="Arial"/>
              <w:noProof/>
              <w:kern w:val="2"/>
              <w:sz w:val="22"/>
              <w:szCs w:val="22"/>
              <w14:ligatures w14:val="standardContextual"/>
            </w:rPr>
          </w:pPr>
          <w:hyperlink w:anchor="_Toc144465302" w:history="1">
            <w:r w:rsidRPr="00ED634F">
              <w:rPr>
                <w:rStyle w:val="Hyperlink"/>
                <w:rFonts w:ascii="Arial" w:hAnsi="Arial" w:cs="Arial"/>
                <w:noProof/>
                <w:lang w:val="en"/>
              </w:rPr>
              <w:t>4. Statement of assets and liabilities</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_Toc144465302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4</w:t>
            </w:r>
            <w:r w:rsidRPr="00ED634F">
              <w:rPr>
                <w:rFonts w:ascii="Arial" w:hAnsi="Arial" w:cs="Arial"/>
                <w:noProof/>
                <w:webHidden/>
              </w:rPr>
              <w:fldChar w:fldCharType="end"/>
            </w:r>
          </w:hyperlink>
        </w:p>
        <w:p w14:paraId="39126BA6" w14:textId="2425DD64" w:rsidR="00ED634F" w:rsidRPr="00ED634F" w:rsidRDefault="00ED634F">
          <w:pPr>
            <w:pStyle w:val="TOC2"/>
            <w:tabs>
              <w:tab w:val="right" w:leader="dot" w:pos="9016"/>
            </w:tabs>
            <w:rPr>
              <w:rFonts w:ascii="Arial" w:eastAsiaTheme="minorEastAsia" w:hAnsi="Arial" w:cs="Arial"/>
              <w:noProof/>
              <w:kern w:val="2"/>
              <w:sz w:val="22"/>
              <w:szCs w:val="22"/>
              <w14:ligatures w14:val="standardContextual"/>
            </w:rPr>
          </w:pPr>
          <w:hyperlink w:anchor="_Toc144465303" w:history="1">
            <w:r w:rsidRPr="00ED634F">
              <w:rPr>
                <w:rStyle w:val="Hyperlink"/>
                <w:rFonts w:ascii="Arial" w:hAnsi="Arial" w:cs="Arial"/>
                <w:noProof/>
                <w:lang w:val="en"/>
              </w:rPr>
              <w:t>5. Matters to consider when reviewing receipts and payments accounts</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_Toc144465303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5</w:t>
            </w:r>
            <w:r w:rsidRPr="00ED634F">
              <w:rPr>
                <w:rFonts w:ascii="Arial" w:hAnsi="Arial" w:cs="Arial"/>
                <w:noProof/>
                <w:webHidden/>
              </w:rPr>
              <w:fldChar w:fldCharType="end"/>
            </w:r>
          </w:hyperlink>
        </w:p>
        <w:p w14:paraId="12B88AB0" w14:textId="00FBE67C" w:rsidR="00ED634F" w:rsidRPr="00ED634F" w:rsidRDefault="00ED634F">
          <w:pPr>
            <w:pStyle w:val="TOC3"/>
            <w:tabs>
              <w:tab w:val="right" w:leader="dot" w:pos="9016"/>
            </w:tabs>
            <w:rPr>
              <w:rFonts w:ascii="Arial" w:eastAsiaTheme="minorEastAsia" w:hAnsi="Arial" w:cs="Arial"/>
              <w:noProof/>
              <w:kern w:val="2"/>
              <w:sz w:val="22"/>
              <w:szCs w:val="22"/>
              <w14:ligatures w14:val="standardContextual"/>
            </w:rPr>
          </w:pPr>
          <w:hyperlink w:anchor="_Toc144465304" w:history="1">
            <w:r w:rsidRPr="00ED634F">
              <w:rPr>
                <w:rStyle w:val="Hyperlink"/>
                <w:rFonts w:ascii="Arial" w:hAnsi="Arial" w:cs="Arial"/>
                <w:noProof/>
                <w:lang w:val="en"/>
              </w:rPr>
              <w:t>5.1 Terminology</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_Toc144465304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5</w:t>
            </w:r>
            <w:r w:rsidRPr="00ED634F">
              <w:rPr>
                <w:rFonts w:ascii="Arial" w:hAnsi="Arial" w:cs="Arial"/>
                <w:noProof/>
                <w:webHidden/>
              </w:rPr>
              <w:fldChar w:fldCharType="end"/>
            </w:r>
          </w:hyperlink>
        </w:p>
        <w:p w14:paraId="4CAD2B13" w14:textId="17B6A1CC" w:rsidR="00ED634F" w:rsidRPr="00ED634F" w:rsidRDefault="00ED634F">
          <w:pPr>
            <w:pStyle w:val="TOC3"/>
            <w:tabs>
              <w:tab w:val="right" w:leader="dot" w:pos="9016"/>
            </w:tabs>
            <w:rPr>
              <w:rFonts w:ascii="Arial" w:eastAsiaTheme="minorEastAsia" w:hAnsi="Arial" w:cs="Arial"/>
              <w:noProof/>
              <w:kern w:val="2"/>
              <w:sz w:val="22"/>
              <w:szCs w:val="22"/>
              <w14:ligatures w14:val="standardContextual"/>
            </w:rPr>
          </w:pPr>
          <w:hyperlink w:anchor="_Toc144465305" w:history="1">
            <w:r w:rsidRPr="00ED634F">
              <w:rPr>
                <w:rStyle w:val="Hyperlink"/>
                <w:rFonts w:ascii="Arial" w:hAnsi="Arial" w:cs="Arial"/>
                <w:noProof/>
                <w:lang w:val="en"/>
              </w:rPr>
              <w:t>5.2 Definition of gross income for accounts preparation purposes</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_Toc144465305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6</w:t>
            </w:r>
            <w:r w:rsidRPr="00ED634F">
              <w:rPr>
                <w:rFonts w:ascii="Arial" w:hAnsi="Arial" w:cs="Arial"/>
                <w:noProof/>
                <w:webHidden/>
              </w:rPr>
              <w:fldChar w:fldCharType="end"/>
            </w:r>
          </w:hyperlink>
        </w:p>
        <w:p w14:paraId="2A5A4707" w14:textId="2D8D7458" w:rsidR="00ED634F" w:rsidRPr="00ED634F" w:rsidRDefault="00ED634F">
          <w:pPr>
            <w:pStyle w:val="TOC3"/>
            <w:tabs>
              <w:tab w:val="right" w:leader="dot" w:pos="9016"/>
            </w:tabs>
            <w:rPr>
              <w:rFonts w:ascii="Arial" w:eastAsiaTheme="minorEastAsia" w:hAnsi="Arial" w:cs="Arial"/>
              <w:noProof/>
              <w:kern w:val="2"/>
              <w:sz w:val="22"/>
              <w:szCs w:val="22"/>
              <w14:ligatures w14:val="standardContextual"/>
            </w:rPr>
          </w:pPr>
          <w:hyperlink w:anchor="_Toc144465306" w:history="1">
            <w:r w:rsidRPr="00ED634F">
              <w:rPr>
                <w:rStyle w:val="Hyperlink"/>
                <w:rFonts w:ascii="Arial" w:hAnsi="Arial" w:cs="Arial"/>
                <w:noProof/>
                <w:lang w:val="en"/>
              </w:rPr>
              <w:t>5.3 Gifts in kind</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_Toc144465306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6</w:t>
            </w:r>
            <w:r w:rsidRPr="00ED634F">
              <w:rPr>
                <w:rFonts w:ascii="Arial" w:hAnsi="Arial" w:cs="Arial"/>
                <w:noProof/>
                <w:webHidden/>
              </w:rPr>
              <w:fldChar w:fldCharType="end"/>
            </w:r>
          </w:hyperlink>
        </w:p>
        <w:p w14:paraId="6463AA30" w14:textId="25E2FCAE" w:rsidR="00ED634F" w:rsidRPr="00ED634F" w:rsidRDefault="00ED634F">
          <w:pPr>
            <w:pStyle w:val="TOC2"/>
            <w:tabs>
              <w:tab w:val="right" w:leader="dot" w:pos="9016"/>
            </w:tabs>
            <w:rPr>
              <w:rFonts w:ascii="Arial" w:eastAsiaTheme="minorEastAsia" w:hAnsi="Arial" w:cs="Arial"/>
              <w:noProof/>
              <w:kern w:val="2"/>
              <w:sz w:val="22"/>
              <w:szCs w:val="22"/>
              <w14:ligatures w14:val="standardContextual"/>
            </w:rPr>
          </w:pPr>
          <w:hyperlink w:anchor="_Toc144465307" w:history="1">
            <w:r w:rsidRPr="00ED634F">
              <w:rPr>
                <w:rStyle w:val="Hyperlink"/>
                <w:rFonts w:ascii="Arial" w:hAnsi="Arial" w:cs="Arial"/>
                <w:noProof/>
                <w:lang w:val="en"/>
              </w:rPr>
              <w:t>6. Scrutiny of receipts and payments accounts</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_Toc144465307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7</w:t>
            </w:r>
            <w:r w:rsidRPr="00ED634F">
              <w:rPr>
                <w:rFonts w:ascii="Arial" w:hAnsi="Arial" w:cs="Arial"/>
                <w:noProof/>
                <w:webHidden/>
              </w:rPr>
              <w:fldChar w:fldCharType="end"/>
            </w:r>
          </w:hyperlink>
        </w:p>
        <w:p w14:paraId="5E84DAB0" w14:textId="4350166D" w:rsidR="00ED634F" w:rsidRPr="00ED634F" w:rsidRDefault="00ED634F">
          <w:pPr>
            <w:pStyle w:val="TOC3"/>
            <w:tabs>
              <w:tab w:val="right" w:leader="dot" w:pos="9016"/>
            </w:tabs>
            <w:rPr>
              <w:rFonts w:ascii="Arial" w:eastAsiaTheme="minorEastAsia" w:hAnsi="Arial" w:cs="Arial"/>
              <w:noProof/>
              <w:kern w:val="2"/>
              <w:sz w:val="22"/>
              <w:szCs w:val="22"/>
              <w14:ligatures w14:val="standardContextual"/>
            </w:rPr>
          </w:pPr>
          <w:hyperlink w:anchor="_Toc144465308" w:history="1">
            <w:r w:rsidRPr="00ED634F">
              <w:rPr>
                <w:rStyle w:val="Hyperlink"/>
                <w:rFonts w:ascii="Arial" w:hAnsi="Arial" w:cs="Arial"/>
                <w:noProof/>
                <w:lang w:val="en"/>
              </w:rPr>
              <w:t>6.1 Requirement for audit</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_Toc144465308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7</w:t>
            </w:r>
            <w:r w:rsidRPr="00ED634F">
              <w:rPr>
                <w:rFonts w:ascii="Arial" w:hAnsi="Arial" w:cs="Arial"/>
                <w:noProof/>
                <w:webHidden/>
              </w:rPr>
              <w:fldChar w:fldCharType="end"/>
            </w:r>
          </w:hyperlink>
        </w:p>
        <w:p w14:paraId="29C67751" w14:textId="194467B4" w:rsidR="00ED634F" w:rsidRPr="00ED634F" w:rsidRDefault="00ED634F">
          <w:pPr>
            <w:pStyle w:val="TOC3"/>
            <w:tabs>
              <w:tab w:val="right" w:leader="dot" w:pos="9016"/>
            </w:tabs>
            <w:rPr>
              <w:rFonts w:ascii="Arial" w:eastAsiaTheme="minorEastAsia" w:hAnsi="Arial" w:cs="Arial"/>
              <w:noProof/>
              <w:kern w:val="2"/>
              <w:sz w:val="22"/>
              <w:szCs w:val="22"/>
              <w14:ligatures w14:val="standardContextual"/>
            </w:rPr>
          </w:pPr>
          <w:hyperlink w:anchor="_Toc144465309" w:history="1">
            <w:r w:rsidRPr="00ED634F">
              <w:rPr>
                <w:rStyle w:val="Hyperlink"/>
                <w:rFonts w:ascii="Arial" w:hAnsi="Arial" w:cs="Arial"/>
                <w:noProof/>
                <w:lang w:val="en"/>
              </w:rPr>
              <w:t>6.2 No scrutiny required</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_Toc144465309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7</w:t>
            </w:r>
            <w:r w:rsidRPr="00ED634F">
              <w:rPr>
                <w:rFonts w:ascii="Arial" w:hAnsi="Arial" w:cs="Arial"/>
                <w:noProof/>
                <w:webHidden/>
              </w:rPr>
              <w:fldChar w:fldCharType="end"/>
            </w:r>
          </w:hyperlink>
        </w:p>
        <w:p w14:paraId="3DDC2F0D" w14:textId="40FACF9F" w:rsidR="00ED634F" w:rsidRPr="00ED634F" w:rsidRDefault="00ED634F">
          <w:pPr>
            <w:pStyle w:val="TOC3"/>
            <w:tabs>
              <w:tab w:val="right" w:leader="dot" w:pos="9016"/>
            </w:tabs>
            <w:rPr>
              <w:rFonts w:ascii="Arial" w:eastAsiaTheme="minorEastAsia" w:hAnsi="Arial" w:cs="Arial"/>
              <w:noProof/>
              <w:kern w:val="2"/>
              <w:sz w:val="22"/>
              <w:szCs w:val="22"/>
              <w14:ligatures w14:val="standardContextual"/>
            </w:rPr>
          </w:pPr>
          <w:hyperlink w:anchor="_Toc144465310" w:history="1">
            <w:r w:rsidRPr="00ED634F">
              <w:rPr>
                <w:rStyle w:val="Hyperlink"/>
                <w:rFonts w:ascii="Arial" w:hAnsi="Arial" w:cs="Arial"/>
                <w:noProof/>
                <w:lang w:val="en"/>
              </w:rPr>
              <w:t>6.3 Independent examination</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_Toc144465310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7</w:t>
            </w:r>
            <w:r w:rsidRPr="00ED634F">
              <w:rPr>
                <w:rFonts w:ascii="Arial" w:hAnsi="Arial" w:cs="Arial"/>
                <w:noProof/>
                <w:webHidden/>
              </w:rPr>
              <w:fldChar w:fldCharType="end"/>
            </w:r>
          </w:hyperlink>
        </w:p>
        <w:p w14:paraId="4305CA48" w14:textId="1D487F71" w:rsidR="00ED634F" w:rsidRPr="00ED634F" w:rsidRDefault="00ED634F">
          <w:pPr>
            <w:pStyle w:val="TOC3"/>
            <w:tabs>
              <w:tab w:val="right" w:leader="dot" w:pos="9016"/>
            </w:tabs>
            <w:rPr>
              <w:rFonts w:ascii="Arial" w:eastAsiaTheme="minorEastAsia" w:hAnsi="Arial" w:cs="Arial"/>
              <w:noProof/>
              <w:kern w:val="2"/>
              <w:sz w:val="22"/>
              <w:szCs w:val="22"/>
              <w14:ligatures w14:val="standardContextual"/>
            </w:rPr>
          </w:pPr>
          <w:hyperlink w:anchor="_Toc144465311" w:history="1">
            <w:r w:rsidRPr="00ED634F">
              <w:rPr>
                <w:rStyle w:val="Hyperlink"/>
                <w:rFonts w:ascii="Arial" w:hAnsi="Arial" w:cs="Arial"/>
                <w:noProof/>
                <w:lang w:val="en"/>
              </w:rPr>
              <w:t>7. Trustees’ annual reports</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_Toc144465311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8</w:t>
            </w:r>
            <w:r w:rsidRPr="00ED634F">
              <w:rPr>
                <w:rFonts w:ascii="Arial" w:hAnsi="Arial" w:cs="Arial"/>
                <w:noProof/>
                <w:webHidden/>
              </w:rPr>
              <w:fldChar w:fldCharType="end"/>
            </w:r>
          </w:hyperlink>
        </w:p>
        <w:p w14:paraId="502E0DB6" w14:textId="4914F78D" w:rsidR="00ED634F" w:rsidRDefault="00ED634F">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44465312" w:history="1">
            <w:r w:rsidRPr="00ED634F">
              <w:rPr>
                <w:rStyle w:val="Hyperlink"/>
                <w:rFonts w:ascii="Arial" w:hAnsi="Arial" w:cs="Arial"/>
                <w:noProof/>
                <w:lang w:val="en"/>
              </w:rPr>
              <w:t>7.2 Format and content</w:t>
            </w:r>
            <w:r w:rsidRPr="00ED634F">
              <w:rPr>
                <w:rFonts w:ascii="Arial" w:hAnsi="Arial" w:cs="Arial"/>
                <w:noProof/>
                <w:webHidden/>
              </w:rPr>
              <w:tab/>
            </w:r>
            <w:r w:rsidRPr="00ED634F">
              <w:rPr>
                <w:rFonts w:ascii="Arial" w:hAnsi="Arial" w:cs="Arial"/>
                <w:noProof/>
                <w:webHidden/>
              </w:rPr>
              <w:fldChar w:fldCharType="begin"/>
            </w:r>
            <w:r w:rsidRPr="00ED634F">
              <w:rPr>
                <w:rFonts w:ascii="Arial" w:hAnsi="Arial" w:cs="Arial"/>
                <w:noProof/>
                <w:webHidden/>
              </w:rPr>
              <w:instrText xml:space="preserve"> PAGEREF _Toc144465312 \h </w:instrText>
            </w:r>
            <w:r w:rsidRPr="00ED634F">
              <w:rPr>
                <w:rFonts w:ascii="Arial" w:hAnsi="Arial" w:cs="Arial"/>
                <w:noProof/>
                <w:webHidden/>
              </w:rPr>
            </w:r>
            <w:r w:rsidRPr="00ED634F">
              <w:rPr>
                <w:rFonts w:ascii="Arial" w:hAnsi="Arial" w:cs="Arial"/>
                <w:noProof/>
                <w:webHidden/>
              </w:rPr>
              <w:fldChar w:fldCharType="separate"/>
            </w:r>
            <w:r w:rsidRPr="00ED634F">
              <w:rPr>
                <w:rFonts w:ascii="Arial" w:hAnsi="Arial" w:cs="Arial"/>
                <w:noProof/>
                <w:webHidden/>
              </w:rPr>
              <w:t>8</w:t>
            </w:r>
            <w:r w:rsidRPr="00ED634F">
              <w:rPr>
                <w:rFonts w:ascii="Arial" w:hAnsi="Arial" w:cs="Arial"/>
                <w:noProof/>
                <w:webHidden/>
              </w:rPr>
              <w:fldChar w:fldCharType="end"/>
            </w:r>
          </w:hyperlink>
        </w:p>
        <w:p w14:paraId="5C00C198" w14:textId="11D0EBFE" w:rsidR="00F60CBF" w:rsidRDefault="00F60CBF">
          <w:r>
            <w:rPr>
              <w:b/>
              <w:bCs/>
              <w:noProof/>
            </w:rPr>
            <w:fldChar w:fldCharType="end"/>
          </w:r>
        </w:p>
      </w:sdtContent>
    </w:sdt>
    <w:p w14:paraId="0A5EC348" w14:textId="4DDE4DCC" w:rsidR="00ED634F" w:rsidRDefault="00ED634F">
      <w:pPr>
        <w:spacing w:after="160" w:line="259" w:lineRule="auto"/>
        <w:rPr>
          <w:rFonts w:ascii="Arial" w:hAnsi="Arial"/>
          <w:b/>
          <w:bCs/>
          <w:color w:val="000000" w:themeColor="text1"/>
          <w:kern w:val="36"/>
          <w:sz w:val="36"/>
          <w:szCs w:val="48"/>
          <w:lang w:val="en"/>
        </w:rPr>
      </w:pPr>
      <w:r>
        <w:rPr>
          <w:lang w:val="en"/>
        </w:rPr>
        <w:br w:type="page"/>
      </w:r>
    </w:p>
    <w:p w14:paraId="2D6BA621" w14:textId="77777777" w:rsidR="00E7491E" w:rsidRPr="00F2464E" w:rsidRDefault="00E7491E" w:rsidP="00F2464E">
      <w:pPr>
        <w:pStyle w:val="Heading1"/>
        <w:rPr>
          <w:lang w:val="en"/>
        </w:rPr>
      </w:pPr>
      <w:bookmarkStart w:id="0" w:name="_Toc144465297"/>
      <w:r w:rsidRPr="00F2464E">
        <w:rPr>
          <w:lang w:val="en"/>
        </w:rPr>
        <w:lastRenderedPageBreak/>
        <w:t>Casework Guidance</w:t>
      </w:r>
      <w:bookmarkEnd w:id="0"/>
      <w:r w:rsidRPr="00F2464E">
        <w:rPr>
          <w:lang w:val="en"/>
        </w:rPr>
        <w:t xml:space="preserve"> </w:t>
      </w:r>
    </w:p>
    <w:p w14:paraId="3F41C488" w14:textId="5299A8C8" w:rsidR="00712765" w:rsidRPr="00F2464E" w:rsidRDefault="00E7491E" w:rsidP="00F2464E">
      <w:pPr>
        <w:pStyle w:val="Heading1"/>
        <w:rPr>
          <w:lang w:val="en"/>
        </w:rPr>
      </w:pPr>
      <w:bookmarkStart w:id="1" w:name="_Toc144465298"/>
      <w:r w:rsidRPr="00F2464E">
        <w:rPr>
          <w:lang w:val="en"/>
        </w:rPr>
        <w:t>B2 Accounting, reporting and audit requirements for small charities with incomes of £250,000 or less and which are not companies</w:t>
      </w:r>
      <w:bookmarkEnd w:id="1"/>
    </w:p>
    <w:p w14:paraId="57532BCD" w14:textId="77777777" w:rsidR="00712765" w:rsidRPr="00F2464E" w:rsidRDefault="00712765" w:rsidP="00E7491E">
      <w:pPr>
        <w:shd w:val="clear" w:color="auto" w:fill="FFFFFF"/>
        <w:spacing w:line="345" w:lineRule="atLeast"/>
        <w:outlineLvl w:val="2"/>
        <w:rPr>
          <w:rFonts w:ascii="Arial" w:hAnsi="Arial" w:cs="Arial"/>
          <w:b/>
          <w:bCs/>
          <w:color w:val="000000"/>
          <w:lang w:val="en"/>
        </w:rPr>
      </w:pPr>
    </w:p>
    <w:p w14:paraId="2F0236A6" w14:textId="346DC6AA" w:rsidR="00E7491E" w:rsidRPr="00F2464E" w:rsidRDefault="00E7491E" w:rsidP="00712765">
      <w:pPr>
        <w:rPr>
          <w:rFonts w:ascii="Arial" w:hAnsi="Arial" w:cs="Arial"/>
          <w:b/>
          <w:bCs/>
          <w:lang w:val="en"/>
        </w:rPr>
      </w:pPr>
      <w:r w:rsidRPr="00F2464E">
        <w:rPr>
          <w:rFonts w:ascii="Arial" w:hAnsi="Arial" w:cs="Arial"/>
          <w:b/>
          <w:bCs/>
          <w:lang w:val="en"/>
        </w:rPr>
        <w:t xml:space="preserve">14 March 2012 </w:t>
      </w:r>
    </w:p>
    <w:p w14:paraId="02F7383A" w14:textId="77777777" w:rsidR="00E7491E" w:rsidRPr="00F2464E" w:rsidRDefault="00E7491E" w:rsidP="00F2464E">
      <w:pPr>
        <w:pStyle w:val="Heading2"/>
        <w:rPr>
          <w:lang w:val="en"/>
        </w:rPr>
      </w:pPr>
      <w:bookmarkStart w:id="2" w:name="_Toc144465299"/>
      <w:r w:rsidRPr="00F2464E">
        <w:rPr>
          <w:lang w:val="en"/>
        </w:rPr>
        <w:t>1. What is a receipts and payments account?</w:t>
      </w:r>
      <w:bookmarkEnd w:id="2"/>
      <w:r w:rsidRPr="00F2464E">
        <w:rPr>
          <w:lang w:val="en"/>
        </w:rPr>
        <w:t xml:space="preserve"> </w:t>
      </w:r>
    </w:p>
    <w:p w14:paraId="6134CC34"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For smaller non-company charities, receipts and payments accounts provide an accounting option that is simple to maintain and prepare. As receipts and payments accounts are not required to provide a “true and fair view” there is no requirement to apply accounting standards, the SORP or particular rules as to how assets or liabilities are recognised. </w:t>
      </w:r>
    </w:p>
    <w:p w14:paraId="418ADD81"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07607CF3"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Receipts and payments accounts set out cash received and paid out (including receipts and payments to and from all the charity’s bank accounts) with these cash movements reconciling the cash and bank balances at the start of the year with the balances held at the end of the accounting period. The receipts and payments are generally summarised into categories of receipts and payments as appropriate for the charity but again the analysis provided is not subject to any legal requirements.   </w:t>
      </w:r>
    </w:p>
    <w:p w14:paraId="1BA63D03"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537F618C"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There is no legal requirement for any notes to the accounts although we encourage charities to disclose related party transactions including payments to trustees. </w:t>
      </w:r>
    </w:p>
    <w:p w14:paraId="58CE204F"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76BA587A"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In addition to a receipts and payment account charities should also prepare a Statement of Assets and Liabilities. This statement lists the assets and liabilities of the charity at the end of the accounting period. There are no legal requirements as to the form this statement must take. We however expect it to shows cash and bank balances and other assets and liabilities due to be settled in cash. For tangible assets, such as property, a narrative description of the asset is sufficient as there are no requirements for a valuation.   </w:t>
      </w:r>
    </w:p>
    <w:p w14:paraId="65E14218"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0DB183A4"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Charities eligible to prepare receipts and payments accounts are small and so only have to prepare a simple annual report (refer to </w:t>
      </w:r>
      <w:hyperlink r:id="rId10" w:anchor="h" w:tgtFrame="_blank" w:tooltip="CC15b" w:history="1">
        <w:r w:rsidRPr="00F2464E">
          <w:rPr>
            <w:rFonts w:ascii="Arial" w:hAnsi="Arial" w:cs="Arial"/>
            <w:color w:val="323298"/>
            <w:lang w:val="en"/>
          </w:rPr>
          <w:t>CC15b section H</w:t>
        </w:r>
      </w:hyperlink>
      <w:r w:rsidRPr="00F2464E">
        <w:rPr>
          <w:rFonts w:ascii="Arial" w:hAnsi="Arial" w:cs="Arial"/>
          <w:color w:val="262626"/>
          <w:lang w:val="en"/>
        </w:rPr>
        <w:t xml:space="preserve"> for details). </w:t>
      </w:r>
    </w:p>
    <w:p w14:paraId="09B0C27B" w14:textId="77777777" w:rsidR="00E7491E" w:rsidRPr="00F2464E" w:rsidRDefault="00E7491E" w:rsidP="00F2464E">
      <w:pPr>
        <w:pStyle w:val="Heading2"/>
        <w:rPr>
          <w:lang w:val="en"/>
        </w:rPr>
      </w:pPr>
      <w:bookmarkStart w:id="3" w:name="_Toc144465300"/>
      <w:r w:rsidRPr="00F2464E">
        <w:rPr>
          <w:lang w:val="en"/>
        </w:rPr>
        <w:t>2. Which charities can prepare receipts and payments accounts?</w:t>
      </w:r>
      <w:bookmarkEnd w:id="3"/>
      <w:r w:rsidRPr="00F2464E">
        <w:rPr>
          <w:lang w:val="en"/>
        </w:rPr>
        <w:t xml:space="preserve"> </w:t>
      </w:r>
    </w:p>
    <w:p w14:paraId="5D2190EB" w14:textId="2BF5F806" w:rsidR="00E7491E" w:rsidRPr="00F2464E" w:rsidRDefault="00181A24" w:rsidP="00E7491E">
      <w:pPr>
        <w:shd w:val="clear" w:color="auto" w:fill="FFFFFF"/>
        <w:spacing w:line="346" w:lineRule="atLeast"/>
        <w:rPr>
          <w:rFonts w:ascii="Arial" w:hAnsi="Arial" w:cs="Arial"/>
          <w:color w:val="262626"/>
          <w:lang w:val="en"/>
        </w:rPr>
      </w:pPr>
      <w:r w:rsidRPr="00F2464E">
        <w:rPr>
          <w:rFonts w:ascii="Arial" w:hAnsi="Arial" w:cs="Arial"/>
          <w:b/>
          <w:bCs/>
          <w:noProof/>
          <w:color w:val="262626"/>
          <w:lang w:val="en"/>
        </w:rPr>
        <w:lastRenderedPageBreak/>
        <w:t>IMPORTANT NOTE:</w:t>
      </w:r>
      <w:r w:rsidRPr="00F2464E">
        <w:rPr>
          <w:rFonts w:ascii="Arial" w:hAnsi="Arial" w:cs="Arial"/>
          <w:noProof/>
          <w:color w:val="262626"/>
          <w:lang w:val="en"/>
        </w:rPr>
        <w:t xml:space="preserve"> </w:t>
      </w:r>
      <w:r w:rsidR="00E7491E" w:rsidRPr="00F2464E">
        <w:rPr>
          <w:rFonts w:ascii="Arial" w:hAnsi="Arial" w:cs="Arial"/>
          <w:color w:val="262626"/>
          <w:lang w:val="en"/>
        </w:rPr>
        <w:t xml:space="preserve">Section 133 of the Charities Act allows a choice, within financial thresholds, for non-company charities to produce accounts on either the receipts and payments basis, or the accruals basis, unless prevented from choosing receipts and payments accounts by their governing document. The thresholds under which this applies are: </w:t>
      </w:r>
    </w:p>
    <w:p w14:paraId="6BC175F7" w14:textId="77777777" w:rsidR="00E7491E" w:rsidRPr="00F2464E" w:rsidRDefault="00E7491E" w:rsidP="00E7491E">
      <w:pPr>
        <w:numPr>
          <w:ilvl w:val="0"/>
          <w:numId w:val="11"/>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charities with a financial year ending on or before 31 March 2009 having a gross income of £100,000 or less; or</w:t>
      </w:r>
    </w:p>
    <w:p w14:paraId="77D76276" w14:textId="77777777" w:rsidR="00E7491E" w:rsidRPr="00F2464E" w:rsidRDefault="00E7491E" w:rsidP="00E7491E">
      <w:pPr>
        <w:numPr>
          <w:ilvl w:val="0"/>
          <w:numId w:val="11"/>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charities with financial year ending on or after 1 April 2009 having a gross income of £250,000 or less.</w:t>
      </w:r>
    </w:p>
    <w:p w14:paraId="1CE95210"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3DFDF9C4" w14:textId="38FBACDA" w:rsidR="00E7491E" w:rsidRPr="00F2464E" w:rsidRDefault="0037597E" w:rsidP="00E7491E">
      <w:pPr>
        <w:shd w:val="clear" w:color="auto" w:fill="FFFFFF"/>
        <w:spacing w:line="346" w:lineRule="atLeast"/>
        <w:rPr>
          <w:rFonts w:ascii="Arial" w:hAnsi="Arial" w:cs="Arial"/>
          <w:color w:val="262626"/>
          <w:lang w:val="en"/>
        </w:rPr>
      </w:pPr>
      <w:r w:rsidRPr="00F2464E">
        <w:rPr>
          <w:rFonts w:ascii="Arial" w:hAnsi="Arial" w:cs="Arial"/>
          <w:b/>
          <w:bCs/>
          <w:noProof/>
          <w:color w:val="262626"/>
          <w:lang w:val="en"/>
        </w:rPr>
        <w:t>IMPORTANT NOTE:</w:t>
      </w:r>
      <w:r w:rsidRPr="00F2464E">
        <w:rPr>
          <w:rFonts w:ascii="Arial" w:hAnsi="Arial" w:cs="Arial"/>
          <w:noProof/>
          <w:color w:val="262626"/>
          <w:lang w:val="en"/>
        </w:rPr>
        <w:t xml:space="preserve"> </w:t>
      </w:r>
      <w:r w:rsidR="00E7491E" w:rsidRPr="00F2464E">
        <w:rPr>
          <w:rFonts w:ascii="Arial" w:hAnsi="Arial" w:cs="Arial"/>
          <w:color w:val="262626"/>
          <w:lang w:val="en"/>
        </w:rPr>
        <w:t xml:space="preserve">Company charities set up under company law cannot adopt receipts and payments accounts because company law (Companies Act 2006 section 393 (1)) requires their accounts to be prepared to show a true and fair view and requires an income and expenditure account and balance sheet to be presented. </w:t>
      </w:r>
    </w:p>
    <w:p w14:paraId="5363B8C2"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33B3BB2D" w14:textId="7D49A991"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See </w:t>
      </w:r>
      <w:r w:rsidRPr="00F2464E">
        <w:rPr>
          <w:rFonts w:ascii="Arial" w:hAnsi="Arial" w:cs="Arial"/>
          <w:color w:val="323298"/>
          <w:lang w:val="en"/>
        </w:rPr>
        <w:t>section 5</w:t>
      </w:r>
      <w:r w:rsidRPr="00F2464E">
        <w:rPr>
          <w:rFonts w:ascii="Arial" w:hAnsi="Arial" w:cs="Arial"/>
          <w:color w:val="262626"/>
          <w:lang w:val="en"/>
        </w:rPr>
        <w:t xml:space="preserve"> for guidance about how the income threshold is defined for the purposes of deciding whether receipts and payments accounts may be prepared. Some charities that may legally prepare receipts and payments accounts may be required by donors or by their trusts to produce accruals accounts. </w:t>
      </w:r>
    </w:p>
    <w:p w14:paraId="25CA06D0" w14:textId="77777777" w:rsidR="00E7491E" w:rsidRPr="00F2464E" w:rsidRDefault="00E7491E" w:rsidP="00F2464E">
      <w:pPr>
        <w:pStyle w:val="Heading2"/>
        <w:rPr>
          <w:lang w:val="en"/>
        </w:rPr>
      </w:pPr>
      <w:bookmarkStart w:id="4" w:name="_Toc144465301"/>
      <w:r w:rsidRPr="00F2464E">
        <w:rPr>
          <w:lang w:val="en"/>
        </w:rPr>
        <w:t>3. Format of receipts and payment accounts</w:t>
      </w:r>
      <w:bookmarkEnd w:id="4"/>
      <w:r w:rsidRPr="00F2464E">
        <w:rPr>
          <w:lang w:val="en"/>
        </w:rPr>
        <w:t xml:space="preserve"> </w:t>
      </w:r>
    </w:p>
    <w:p w14:paraId="52742072" w14:textId="5739BC15" w:rsidR="00E7491E" w:rsidRPr="00F2464E" w:rsidRDefault="0037597E" w:rsidP="00E7491E">
      <w:pPr>
        <w:shd w:val="clear" w:color="auto" w:fill="FFFFFF"/>
        <w:spacing w:line="346" w:lineRule="atLeast"/>
        <w:rPr>
          <w:rFonts w:ascii="Arial" w:hAnsi="Arial" w:cs="Arial"/>
          <w:color w:val="262626"/>
          <w:lang w:val="en"/>
        </w:rPr>
      </w:pPr>
      <w:r w:rsidRPr="00F2464E">
        <w:rPr>
          <w:rFonts w:ascii="Arial" w:hAnsi="Arial" w:cs="Arial"/>
          <w:b/>
          <w:bCs/>
          <w:noProof/>
          <w:color w:val="262626"/>
          <w:lang w:val="en"/>
        </w:rPr>
        <w:t>IMPORTANT NOTE:</w:t>
      </w:r>
      <w:r w:rsidRPr="00F2464E">
        <w:rPr>
          <w:rFonts w:ascii="Arial" w:hAnsi="Arial" w:cs="Arial"/>
          <w:noProof/>
          <w:color w:val="262626"/>
          <w:lang w:val="en"/>
        </w:rPr>
        <w:t xml:space="preserve"> </w:t>
      </w:r>
      <w:r w:rsidR="00E7491E" w:rsidRPr="00F2464E">
        <w:rPr>
          <w:rFonts w:ascii="Arial" w:hAnsi="Arial" w:cs="Arial"/>
          <w:color w:val="262626"/>
          <w:lang w:val="en"/>
        </w:rPr>
        <w:t xml:space="preserve">Section 133 of the Charities Act sets out the legal requirements as to what receipts and payments accounts must comprise and these are: </w:t>
      </w:r>
    </w:p>
    <w:p w14:paraId="4C0D88CF"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3E464D68" w14:textId="77777777" w:rsidR="00E7491E" w:rsidRPr="00F2464E" w:rsidRDefault="00E7491E" w:rsidP="00E7491E">
      <w:pPr>
        <w:numPr>
          <w:ilvl w:val="0"/>
          <w:numId w:val="12"/>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A receipts and payments account</w:t>
      </w:r>
    </w:p>
    <w:p w14:paraId="2A147150" w14:textId="77777777" w:rsidR="00E7491E" w:rsidRPr="00F2464E" w:rsidRDefault="00E7491E" w:rsidP="00E7491E">
      <w:pPr>
        <w:numPr>
          <w:ilvl w:val="0"/>
          <w:numId w:val="12"/>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A statement of assets and liabilities.</w:t>
      </w:r>
    </w:p>
    <w:p w14:paraId="6D4BDE6E"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12A11009"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The Act provides no power to make regulations concerning their content and so the Charities (Accounts and Reports) Regulations 2008 do not provide a legal framework for the format or the content of Receipts and Payments accounts. Instead trustees are free to devise headings which they consider reflect appropriately the activities and nature of the charity. </w:t>
      </w:r>
    </w:p>
    <w:p w14:paraId="47F0D64D"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7D5A282D"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Our </w:t>
      </w:r>
      <w:hyperlink r:id="rId11" w:tgtFrame="_blank" w:tooltip="CC16" w:history="1">
        <w:r w:rsidRPr="00F2464E">
          <w:rPr>
            <w:rFonts w:ascii="Arial" w:hAnsi="Arial" w:cs="Arial"/>
            <w:color w:val="323298"/>
            <w:lang w:val="en"/>
          </w:rPr>
          <w:t>Receipts and Payments Accounts pack, CC16</w:t>
        </w:r>
      </w:hyperlink>
      <w:r w:rsidRPr="00F2464E">
        <w:rPr>
          <w:rFonts w:ascii="Arial" w:hAnsi="Arial" w:cs="Arial"/>
          <w:color w:val="262626"/>
          <w:lang w:val="en"/>
        </w:rPr>
        <w:t xml:space="preserve">, includes a standard form that provides a recommended layout for a receipts and payments account, and an </w:t>
      </w:r>
      <w:r w:rsidRPr="00F2464E">
        <w:rPr>
          <w:rFonts w:ascii="Arial" w:hAnsi="Arial" w:cs="Arial"/>
          <w:color w:val="262626"/>
          <w:lang w:val="en"/>
        </w:rPr>
        <w:lastRenderedPageBreak/>
        <w:t xml:space="preserve">accompanying pro-forma for a simple Trustees’ Annual Report with guidance on how to complete them. We recommend that the pro forma format provided in CC16a section A is used as a general guide to how receipts and payments accounts should be drawn up. </w:t>
      </w:r>
    </w:p>
    <w:p w14:paraId="06C44F3F"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3420D1F8"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It is particularly important that unrestricted funds, restricted funds and endowment funds, where present, are separately identifiable. Sales and purchases of assets or investments and loans and their repayment (which would not be included in accruals accounts) should also be clearly identifiable. </w:t>
      </w:r>
    </w:p>
    <w:p w14:paraId="6A23E5C4"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7E3285C3"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Where the charity operates more than one bank account these should be combined for analysis purposes so that the accounts reconcile the total of all cash and bank accounts operated by the charity. </w:t>
      </w:r>
    </w:p>
    <w:p w14:paraId="734289D1"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5AADFA0E"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There is no legal requirement to use our Receipts and Payments Accounts pack (CC16) but we do encourage its use. </w:t>
      </w:r>
    </w:p>
    <w:p w14:paraId="5F5ED0E9"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53817514" w14:textId="1EAB1EA9" w:rsidR="00E7491E" w:rsidRPr="00F2464E" w:rsidRDefault="0037597E" w:rsidP="00E7491E">
      <w:pPr>
        <w:shd w:val="clear" w:color="auto" w:fill="FFFFFF"/>
        <w:spacing w:line="346" w:lineRule="atLeast"/>
        <w:rPr>
          <w:rFonts w:ascii="Arial" w:hAnsi="Arial" w:cs="Arial"/>
          <w:color w:val="262626"/>
          <w:lang w:val="en"/>
        </w:rPr>
      </w:pPr>
      <w:r w:rsidRPr="00F2464E">
        <w:rPr>
          <w:rFonts w:ascii="Arial" w:hAnsi="Arial" w:cs="Arial"/>
          <w:b/>
          <w:bCs/>
          <w:noProof/>
          <w:color w:val="262626"/>
          <w:lang w:val="en"/>
        </w:rPr>
        <w:t>IMPORTANT NOTE:</w:t>
      </w:r>
      <w:r w:rsidRPr="00F2464E">
        <w:rPr>
          <w:rFonts w:ascii="Arial" w:hAnsi="Arial" w:cs="Arial"/>
          <w:noProof/>
          <w:color w:val="262626"/>
          <w:lang w:val="en"/>
        </w:rPr>
        <w:t xml:space="preserve"> </w:t>
      </w:r>
      <w:r w:rsidR="00E7491E" w:rsidRPr="00F2464E">
        <w:rPr>
          <w:rFonts w:ascii="Arial" w:hAnsi="Arial" w:cs="Arial"/>
          <w:color w:val="262626"/>
          <w:lang w:val="en"/>
        </w:rPr>
        <w:t xml:space="preserve">Charities which are dual registered with the Office of the Scottish Charity Regulator (OSCR) must file receipts and payments accounts which are in compliance with Scottish charity law. Scottish charity law does set out the mandatory content in the Charities Accounts (Scotland) Regulations 2006. In Scotland the receipts and payments account must follow a specified format and a statement of balances requires certain valuations and accompanying notes to the accounts including related party transactions. We will accept Scottish format receipts and payments accounts without modification. </w:t>
      </w:r>
    </w:p>
    <w:p w14:paraId="37E95CAC" w14:textId="77777777" w:rsidR="00E7491E" w:rsidRPr="00F2464E" w:rsidRDefault="00E7491E" w:rsidP="00F2464E">
      <w:pPr>
        <w:pStyle w:val="Heading2"/>
        <w:rPr>
          <w:lang w:val="en"/>
        </w:rPr>
      </w:pPr>
      <w:bookmarkStart w:id="5" w:name="_Toc144465302"/>
      <w:r w:rsidRPr="00F2464E">
        <w:rPr>
          <w:lang w:val="en"/>
        </w:rPr>
        <w:t>4. Statement of assets and liabilities</w:t>
      </w:r>
      <w:bookmarkEnd w:id="5"/>
      <w:r w:rsidRPr="00F2464E">
        <w:rPr>
          <w:lang w:val="en"/>
        </w:rPr>
        <w:t xml:space="preserve"> </w:t>
      </w:r>
    </w:p>
    <w:p w14:paraId="0E950A3B"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In common with the receipts and payments account, there is no statutory framework for the Statement of Assets and Liabilities. The content can vary form a simple descriptive list of items with no values provided, except for cash and bank balances, to a sophisticated analysis very like a balance sheet with supporting notes setting out how the assets and liabilities are valued. </w:t>
      </w:r>
    </w:p>
    <w:p w14:paraId="06B62173"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142DEC1B"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Section B of CC16a sets out our recommended format for completing the statement of assets and liabilities and CC16b give detailed guidance as to what should be included in each section of the statement. </w:t>
      </w:r>
    </w:p>
    <w:p w14:paraId="40C78B8B"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42413521" w14:textId="74A9DC00"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lastRenderedPageBreak/>
        <w:t xml:space="preserve">It is not possible to “mix and match” receipts and payments and accruals accounts. Anything called an “income and expenditure account” or “balance sheet” implies accruals accounts and so refer to </w:t>
      </w:r>
      <w:r w:rsidRPr="00F2464E">
        <w:rPr>
          <w:rFonts w:ascii="Arial" w:hAnsi="Arial" w:cs="Arial"/>
          <w:color w:val="323298"/>
          <w:lang w:val="en"/>
        </w:rPr>
        <w:t>OG 15 B1</w:t>
      </w:r>
      <w:r w:rsidRPr="00F2464E">
        <w:rPr>
          <w:rFonts w:ascii="Arial" w:hAnsi="Arial" w:cs="Arial"/>
          <w:color w:val="262626"/>
          <w:lang w:val="en"/>
        </w:rPr>
        <w:t xml:space="preserve">. </w:t>
      </w:r>
    </w:p>
    <w:p w14:paraId="473EA807" w14:textId="77777777" w:rsidR="00E7491E" w:rsidRPr="00F2464E" w:rsidRDefault="00E7491E" w:rsidP="00F2464E">
      <w:pPr>
        <w:pStyle w:val="Heading2"/>
        <w:rPr>
          <w:lang w:val="en"/>
        </w:rPr>
      </w:pPr>
      <w:bookmarkStart w:id="6" w:name="_Toc144465303"/>
      <w:r w:rsidRPr="00F2464E">
        <w:rPr>
          <w:lang w:val="en"/>
        </w:rPr>
        <w:t>5. Matters to consider when reviewing receipts and payments accounts</w:t>
      </w:r>
      <w:bookmarkEnd w:id="6"/>
      <w:r w:rsidRPr="00F2464E">
        <w:rPr>
          <w:lang w:val="en"/>
        </w:rPr>
        <w:t xml:space="preserve"> </w:t>
      </w:r>
    </w:p>
    <w:p w14:paraId="49C0E35E"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The following sets out some issues that caseworkers are likely to come across when providing advice, dealing with a high profile case or when financial issues form part of their considerations in making a direction, order or in providing a consent. Such cases may create a need to review accounts prepared by a charity. </w:t>
      </w:r>
    </w:p>
    <w:p w14:paraId="07DF6A4A"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20FD43E5" w14:textId="77777777" w:rsidR="00E7491E" w:rsidRPr="00F2464E" w:rsidRDefault="00E7491E" w:rsidP="00F2464E">
      <w:pPr>
        <w:pStyle w:val="Heading3"/>
        <w:rPr>
          <w:lang w:val="en"/>
        </w:rPr>
      </w:pPr>
      <w:bookmarkStart w:id="7" w:name="_Toc144465304"/>
      <w:r w:rsidRPr="00F2464E">
        <w:rPr>
          <w:lang w:val="en"/>
        </w:rPr>
        <w:t>5.1 Terminology</w:t>
      </w:r>
      <w:bookmarkEnd w:id="7"/>
      <w:r w:rsidRPr="00F2464E">
        <w:rPr>
          <w:lang w:val="en"/>
        </w:rPr>
        <w:t xml:space="preserve"> </w:t>
      </w:r>
    </w:p>
    <w:p w14:paraId="2F2265B5"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Receipts and payments account is a technical description of accounts which simply set out the cash flows into and out of the charity and reconcile the cash and bank balances held at the start of an accounting period to the balances held at the end of an accounting period. </w:t>
      </w:r>
    </w:p>
    <w:p w14:paraId="55A4AF76"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29EC327C" w14:textId="01F074B5"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Larger charities are required to prepare accruals accounts which include income receivable and expenses due in the period. Accruals accounts should be prepared in accordance with the Statement of Recommended Practice (SORP). They are described fully in </w:t>
      </w:r>
      <w:r w:rsidRPr="00F2464E">
        <w:rPr>
          <w:rFonts w:ascii="Arial" w:hAnsi="Arial" w:cs="Arial"/>
          <w:color w:val="323298"/>
          <w:lang w:val="en"/>
        </w:rPr>
        <w:t>OG15 B1</w:t>
      </w:r>
      <w:r w:rsidRPr="00F2464E">
        <w:rPr>
          <w:rFonts w:ascii="Arial" w:hAnsi="Arial" w:cs="Arial"/>
          <w:color w:val="262626"/>
          <w:lang w:val="en"/>
        </w:rPr>
        <w:t xml:space="preserve">. </w:t>
      </w:r>
    </w:p>
    <w:p w14:paraId="6559991C"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3953ADC0"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Accruals account should include a statement of financial activities, a balance sheet and notes to the accounts, whereas receipts and payments accounts simply provide a receipts and payments account and a statement of assets and liabilities. The charity’s accounts should be accompanied by their annual report. </w:t>
      </w:r>
    </w:p>
    <w:p w14:paraId="5A3D6BC6"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015C80A5"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Charities do not always use the correct terminology in describing the accounts they have prepared, and consequently we receive accounts headed ‘Income and Expenditure account’ or ‘Profit and Loss Account’. Where financial considerations are relevant to a case decision then it is important that the accounting basis on which the accounts have been prepared is understood. </w:t>
      </w:r>
    </w:p>
    <w:p w14:paraId="54BFFB21"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6411FBE0" w14:textId="531A0538" w:rsidR="00E7491E" w:rsidRPr="00F2464E" w:rsidRDefault="0037597E" w:rsidP="00E7491E">
      <w:pPr>
        <w:shd w:val="clear" w:color="auto" w:fill="FFFFFF"/>
        <w:spacing w:line="346" w:lineRule="atLeast"/>
        <w:rPr>
          <w:rFonts w:ascii="Arial" w:hAnsi="Arial" w:cs="Arial"/>
          <w:color w:val="262626"/>
          <w:lang w:val="en"/>
        </w:rPr>
      </w:pPr>
      <w:r w:rsidRPr="00F2464E">
        <w:rPr>
          <w:rFonts w:ascii="Arial" w:hAnsi="Arial" w:cs="Arial"/>
          <w:b/>
          <w:bCs/>
          <w:noProof/>
          <w:color w:val="262626"/>
          <w:lang w:val="en"/>
        </w:rPr>
        <w:t>IMPORTANT NOTE:</w:t>
      </w:r>
      <w:r w:rsidRPr="00F2464E">
        <w:rPr>
          <w:rFonts w:ascii="Arial" w:hAnsi="Arial" w:cs="Arial"/>
          <w:noProof/>
          <w:color w:val="262626"/>
          <w:lang w:val="en"/>
        </w:rPr>
        <w:t xml:space="preserve"> </w:t>
      </w:r>
      <w:r w:rsidR="00E7491E" w:rsidRPr="00F2464E">
        <w:rPr>
          <w:rFonts w:ascii="Arial" w:hAnsi="Arial" w:cs="Arial"/>
          <w:color w:val="262626"/>
          <w:lang w:val="en"/>
        </w:rPr>
        <w:t xml:space="preserve">Where the terminology is not standard, unless you are certain that the format of the accounts is correct and it is just the words which are wrong, you should refer to a Commission accountant for advice. </w:t>
      </w:r>
    </w:p>
    <w:p w14:paraId="20F8B258"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7FDE9801" w14:textId="77777777" w:rsidR="00E7491E" w:rsidRPr="00F2464E" w:rsidRDefault="00E7491E" w:rsidP="00F2464E">
      <w:pPr>
        <w:pStyle w:val="Heading3"/>
        <w:rPr>
          <w:lang w:val="en"/>
        </w:rPr>
      </w:pPr>
      <w:bookmarkStart w:id="8" w:name="_Toc144465305"/>
      <w:r w:rsidRPr="00F2464E">
        <w:rPr>
          <w:lang w:val="en"/>
        </w:rPr>
        <w:lastRenderedPageBreak/>
        <w:t>5.2 Definition of gross income for accounts preparation purposes</w:t>
      </w:r>
      <w:bookmarkEnd w:id="8"/>
      <w:r w:rsidRPr="00F2464E">
        <w:rPr>
          <w:lang w:val="en"/>
        </w:rPr>
        <w:t xml:space="preserve"> </w:t>
      </w:r>
    </w:p>
    <w:p w14:paraId="197A6DDB"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Receipts and payments account records all money coming into and out of the charity and this must be analysed if the cash in hand and at bank is to be reconciled. </w:t>
      </w:r>
    </w:p>
    <w:p w14:paraId="08D5180B"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72081B49"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The Charities Act s.353(1) defines gross income as “gross recorded income from all sources including special trusts”. In practice this broad definition is generally interpreted as referring to the income recorded in the accounts of a charity using the accounting basis that apply to their preparation. To assist charities we have provided a more detailed administrative definition that is used for completing the Annual Return required by s.169 of the Act. </w:t>
      </w:r>
    </w:p>
    <w:p w14:paraId="3C0BAFB0"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275FC9A2"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The administrative definition we have adopted for the 2008 Annual Return and following years is now based on the income disclosed by charities in their annual accounts excluding the receipt of endowment which is not available for expenditure. </w:t>
      </w:r>
    </w:p>
    <w:p w14:paraId="20C70566"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0E26E0B7"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Where accounts are prepared on the accrual basis "gross income" should be calculated as the total incoming resources as shown in the Statement of Financial Activities (prepared in accordance with the SORP) for all funds but excluding the receipt of any endowment. Gross income should include any amount transferred to income funds during the year from endowment funds in order to be available for expenditure. </w:t>
      </w:r>
    </w:p>
    <w:p w14:paraId="04878AFA"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5EEB38AA"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Where accounts are prepared on the receipts and payments basis "gross income" is simply the total receipts recorded in the statement from all sources excluding the receipt of any endowment, loans repaid and proceeds from sale of investments or fixed assets." </w:t>
      </w:r>
    </w:p>
    <w:p w14:paraId="00E9B32B"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208B3132"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Accounts prepared for accounting periods ending in calendar years before 2008 relied on a more complex definition of gross income which scheduled in detail those items what would be construed as income and those would be excluded. In such cases reference should be made to the definition of gross income for the relevant Annual Return period. </w:t>
      </w:r>
    </w:p>
    <w:p w14:paraId="16EB03F7"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5103CD92" w14:textId="77777777" w:rsidR="00E7491E" w:rsidRPr="00F2464E" w:rsidRDefault="00E7491E" w:rsidP="00F2464E">
      <w:pPr>
        <w:pStyle w:val="Heading3"/>
        <w:rPr>
          <w:lang w:val="en"/>
        </w:rPr>
      </w:pPr>
      <w:bookmarkStart w:id="9" w:name="_Toc144465306"/>
      <w:r w:rsidRPr="00F2464E">
        <w:rPr>
          <w:lang w:val="en"/>
        </w:rPr>
        <w:t>5.3 Gifts in kind</w:t>
      </w:r>
      <w:bookmarkEnd w:id="9"/>
      <w:r w:rsidRPr="00F2464E">
        <w:rPr>
          <w:lang w:val="en"/>
        </w:rPr>
        <w:t xml:space="preserve"> </w:t>
      </w:r>
    </w:p>
    <w:p w14:paraId="19F22A07"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Gifts in kind and other non-monetary benefits given or received, for example the services of volunteers, should not be included in the receipts and payments account as they do not result in a cash movement. If these gifts or donated services are </w:t>
      </w:r>
      <w:r w:rsidRPr="00F2464E">
        <w:rPr>
          <w:rFonts w:ascii="Arial" w:hAnsi="Arial" w:cs="Arial"/>
          <w:color w:val="262626"/>
          <w:lang w:val="en"/>
        </w:rPr>
        <w:lastRenderedPageBreak/>
        <w:t xml:space="preserve">significant they should be described in the Trustees Annual Report and any assets donated to the charity listed and described in the Statement of Assets and Liabilities. </w:t>
      </w:r>
    </w:p>
    <w:p w14:paraId="79FE90F9" w14:textId="77777777" w:rsidR="00E7491E" w:rsidRPr="00F2464E" w:rsidRDefault="00E7491E" w:rsidP="00F2464E">
      <w:pPr>
        <w:pStyle w:val="Heading2"/>
        <w:rPr>
          <w:lang w:val="en"/>
        </w:rPr>
      </w:pPr>
      <w:bookmarkStart w:id="10" w:name="_Toc144465307"/>
      <w:r w:rsidRPr="00F2464E">
        <w:rPr>
          <w:lang w:val="en"/>
        </w:rPr>
        <w:t>6. Scrutiny of receipts and payments accounts</w:t>
      </w:r>
      <w:bookmarkEnd w:id="10"/>
      <w:r w:rsidRPr="00F2464E">
        <w:rPr>
          <w:lang w:val="en"/>
        </w:rPr>
        <w:t xml:space="preserve">   </w:t>
      </w:r>
    </w:p>
    <w:p w14:paraId="360C9F76" w14:textId="77777777" w:rsidR="00E7491E" w:rsidRPr="00F2464E" w:rsidRDefault="00E7491E" w:rsidP="00F2464E">
      <w:pPr>
        <w:pStyle w:val="Heading3"/>
        <w:rPr>
          <w:lang w:val="en"/>
        </w:rPr>
      </w:pPr>
      <w:bookmarkStart w:id="11" w:name="_Toc144465308"/>
      <w:r w:rsidRPr="00F2464E">
        <w:rPr>
          <w:lang w:val="en"/>
        </w:rPr>
        <w:t>6.1 Requirement for audit</w:t>
      </w:r>
      <w:bookmarkEnd w:id="11"/>
      <w:r w:rsidRPr="00F2464E">
        <w:rPr>
          <w:lang w:val="en"/>
        </w:rPr>
        <w:t xml:space="preserve"> </w:t>
      </w:r>
    </w:p>
    <w:p w14:paraId="1D4E4737"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There are not normally any circumstances under which a receipts and payments account would need a statutory audit but the trustees can have an audit if they so wish. Where the Governing Document of the charity requires an audit, the trustees may wish to use their powers under s.280(2) of the Charities Act to amend that provision to allow for the form of external scrutiny required by the Charities Act. </w:t>
      </w:r>
    </w:p>
    <w:p w14:paraId="5F0EB82F"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52BCCD8C"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An auditor undertaking an audit of a receipts and payments account should refer to Practice Note 11 - The Audit of Charities in the UK - issued by the ASB for further guidance on such assignments.   </w:t>
      </w:r>
    </w:p>
    <w:p w14:paraId="302651F8"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49237654" w14:textId="77777777" w:rsidR="00E7491E" w:rsidRPr="00F2464E" w:rsidRDefault="00E7491E" w:rsidP="00F2464E">
      <w:pPr>
        <w:pStyle w:val="Heading3"/>
        <w:rPr>
          <w:lang w:val="en"/>
        </w:rPr>
      </w:pPr>
      <w:bookmarkStart w:id="12" w:name="_Toc144465309"/>
      <w:r w:rsidRPr="00F2464E">
        <w:rPr>
          <w:lang w:val="en"/>
        </w:rPr>
        <w:t>6.2 No scrutiny required</w:t>
      </w:r>
      <w:bookmarkEnd w:id="12"/>
      <w:r w:rsidRPr="00F2464E">
        <w:rPr>
          <w:lang w:val="en"/>
        </w:rPr>
        <w:t xml:space="preserve"> </w:t>
      </w:r>
    </w:p>
    <w:p w14:paraId="707F492F" w14:textId="49ACDEAF" w:rsidR="00E7491E" w:rsidRPr="00F2464E" w:rsidRDefault="0037597E" w:rsidP="00E7491E">
      <w:pPr>
        <w:shd w:val="clear" w:color="auto" w:fill="FFFFFF"/>
        <w:spacing w:line="346" w:lineRule="atLeast"/>
        <w:rPr>
          <w:rFonts w:ascii="Arial" w:hAnsi="Arial" w:cs="Arial"/>
          <w:color w:val="262626"/>
          <w:lang w:val="en"/>
        </w:rPr>
      </w:pPr>
      <w:r w:rsidRPr="00F2464E">
        <w:rPr>
          <w:rFonts w:ascii="Arial" w:hAnsi="Arial" w:cs="Arial"/>
          <w:b/>
          <w:bCs/>
          <w:noProof/>
          <w:color w:val="262626"/>
          <w:lang w:val="en"/>
        </w:rPr>
        <w:t>IMPORTANT NOTE:</w:t>
      </w:r>
      <w:r w:rsidRPr="00F2464E">
        <w:rPr>
          <w:rFonts w:ascii="Arial" w:hAnsi="Arial" w:cs="Arial"/>
          <w:noProof/>
          <w:color w:val="262626"/>
          <w:lang w:val="en"/>
        </w:rPr>
        <w:t xml:space="preserve"> </w:t>
      </w:r>
      <w:r w:rsidR="00E7491E" w:rsidRPr="00F2464E">
        <w:rPr>
          <w:rFonts w:ascii="Arial" w:hAnsi="Arial" w:cs="Arial"/>
          <w:color w:val="262626"/>
          <w:lang w:val="en"/>
        </w:rPr>
        <w:t xml:space="preserve">There is normally no statutory requirement for any form of external scrutiny of the accounts of an unincorporated charity where: </w:t>
      </w:r>
    </w:p>
    <w:p w14:paraId="5E2773A7"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2A8CB6F2" w14:textId="77777777" w:rsidR="00E7491E" w:rsidRPr="00F2464E" w:rsidRDefault="00E7491E" w:rsidP="00E7491E">
      <w:pPr>
        <w:numPr>
          <w:ilvl w:val="0"/>
          <w:numId w:val="13"/>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charities with a financial year ending on or before 31 March 2009 have a gross income of £10,000 or less; or</w:t>
      </w:r>
    </w:p>
    <w:p w14:paraId="73531D41" w14:textId="4294FAE5" w:rsidR="00E7491E" w:rsidRDefault="00E7491E" w:rsidP="00E7491E">
      <w:pPr>
        <w:numPr>
          <w:ilvl w:val="0"/>
          <w:numId w:val="13"/>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charities with a financial year end on or after 1 April 2009 have a gross income of £25,000 or less.</w:t>
      </w:r>
    </w:p>
    <w:p w14:paraId="6869EA5F" w14:textId="77777777" w:rsidR="00F2464E" w:rsidRPr="00F2464E" w:rsidRDefault="00F2464E" w:rsidP="00F2464E">
      <w:pPr>
        <w:shd w:val="clear" w:color="auto" w:fill="FFFFFF"/>
        <w:spacing w:before="100" w:beforeAutospacing="1" w:after="100" w:afterAutospacing="1" w:line="346" w:lineRule="atLeast"/>
        <w:rPr>
          <w:rFonts w:ascii="Arial" w:hAnsi="Arial" w:cs="Arial"/>
          <w:color w:val="262626"/>
          <w:lang w:val="en"/>
        </w:rPr>
      </w:pPr>
    </w:p>
    <w:p w14:paraId="5696416B"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5D589AFC" w14:textId="77777777" w:rsidR="00E7491E" w:rsidRPr="00F2464E" w:rsidRDefault="00E7491E" w:rsidP="00F2464E">
      <w:pPr>
        <w:pStyle w:val="Heading3"/>
        <w:rPr>
          <w:lang w:val="en"/>
        </w:rPr>
      </w:pPr>
      <w:bookmarkStart w:id="13" w:name="_Toc144465310"/>
      <w:r w:rsidRPr="00F2464E">
        <w:rPr>
          <w:lang w:val="en"/>
        </w:rPr>
        <w:t>6.3 Independent examination</w:t>
      </w:r>
      <w:bookmarkEnd w:id="13"/>
      <w:r w:rsidRPr="00F2464E">
        <w:rPr>
          <w:lang w:val="en"/>
        </w:rPr>
        <w:t xml:space="preserve"> </w:t>
      </w:r>
    </w:p>
    <w:p w14:paraId="2B3E8BB7"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Charities with a financial year ending on or before 31 March 2009 that have prepared receipts and payment accounts must have those accounts independently examined, where they are not audited, if the gross income exceeds £10,000. </w:t>
      </w:r>
    </w:p>
    <w:p w14:paraId="1982C0FA"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4831F3F6"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For financial years ending on or after 1 April 2009, the threshold is increased and an independent examination is only required where the accounts are not audited and the gross income for the financial year exceeds £ 25,000.   </w:t>
      </w:r>
    </w:p>
    <w:p w14:paraId="3F690699"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lastRenderedPageBreak/>
        <w:t xml:space="preserve">  </w:t>
      </w:r>
    </w:p>
    <w:p w14:paraId="3B2EFA71"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Guidance on the selection of an Independent Examiner and the work required in the carrying out of an Independent Examination are set out in detail in </w:t>
      </w:r>
      <w:hyperlink r:id="rId12" w:tgtFrame="_blank" w:tooltip="CC32" w:history="1">
        <w:r w:rsidRPr="00F2464E">
          <w:rPr>
            <w:rFonts w:ascii="Arial" w:hAnsi="Arial" w:cs="Arial"/>
            <w:color w:val="323298"/>
            <w:lang w:val="en"/>
          </w:rPr>
          <w:t>CC32</w:t>
        </w:r>
      </w:hyperlink>
      <w:r w:rsidRPr="00F2464E">
        <w:rPr>
          <w:rFonts w:ascii="Arial" w:hAnsi="Arial" w:cs="Arial"/>
          <w:color w:val="262626"/>
          <w:lang w:val="en"/>
        </w:rPr>
        <w:t xml:space="preserve">. </w:t>
      </w:r>
    </w:p>
    <w:p w14:paraId="0CE5B159" w14:textId="77777777" w:rsidR="00E7491E" w:rsidRPr="00F2464E" w:rsidRDefault="00E7491E" w:rsidP="00E7491E">
      <w:pPr>
        <w:shd w:val="clear" w:color="auto" w:fill="FFFFFF"/>
        <w:spacing w:line="345" w:lineRule="atLeast"/>
        <w:outlineLvl w:val="2"/>
        <w:rPr>
          <w:rFonts w:ascii="Arial" w:hAnsi="Arial" w:cs="Arial"/>
          <w:b/>
          <w:bCs/>
          <w:color w:val="000000"/>
          <w:lang w:val="en"/>
        </w:rPr>
      </w:pPr>
      <w:bookmarkStart w:id="14" w:name="_Toc144465311"/>
      <w:r w:rsidRPr="00F2464E">
        <w:rPr>
          <w:rFonts w:ascii="Arial" w:hAnsi="Arial" w:cs="Arial"/>
          <w:b/>
          <w:bCs/>
          <w:color w:val="000000"/>
          <w:lang w:val="en"/>
        </w:rPr>
        <w:t>7. Trustees’ annual reports</w:t>
      </w:r>
      <w:bookmarkEnd w:id="14"/>
      <w:r w:rsidRPr="00F2464E">
        <w:rPr>
          <w:rFonts w:ascii="Arial" w:hAnsi="Arial" w:cs="Arial"/>
          <w:b/>
          <w:bCs/>
          <w:color w:val="000000"/>
          <w:lang w:val="en"/>
        </w:rPr>
        <w:t xml:space="preserve"> </w:t>
      </w:r>
    </w:p>
    <w:p w14:paraId="62D1644B" w14:textId="77777777" w:rsidR="00E7491E" w:rsidRPr="00F2464E" w:rsidRDefault="00E7491E" w:rsidP="00E7491E">
      <w:pPr>
        <w:shd w:val="clear" w:color="auto" w:fill="FFFFFF"/>
        <w:spacing w:line="225" w:lineRule="atLeast"/>
        <w:outlineLvl w:val="3"/>
        <w:rPr>
          <w:rFonts w:ascii="Arial" w:hAnsi="Arial" w:cs="Arial"/>
          <w:b/>
          <w:bCs/>
          <w:color w:val="000000"/>
          <w:lang w:val="en"/>
        </w:rPr>
      </w:pPr>
      <w:r w:rsidRPr="00F2464E">
        <w:rPr>
          <w:rFonts w:ascii="Arial" w:hAnsi="Arial" w:cs="Arial"/>
          <w:b/>
          <w:bCs/>
          <w:color w:val="000000"/>
          <w:lang w:val="en"/>
        </w:rPr>
        <w:t xml:space="preserve">7.1 Who must prepare annual reports? </w:t>
      </w:r>
    </w:p>
    <w:p w14:paraId="16017D98"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All registered charities (including charitable companies) must prepare annual reports, as follows: </w:t>
      </w:r>
    </w:p>
    <w:p w14:paraId="523BFCB8" w14:textId="77777777" w:rsidR="00E7491E" w:rsidRPr="00F2464E" w:rsidRDefault="00E7491E" w:rsidP="00E7491E">
      <w:pPr>
        <w:numPr>
          <w:ilvl w:val="0"/>
          <w:numId w:val="14"/>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those with a financial year ending on or before 31 March 2009 and exceeding the £10,000 threshold must submit them to us within 10 months of the end of their financial year.</w:t>
      </w:r>
    </w:p>
    <w:p w14:paraId="625B0A24" w14:textId="77777777" w:rsidR="00E7491E" w:rsidRPr="00F2464E" w:rsidRDefault="00E7491E" w:rsidP="00E7491E">
      <w:pPr>
        <w:numPr>
          <w:ilvl w:val="0"/>
          <w:numId w:val="14"/>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those with a financial year ending on or after 1 April 2009 and exceeding the £25,000 threshold must submit them to us within 10 months of the end of their financial year.</w:t>
      </w:r>
    </w:p>
    <w:p w14:paraId="59A0E51D"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0C8261CE"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In relation to excepted charities: </w:t>
      </w:r>
    </w:p>
    <w:p w14:paraId="00EECE44" w14:textId="77777777" w:rsidR="00E7491E" w:rsidRPr="00F2464E" w:rsidRDefault="00E7491E" w:rsidP="00E7491E">
      <w:pPr>
        <w:numPr>
          <w:ilvl w:val="0"/>
          <w:numId w:val="15"/>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Very small unregistered charities (those not exceeding the £5,000 threshold) do not have to prepare an annual report.</w:t>
      </w:r>
    </w:p>
    <w:p w14:paraId="646BC38B" w14:textId="77777777" w:rsidR="00E7491E" w:rsidRPr="00F2464E" w:rsidRDefault="00E7491E" w:rsidP="00E7491E">
      <w:pPr>
        <w:numPr>
          <w:ilvl w:val="0"/>
          <w:numId w:val="15"/>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Other excepted charities which are not registered are also not required to prepare an annual report but we can use our powers under s.168(3) of the Charities Act to require charity trustees to prepare an annual report and submit it together with the annual accounts for that year. We would exercise this power where appropriate when using our statutory inquiry powers and the provision of an annual report would assist in the resolution of our statutory inquiry.</w:t>
      </w:r>
    </w:p>
    <w:p w14:paraId="15399839"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5D9170C9" w14:textId="77777777" w:rsidR="00E7491E" w:rsidRPr="00F2464E" w:rsidRDefault="00E7491E" w:rsidP="00F2464E">
      <w:pPr>
        <w:pStyle w:val="Heading3"/>
        <w:rPr>
          <w:lang w:val="en"/>
        </w:rPr>
      </w:pPr>
      <w:bookmarkStart w:id="15" w:name="_Toc144465312"/>
      <w:r w:rsidRPr="00F2464E">
        <w:rPr>
          <w:lang w:val="en"/>
        </w:rPr>
        <w:t>7.2 Format and content</w:t>
      </w:r>
      <w:bookmarkEnd w:id="15"/>
      <w:r w:rsidRPr="00F2464E">
        <w:rPr>
          <w:lang w:val="en"/>
        </w:rPr>
        <w:t xml:space="preserve"> </w:t>
      </w:r>
    </w:p>
    <w:p w14:paraId="2FA0C40F"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Charities eligible to prepare receipts and payments accounts are small non company charities. The minimum content of annual reports is set out in Regulations 38-41 of the Charities (Accounts and Reports) Regulations 2008. Refer to </w:t>
      </w:r>
      <w:hyperlink r:id="rId13" w:anchor="h" w:tgtFrame="_blank" w:tooltip="CC15b" w:history="1">
        <w:r w:rsidRPr="00F2464E">
          <w:rPr>
            <w:rFonts w:ascii="Arial" w:hAnsi="Arial" w:cs="Arial"/>
            <w:color w:val="323298"/>
            <w:lang w:val="en"/>
          </w:rPr>
          <w:t>section H of CC15b</w:t>
        </w:r>
      </w:hyperlink>
      <w:r w:rsidRPr="00F2464E">
        <w:rPr>
          <w:rFonts w:ascii="Arial" w:hAnsi="Arial" w:cs="Arial"/>
          <w:color w:val="262626"/>
          <w:lang w:val="en"/>
        </w:rPr>
        <w:t xml:space="preserve"> for full details as to what has to be provided in a simple trustees’ annual report. Small charities can provide additional information if they wish. </w:t>
      </w:r>
    </w:p>
    <w:p w14:paraId="458E42A6"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  </w:t>
      </w:r>
    </w:p>
    <w:p w14:paraId="7D9FB3EA"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Our </w:t>
      </w:r>
      <w:hyperlink r:id="rId14" w:tgtFrame="_blank" w:tooltip="CC16" w:history="1">
        <w:r w:rsidRPr="00F2464E">
          <w:rPr>
            <w:rFonts w:ascii="Arial" w:hAnsi="Arial" w:cs="Arial"/>
            <w:color w:val="323298"/>
            <w:lang w:val="en"/>
          </w:rPr>
          <w:t>Receipts and Payments Pack CC16</w:t>
        </w:r>
      </w:hyperlink>
      <w:r w:rsidRPr="00F2464E">
        <w:rPr>
          <w:rFonts w:ascii="Arial" w:hAnsi="Arial" w:cs="Arial"/>
          <w:color w:val="262626"/>
          <w:lang w:val="en"/>
        </w:rPr>
        <w:t xml:space="preserve"> provides a pro forma for a simple  trustees’ annual report which charities are encouraged to use.  Examples accounts and reports, available on our website, include a trustees’ annual report for a charity preparing receipts and payments accounts together with links to award winning charity accounts (the ICAEW/ CAF Online Charity Accounts Awards). </w:t>
      </w:r>
    </w:p>
    <w:p w14:paraId="72C62180"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lastRenderedPageBreak/>
        <w:t xml:space="preserve">  </w:t>
      </w:r>
    </w:p>
    <w:p w14:paraId="36001154" w14:textId="77777777" w:rsidR="00E7491E" w:rsidRPr="00F2464E" w:rsidRDefault="00E7491E" w:rsidP="00E7491E">
      <w:pPr>
        <w:shd w:val="clear" w:color="auto" w:fill="FFFFFF"/>
        <w:spacing w:line="346" w:lineRule="atLeast"/>
        <w:rPr>
          <w:rFonts w:ascii="Arial" w:hAnsi="Arial" w:cs="Arial"/>
          <w:color w:val="262626"/>
          <w:lang w:val="en"/>
        </w:rPr>
      </w:pPr>
      <w:r w:rsidRPr="00F2464E">
        <w:rPr>
          <w:rFonts w:ascii="Arial" w:hAnsi="Arial" w:cs="Arial"/>
          <w:color w:val="262626"/>
          <w:lang w:val="en"/>
        </w:rPr>
        <w:t xml:space="preserve">The filing of annual reports is governed by the following sections of the Act. </w:t>
      </w:r>
    </w:p>
    <w:p w14:paraId="3BA597A9" w14:textId="77777777" w:rsidR="00E7491E" w:rsidRPr="00F2464E" w:rsidRDefault="00E7491E" w:rsidP="00E7491E">
      <w:pPr>
        <w:numPr>
          <w:ilvl w:val="0"/>
          <w:numId w:val="16"/>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163, 164 and 166 (registered charities)</w:t>
      </w:r>
    </w:p>
    <w:p w14:paraId="5AB8078F" w14:textId="77777777" w:rsidR="00E7491E" w:rsidRPr="00F2464E" w:rsidRDefault="00E7491E" w:rsidP="00E7491E">
      <w:pPr>
        <w:numPr>
          <w:ilvl w:val="0"/>
          <w:numId w:val="16"/>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168 (excepted charities)</w:t>
      </w:r>
    </w:p>
    <w:p w14:paraId="6106D8A2" w14:textId="77777777" w:rsidR="00E7491E" w:rsidRPr="00F2464E" w:rsidRDefault="00E7491E" w:rsidP="00E7491E">
      <w:pPr>
        <w:numPr>
          <w:ilvl w:val="0"/>
          <w:numId w:val="16"/>
        </w:numPr>
        <w:shd w:val="clear" w:color="auto" w:fill="FFFFFF"/>
        <w:spacing w:before="100" w:beforeAutospacing="1" w:after="100" w:afterAutospacing="1" w:line="346" w:lineRule="atLeast"/>
        <w:ind w:left="-75"/>
        <w:rPr>
          <w:rFonts w:ascii="Arial" w:hAnsi="Arial" w:cs="Arial"/>
          <w:color w:val="262626"/>
          <w:lang w:val="en"/>
        </w:rPr>
      </w:pPr>
      <w:r w:rsidRPr="00F2464E">
        <w:rPr>
          <w:rFonts w:ascii="Arial" w:hAnsi="Arial" w:cs="Arial"/>
          <w:color w:val="262626"/>
          <w:lang w:val="en"/>
        </w:rPr>
        <w:t>167 (exempt charities)</w:t>
      </w:r>
    </w:p>
    <w:p w14:paraId="1B0E2C35" w14:textId="77777777" w:rsidR="006377BA" w:rsidRPr="00F2464E" w:rsidRDefault="006377BA" w:rsidP="00E7491E"/>
    <w:p w14:paraId="029D5A18" w14:textId="77777777" w:rsidR="00712765" w:rsidRPr="00F2464E" w:rsidRDefault="00712765"/>
    <w:sectPr w:rsidR="00712765" w:rsidRPr="00F2464E" w:rsidSect="004D1099">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1EBF" w14:textId="77777777" w:rsidR="007E6E29" w:rsidRDefault="007E6E29" w:rsidP="00F60CBF">
      <w:r>
        <w:separator/>
      </w:r>
    </w:p>
  </w:endnote>
  <w:endnote w:type="continuationSeparator" w:id="0">
    <w:p w14:paraId="32338C5B" w14:textId="77777777" w:rsidR="007E6E29" w:rsidRDefault="007E6E29" w:rsidP="00F6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286993"/>
      <w:docPartObj>
        <w:docPartGallery w:val="Page Numbers (Bottom of Page)"/>
        <w:docPartUnique/>
      </w:docPartObj>
    </w:sdtPr>
    <w:sdtEndPr>
      <w:rPr>
        <w:noProof/>
      </w:rPr>
    </w:sdtEndPr>
    <w:sdtContent>
      <w:p w14:paraId="61414096" w14:textId="319BE4AE" w:rsidR="00F60CBF" w:rsidRDefault="00F60CBF">
        <w:pPr>
          <w:pStyle w:val="Footer"/>
        </w:pPr>
        <w:r>
          <w:fldChar w:fldCharType="begin"/>
        </w:r>
        <w:r>
          <w:instrText xml:space="preserve"> PAGE   \* MERGEFORMAT </w:instrText>
        </w:r>
        <w:r>
          <w:fldChar w:fldCharType="separate"/>
        </w:r>
        <w:r>
          <w:rPr>
            <w:noProof/>
          </w:rPr>
          <w:t>2</w:t>
        </w:r>
        <w:r>
          <w:rPr>
            <w:noProof/>
          </w:rPr>
          <w:fldChar w:fldCharType="end"/>
        </w:r>
      </w:p>
    </w:sdtContent>
  </w:sdt>
  <w:p w14:paraId="61F5404E" w14:textId="77777777" w:rsidR="00F60CBF" w:rsidRDefault="00F6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C78C" w14:textId="77777777" w:rsidR="007E6E29" w:rsidRDefault="007E6E29" w:rsidP="00F60CBF">
      <w:r>
        <w:separator/>
      </w:r>
    </w:p>
  </w:footnote>
  <w:footnote w:type="continuationSeparator" w:id="0">
    <w:p w14:paraId="5BB576D0" w14:textId="77777777" w:rsidR="007E6E29" w:rsidRDefault="007E6E29" w:rsidP="00F60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7297"/>
    <w:multiLevelType w:val="multilevel"/>
    <w:tmpl w:val="C744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B2B36"/>
    <w:multiLevelType w:val="multilevel"/>
    <w:tmpl w:val="DDD4C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C0251"/>
    <w:multiLevelType w:val="multilevel"/>
    <w:tmpl w:val="32B2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8584B"/>
    <w:multiLevelType w:val="multilevel"/>
    <w:tmpl w:val="DA3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82D47"/>
    <w:multiLevelType w:val="multilevel"/>
    <w:tmpl w:val="827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91EAD"/>
    <w:multiLevelType w:val="multilevel"/>
    <w:tmpl w:val="FD3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A40DB"/>
    <w:multiLevelType w:val="multilevel"/>
    <w:tmpl w:val="BEE6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13A0E"/>
    <w:multiLevelType w:val="multilevel"/>
    <w:tmpl w:val="D960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601E2"/>
    <w:multiLevelType w:val="multilevel"/>
    <w:tmpl w:val="E91E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F2F5B"/>
    <w:multiLevelType w:val="multilevel"/>
    <w:tmpl w:val="D3A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B057F"/>
    <w:multiLevelType w:val="multilevel"/>
    <w:tmpl w:val="2BF0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159B5"/>
    <w:multiLevelType w:val="multilevel"/>
    <w:tmpl w:val="6C8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46B1D"/>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150"/>
    <w:multiLevelType w:val="multilevel"/>
    <w:tmpl w:val="CA7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F1655"/>
    <w:multiLevelType w:val="multilevel"/>
    <w:tmpl w:val="CA8E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114BA5"/>
    <w:multiLevelType w:val="multilevel"/>
    <w:tmpl w:val="5D56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35578"/>
    <w:multiLevelType w:val="multilevel"/>
    <w:tmpl w:val="2546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040263">
    <w:abstractNumId w:val="3"/>
  </w:num>
  <w:num w:numId="2" w16cid:durableId="1012728902">
    <w:abstractNumId w:val="10"/>
  </w:num>
  <w:num w:numId="3" w16cid:durableId="929853863">
    <w:abstractNumId w:val="14"/>
  </w:num>
  <w:num w:numId="4" w16cid:durableId="545945806">
    <w:abstractNumId w:val="15"/>
  </w:num>
  <w:num w:numId="5" w16cid:durableId="1942298946">
    <w:abstractNumId w:val="2"/>
  </w:num>
  <w:num w:numId="6" w16cid:durableId="1814134561">
    <w:abstractNumId w:val="5"/>
  </w:num>
  <w:num w:numId="7" w16cid:durableId="403458705">
    <w:abstractNumId w:val="9"/>
  </w:num>
  <w:num w:numId="8" w16cid:durableId="1225141929">
    <w:abstractNumId w:val="4"/>
  </w:num>
  <w:num w:numId="9" w16cid:durableId="1879005533">
    <w:abstractNumId w:val="11"/>
  </w:num>
  <w:num w:numId="10" w16cid:durableId="1479414378">
    <w:abstractNumId w:val="1"/>
  </w:num>
  <w:num w:numId="11" w16cid:durableId="620116734">
    <w:abstractNumId w:val="7"/>
  </w:num>
  <w:num w:numId="12" w16cid:durableId="149948811">
    <w:abstractNumId w:val="12"/>
  </w:num>
  <w:num w:numId="13" w16cid:durableId="1110781135">
    <w:abstractNumId w:val="0"/>
  </w:num>
  <w:num w:numId="14" w16cid:durableId="832259094">
    <w:abstractNumId w:val="8"/>
  </w:num>
  <w:num w:numId="15" w16cid:durableId="1504738571">
    <w:abstractNumId w:val="13"/>
  </w:num>
  <w:num w:numId="16" w16cid:durableId="871456526">
    <w:abstractNumId w:val="16"/>
  </w:num>
  <w:num w:numId="17" w16cid:durableId="120058425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D2"/>
    <w:rsid w:val="00026008"/>
    <w:rsid w:val="00033A7E"/>
    <w:rsid w:val="000E46FC"/>
    <w:rsid w:val="00115E12"/>
    <w:rsid w:val="00181A24"/>
    <w:rsid w:val="001A35E3"/>
    <w:rsid w:val="00227A33"/>
    <w:rsid w:val="0037597E"/>
    <w:rsid w:val="00376CB8"/>
    <w:rsid w:val="004039E8"/>
    <w:rsid w:val="004D1099"/>
    <w:rsid w:val="005402D9"/>
    <w:rsid w:val="00580C3F"/>
    <w:rsid w:val="006377BA"/>
    <w:rsid w:val="00712765"/>
    <w:rsid w:val="00746DED"/>
    <w:rsid w:val="007E02D6"/>
    <w:rsid w:val="007E3A62"/>
    <w:rsid w:val="007E6E29"/>
    <w:rsid w:val="00B54602"/>
    <w:rsid w:val="00D6554C"/>
    <w:rsid w:val="00D813D2"/>
    <w:rsid w:val="00DF336F"/>
    <w:rsid w:val="00E7491E"/>
    <w:rsid w:val="00ED634F"/>
    <w:rsid w:val="00F2464E"/>
    <w:rsid w:val="00F60CBF"/>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4B8C"/>
  <w15:chartTrackingRefBased/>
  <w15:docId w15:val="{BE24C9BA-4656-437F-BAB6-7FF8D404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4C"/>
    <w:pPr>
      <w:spacing w:after="0" w:line="240" w:lineRule="auto"/>
    </w:pPr>
    <w:rPr>
      <w:rFonts w:ascii="Times New Roman" w:eastAsia="Times New Roman" w:hAnsi="Times New Roman" w:cs="Times New Roman"/>
      <w:szCs w:val="24"/>
      <w:lang w:eastAsia="en-GB"/>
    </w:rPr>
  </w:style>
  <w:style w:type="paragraph" w:styleId="Heading1">
    <w:name w:val="heading 1"/>
    <w:basedOn w:val="Normal"/>
    <w:link w:val="Heading1Char"/>
    <w:uiPriority w:val="9"/>
    <w:qFormat/>
    <w:rsid w:val="00F2464E"/>
    <w:pPr>
      <w:spacing w:before="100" w:beforeAutospacing="1" w:after="100" w:afterAutospacing="1"/>
      <w:outlineLvl w:val="0"/>
    </w:pPr>
    <w:rPr>
      <w:rFonts w:ascii="Arial" w:hAnsi="Arial"/>
      <w:b/>
      <w:bCs/>
      <w:color w:val="000000" w:themeColor="text1"/>
      <w:kern w:val="36"/>
      <w:sz w:val="36"/>
      <w:szCs w:val="48"/>
    </w:rPr>
  </w:style>
  <w:style w:type="paragraph" w:styleId="Heading2">
    <w:name w:val="heading 2"/>
    <w:basedOn w:val="Normal"/>
    <w:link w:val="Heading2Char"/>
    <w:uiPriority w:val="9"/>
    <w:qFormat/>
    <w:rsid w:val="00F2464E"/>
    <w:pPr>
      <w:spacing w:before="100" w:beforeAutospacing="1" w:after="100" w:afterAutospacing="1"/>
      <w:outlineLvl w:val="1"/>
    </w:pPr>
    <w:rPr>
      <w:rFonts w:ascii="Arial" w:hAnsi="Arial"/>
      <w:b/>
      <w:bCs/>
      <w:color w:val="000000" w:themeColor="text1"/>
      <w:sz w:val="32"/>
      <w:szCs w:val="36"/>
    </w:rPr>
  </w:style>
  <w:style w:type="paragraph" w:styleId="Heading3">
    <w:name w:val="heading 3"/>
    <w:basedOn w:val="Normal"/>
    <w:link w:val="Heading3Char"/>
    <w:uiPriority w:val="9"/>
    <w:qFormat/>
    <w:rsid w:val="00F2464E"/>
    <w:pPr>
      <w:spacing w:before="100" w:beforeAutospacing="1" w:after="100" w:afterAutospacing="1"/>
      <w:outlineLvl w:val="2"/>
    </w:pPr>
    <w:rPr>
      <w:rFonts w:ascii="Arial" w:hAnsi="Arial"/>
      <w:b/>
      <w:bCs/>
      <w:color w:val="000000" w:themeColor="text1"/>
      <w:sz w:val="28"/>
      <w:szCs w:val="27"/>
    </w:rPr>
  </w:style>
  <w:style w:type="paragraph" w:styleId="Heading4">
    <w:name w:val="heading 4"/>
    <w:basedOn w:val="Normal"/>
    <w:link w:val="Heading4Char"/>
    <w:uiPriority w:val="9"/>
    <w:qFormat/>
    <w:rsid w:val="00580C3F"/>
    <w:pPr>
      <w:spacing w:before="100" w:beforeAutospacing="1" w:after="100" w:afterAutospacing="1"/>
      <w:outlineLvl w:val="3"/>
    </w:pPr>
    <w:rPr>
      <w:b/>
      <w:bCs/>
    </w:rPr>
  </w:style>
  <w:style w:type="paragraph" w:styleId="Heading5">
    <w:name w:val="heading 5"/>
    <w:basedOn w:val="Normal"/>
    <w:link w:val="Heading5Char"/>
    <w:uiPriority w:val="9"/>
    <w:qFormat/>
    <w:rsid w:val="00580C3F"/>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580C3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3D2"/>
    <w:rPr>
      <w:strike w:val="0"/>
      <w:dstrike w:val="0"/>
      <w:color w:val="323298"/>
      <w:u w:val="none"/>
      <w:effect w:val="none"/>
    </w:rPr>
  </w:style>
  <w:style w:type="character" w:styleId="Strong">
    <w:name w:val="Strong"/>
    <w:basedOn w:val="DefaultParagraphFont"/>
    <w:uiPriority w:val="22"/>
    <w:qFormat/>
    <w:rsid w:val="00D813D2"/>
    <w:rPr>
      <w:b/>
      <w:bCs/>
    </w:rPr>
  </w:style>
  <w:style w:type="paragraph" w:customStyle="1" w:styleId="last1">
    <w:name w:val="last1"/>
    <w:basedOn w:val="Normal"/>
    <w:rsid w:val="00D813D2"/>
    <w:pPr>
      <w:spacing w:before="100" w:beforeAutospacing="1" w:after="100" w:afterAutospacing="1"/>
    </w:pPr>
  </w:style>
  <w:style w:type="paragraph" w:customStyle="1" w:styleId="first1">
    <w:name w:val="first1"/>
    <w:basedOn w:val="Normal"/>
    <w:rsid w:val="00D813D2"/>
    <w:pPr>
      <w:spacing w:before="100" w:beforeAutospacing="1" w:after="100" w:afterAutospacing="1"/>
    </w:pPr>
  </w:style>
  <w:style w:type="paragraph" w:customStyle="1" w:styleId="last2">
    <w:name w:val="last2"/>
    <w:basedOn w:val="Normal"/>
    <w:rsid w:val="00D813D2"/>
    <w:pPr>
      <w:spacing w:before="100" w:beforeAutospacing="1" w:after="100" w:afterAutospacing="1"/>
    </w:pPr>
  </w:style>
  <w:style w:type="paragraph" w:customStyle="1" w:styleId="last3">
    <w:name w:val="last3"/>
    <w:basedOn w:val="Normal"/>
    <w:rsid w:val="00D813D2"/>
    <w:pPr>
      <w:spacing w:before="100" w:beforeAutospacing="1" w:after="100" w:afterAutospacing="1"/>
    </w:pPr>
  </w:style>
  <w:style w:type="character" w:styleId="Emphasis">
    <w:name w:val="Emphasis"/>
    <w:basedOn w:val="DefaultParagraphFont"/>
    <w:uiPriority w:val="20"/>
    <w:qFormat/>
    <w:rsid w:val="00D813D2"/>
    <w:rPr>
      <w:i/>
      <w:iCs/>
    </w:rPr>
  </w:style>
  <w:style w:type="character" w:customStyle="1" w:styleId="Heading1Char">
    <w:name w:val="Heading 1 Char"/>
    <w:basedOn w:val="DefaultParagraphFont"/>
    <w:link w:val="Heading1"/>
    <w:uiPriority w:val="9"/>
    <w:rsid w:val="00F2464E"/>
    <w:rPr>
      <w:rFonts w:eastAsia="Times New Roman" w:cs="Times New Roman"/>
      <w:b/>
      <w:bCs/>
      <w:color w:val="000000" w:themeColor="text1"/>
      <w:kern w:val="36"/>
      <w:sz w:val="36"/>
      <w:szCs w:val="48"/>
      <w:lang w:eastAsia="en-GB"/>
    </w:rPr>
  </w:style>
  <w:style w:type="character" w:customStyle="1" w:styleId="Heading2Char">
    <w:name w:val="Heading 2 Char"/>
    <w:basedOn w:val="DefaultParagraphFont"/>
    <w:link w:val="Heading2"/>
    <w:uiPriority w:val="9"/>
    <w:rsid w:val="00F2464E"/>
    <w:rPr>
      <w:rFonts w:eastAsia="Times New Roman" w:cs="Times New Roman"/>
      <w:b/>
      <w:bCs/>
      <w:color w:val="000000" w:themeColor="text1"/>
      <w:sz w:val="32"/>
      <w:szCs w:val="36"/>
      <w:lang w:eastAsia="en-GB"/>
    </w:rPr>
  </w:style>
  <w:style w:type="paragraph" w:styleId="NormalWeb">
    <w:name w:val="Normal (Web)"/>
    <w:basedOn w:val="Normal"/>
    <w:uiPriority w:val="99"/>
    <w:semiHidden/>
    <w:unhideWhenUsed/>
    <w:rsid w:val="00D813D2"/>
    <w:pPr>
      <w:spacing w:before="100" w:beforeAutospacing="1" w:after="100" w:afterAutospacing="1"/>
    </w:pPr>
  </w:style>
  <w:style w:type="paragraph" w:customStyle="1" w:styleId="first">
    <w:name w:val="first"/>
    <w:basedOn w:val="Normal"/>
    <w:rsid w:val="00D813D2"/>
    <w:pPr>
      <w:spacing w:before="100" w:beforeAutospacing="1" w:after="100" w:afterAutospacing="1"/>
    </w:pPr>
  </w:style>
  <w:style w:type="paragraph" w:customStyle="1" w:styleId="last">
    <w:name w:val="last"/>
    <w:basedOn w:val="Normal"/>
    <w:rsid w:val="00D813D2"/>
    <w:pPr>
      <w:spacing w:before="100" w:beforeAutospacing="1" w:after="100" w:afterAutospacing="1"/>
    </w:pPr>
  </w:style>
  <w:style w:type="character" w:customStyle="1" w:styleId="Heading3Char">
    <w:name w:val="Heading 3 Char"/>
    <w:basedOn w:val="DefaultParagraphFont"/>
    <w:link w:val="Heading3"/>
    <w:uiPriority w:val="9"/>
    <w:rsid w:val="00F2464E"/>
    <w:rPr>
      <w:rFonts w:eastAsia="Times New Roman" w:cs="Times New Roman"/>
      <w:b/>
      <w:bCs/>
      <w:color w:val="000000" w:themeColor="text1"/>
      <w:sz w:val="28"/>
      <w:szCs w:val="27"/>
      <w:lang w:eastAsia="en-GB"/>
    </w:rPr>
  </w:style>
  <w:style w:type="character" w:customStyle="1" w:styleId="Heading4Char">
    <w:name w:val="Heading 4 Char"/>
    <w:basedOn w:val="DefaultParagraphFont"/>
    <w:link w:val="Heading4"/>
    <w:uiPriority w:val="9"/>
    <w:rsid w:val="00580C3F"/>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580C3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580C3F"/>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580C3F"/>
    <w:rPr>
      <w:strike w:val="0"/>
      <w:dstrike w:val="0"/>
      <w:color w:val="323298"/>
      <w:u w:val="none"/>
      <w:effect w:val="none"/>
    </w:rPr>
  </w:style>
  <w:style w:type="paragraph" w:customStyle="1" w:styleId="msonormal0">
    <w:name w:val="msonormal"/>
    <w:basedOn w:val="Normal"/>
    <w:rsid w:val="00580C3F"/>
    <w:pPr>
      <w:spacing w:before="100" w:beforeAutospacing="1" w:after="100" w:afterAutospacing="1"/>
    </w:pPr>
  </w:style>
  <w:style w:type="paragraph" w:styleId="NoSpacing">
    <w:name w:val="No Spacing"/>
    <w:link w:val="NoSpacingChar"/>
    <w:uiPriority w:val="1"/>
    <w:qFormat/>
    <w:rsid w:val="00F2464E"/>
    <w:pPr>
      <w:spacing w:after="0" w:line="240" w:lineRule="auto"/>
    </w:pPr>
    <w:rPr>
      <w:rFonts w:eastAsia="Times New Roman" w:cs="Times New Roman"/>
      <w:szCs w:val="24"/>
      <w:lang w:eastAsia="en-GB"/>
    </w:rPr>
  </w:style>
  <w:style w:type="paragraph" w:styleId="Header">
    <w:name w:val="header"/>
    <w:basedOn w:val="Normal"/>
    <w:link w:val="HeaderChar"/>
    <w:uiPriority w:val="99"/>
    <w:unhideWhenUsed/>
    <w:rsid w:val="00F60CBF"/>
    <w:pPr>
      <w:tabs>
        <w:tab w:val="center" w:pos="4513"/>
        <w:tab w:val="right" w:pos="9026"/>
      </w:tabs>
    </w:pPr>
  </w:style>
  <w:style w:type="character" w:customStyle="1" w:styleId="HeaderChar">
    <w:name w:val="Header Char"/>
    <w:basedOn w:val="DefaultParagraphFont"/>
    <w:link w:val="Header"/>
    <w:uiPriority w:val="99"/>
    <w:rsid w:val="00F60CBF"/>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F60CBF"/>
    <w:pPr>
      <w:tabs>
        <w:tab w:val="center" w:pos="4513"/>
        <w:tab w:val="right" w:pos="9026"/>
      </w:tabs>
    </w:pPr>
  </w:style>
  <w:style w:type="character" w:customStyle="1" w:styleId="FooterChar">
    <w:name w:val="Footer Char"/>
    <w:basedOn w:val="DefaultParagraphFont"/>
    <w:link w:val="Footer"/>
    <w:uiPriority w:val="99"/>
    <w:rsid w:val="00F60CBF"/>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F60CB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F60CBF"/>
    <w:pPr>
      <w:spacing w:after="100"/>
    </w:pPr>
  </w:style>
  <w:style w:type="paragraph" w:styleId="TOC2">
    <w:name w:val="toc 2"/>
    <w:basedOn w:val="Normal"/>
    <w:next w:val="Normal"/>
    <w:autoRedefine/>
    <w:uiPriority w:val="39"/>
    <w:unhideWhenUsed/>
    <w:rsid w:val="00F60CBF"/>
    <w:pPr>
      <w:spacing w:after="100"/>
      <w:ind w:left="240"/>
    </w:pPr>
  </w:style>
  <w:style w:type="paragraph" w:styleId="TOC3">
    <w:name w:val="toc 3"/>
    <w:basedOn w:val="Normal"/>
    <w:next w:val="Normal"/>
    <w:autoRedefine/>
    <w:uiPriority w:val="39"/>
    <w:unhideWhenUsed/>
    <w:rsid w:val="00F60CBF"/>
    <w:pPr>
      <w:spacing w:after="100"/>
      <w:ind w:left="480"/>
    </w:pPr>
  </w:style>
  <w:style w:type="character" w:customStyle="1" w:styleId="NoSpacingChar">
    <w:name w:val="No Spacing Char"/>
    <w:basedOn w:val="DefaultParagraphFont"/>
    <w:link w:val="NoSpacing"/>
    <w:uiPriority w:val="1"/>
    <w:rsid w:val="004D1099"/>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0841">
      <w:bodyDiv w:val="1"/>
      <w:marLeft w:val="0"/>
      <w:marRight w:val="0"/>
      <w:marTop w:val="0"/>
      <w:marBottom w:val="0"/>
      <w:divBdr>
        <w:top w:val="none" w:sz="0" w:space="0" w:color="auto"/>
        <w:left w:val="none" w:sz="0" w:space="0" w:color="auto"/>
        <w:bottom w:val="none" w:sz="0" w:space="0" w:color="auto"/>
        <w:right w:val="none" w:sz="0" w:space="0" w:color="auto"/>
      </w:divBdr>
    </w:div>
    <w:div w:id="58410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5171">
          <w:marLeft w:val="0"/>
          <w:marRight w:val="0"/>
          <w:marTop w:val="30"/>
          <w:marBottom w:val="0"/>
          <w:divBdr>
            <w:top w:val="none" w:sz="0" w:space="0" w:color="auto"/>
            <w:left w:val="none" w:sz="0" w:space="0" w:color="auto"/>
            <w:bottom w:val="none" w:sz="0" w:space="0" w:color="auto"/>
            <w:right w:val="none" w:sz="0" w:space="0" w:color="auto"/>
          </w:divBdr>
          <w:divsChild>
            <w:div w:id="537200577">
              <w:marLeft w:val="0"/>
              <w:marRight w:val="0"/>
              <w:marTop w:val="0"/>
              <w:marBottom w:val="0"/>
              <w:divBdr>
                <w:top w:val="none" w:sz="0" w:space="0" w:color="auto"/>
                <w:left w:val="none" w:sz="0" w:space="0" w:color="auto"/>
                <w:bottom w:val="none" w:sz="0" w:space="0" w:color="auto"/>
                <w:right w:val="none" w:sz="0" w:space="0" w:color="auto"/>
              </w:divBdr>
              <w:divsChild>
                <w:div w:id="1565330914">
                  <w:marLeft w:val="0"/>
                  <w:marRight w:val="0"/>
                  <w:marTop w:val="0"/>
                  <w:marBottom w:val="0"/>
                  <w:divBdr>
                    <w:top w:val="none" w:sz="0" w:space="0" w:color="auto"/>
                    <w:left w:val="none" w:sz="0" w:space="0" w:color="auto"/>
                    <w:bottom w:val="none" w:sz="0" w:space="0" w:color="auto"/>
                    <w:right w:val="none" w:sz="0" w:space="0" w:color="auto"/>
                  </w:divBdr>
                  <w:divsChild>
                    <w:div w:id="1898011507">
                      <w:marLeft w:val="-75"/>
                      <w:marRight w:val="-75"/>
                      <w:marTop w:val="0"/>
                      <w:marBottom w:val="0"/>
                      <w:divBdr>
                        <w:top w:val="none" w:sz="0" w:space="0" w:color="auto"/>
                        <w:left w:val="none" w:sz="0" w:space="0" w:color="auto"/>
                        <w:bottom w:val="none" w:sz="0" w:space="0" w:color="auto"/>
                        <w:right w:val="none" w:sz="0" w:space="0" w:color="auto"/>
                      </w:divBdr>
                      <w:divsChild>
                        <w:div w:id="226841298">
                          <w:marLeft w:val="0"/>
                          <w:marRight w:val="0"/>
                          <w:marTop w:val="0"/>
                          <w:marBottom w:val="0"/>
                          <w:divBdr>
                            <w:top w:val="none" w:sz="0" w:space="0" w:color="auto"/>
                            <w:left w:val="none" w:sz="0" w:space="0" w:color="auto"/>
                            <w:bottom w:val="none" w:sz="0" w:space="0" w:color="auto"/>
                            <w:right w:val="none" w:sz="0" w:space="0" w:color="auto"/>
                          </w:divBdr>
                          <w:divsChild>
                            <w:div w:id="2062823511">
                              <w:marLeft w:val="0"/>
                              <w:marRight w:val="0"/>
                              <w:marTop w:val="0"/>
                              <w:marBottom w:val="0"/>
                              <w:divBdr>
                                <w:top w:val="none" w:sz="0" w:space="0" w:color="auto"/>
                                <w:left w:val="single" w:sz="6" w:space="9" w:color="AFAFAA"/>
                                <w:bottom w:val="none" w:sz="0" w:space="0" w:color="auto"/>
                                <w:right w:val="single" w:sz="6" w:space="9" w:color="AFAFAA"/>
                              </w:divBdr>
                              <w:divsChild>
                                <w:div w:id="307443909">
                                  <w:marLeft w:val="0"/>
                                  <w:marRight w:val="0"/>
                                  <w:marTop w:val="0"/>
                                  <w:marBottom w:val="0"/>
                                  <w:divBdr>
                                    <w:top w:val="none" w:sz="0" w:space="0" w:color="auto"/>
                                    <w:left w:val="none" w:sz="0" w:space="0" w:color="auto"/>
                                    <w:bottom w:val="none" w:sz="0" w:space="0" w:color="auto"/>
                                    <w:right w:val="none" w:sz="0" w:space="0" w:color="auto"/>
                                  </w:divBdr>
                                  <w:divsChild>
                                    <w:div w:id="1321158952">
                                      <w:marLeft w:val="0"/>
                                      <w:marRight w:val="0"/>
                                      <w:marTop w:val="0"/>
                                      <w:marBottom w:val="0"/>
                                      <w:divBdr>
                                        <w:top w:val="none" w:sz="0" w:space="0" w:color="auto"/>
                                        <w:left w:val="none" w:sz="0" w:space="0" w:color="auto"/>
                                        <w:bottom w:val="none" w:sz="0" w:space="0" w:color="auto"/>
                                        <w:right w:val="none" w:sz="0" w:space="0" w:color="auto"/>
                                      </w:divBdr>
                                      <w:divsChild>
                                        <w:div w:id="195756074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7362061">
      <w:bodyDiv w:val="1"/>
      <w:marLeft w:val="0"/>
      <w:marRight w:val="0"/>
      <w:marTop w:val="0"/>
      <w:marBottom w:val="0"/>
      <w:divBdr>
        <w:top w:val="none" w:sz="0" w:space="0" w:color="auto"/>
        <w:left w:val="none" w:sz="0" w:space="0" w:color="auto"/>
        <w:bottom w:val="none" w:sz="0" w:space="0" w:color="auto"/>
        <w:right w:val="none" w:sz="0" w:space="0" w:color="auto"/>
      </w:divBdr>
      <w:divsChild>
        <w:div w:id="1604455531">
          <w:marLeft w:val="0"/>
          <w:marRight w:val="120"/>
          <w:marTop w:val="120"/>
          <w:marBottom w:val="0"/>
          <w:divBdr>
            <w:top w:val="single" w:sz="12" w:space="4" w:color="D5E28D"/>
            <w:left w:val="single" w:sz="12" w:space="6" w:color="D5E28D"/>
            <w:bottom w:val="single" w:sz="12" w:space="0" w:color="D5E28D"/>
            <w:right w:val="single" w:sz="12" w:space="6" w:color="D5E28D"/>
          </w:divBdr>
        </w:div>
        <w:div w:id="769662232">
          <w:marLeft w:val="0"/>
          <w:marRight w:val="0"/>
          <w:marTop w:val="0"/>
          <w:marBottom w:val="0"/>
          <w:divBdr>
            <w:top w:val="none" w:sz="0" w:space="0" w:color="auto"/>
            <w:left w:val="none" w:sz="0" w:space="0" w:color="auto"/>
            <w:bottom w:val="none" w:sz="0" w:space="0" w:color="auto"/>
            <w:right w:val="none" w:sz="0" w:space="0" w:color="auto"/>
          </w:divBdr>
          <w:divsChild>
            <w:div w:id="38595068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160495">
                  <w:marLeft w:val="0"/>
                  <w:marRight w:val="90"/>
                  <w:marTop w:val="0"/>
                  <w:marBottom w:val="0"/>
                  <w:divBdr>
                    <w:top w:val="none" w:sz="0" w:space="0" w:color="auto"/>
                    <w:left w:val="none" w:sz="0" w:space="0" w:color="auto"/>
                    <w:bottom w:val="none" w:sz="0" w:space="0" w:color="auto"/>
                    <w:right w:val="none" w:sz="0" w:space="0" w:color="auto"/>
                  </w:divBdr>
                </w:div>
              </w:divsChild>
            </w:div>
            <w:div w:id="61363654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7166552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70431756">
          <w:marLeft w:val="0"/>
          <w:marRight w:val="0"/>
          <w:marTop w:val="120"/>
          <w:marBottom w:val="0"/>
          <w:divBdr>
            <w:top w:val="single" w:sz="12" w:space="2" w:color="D5E28D"/>
            <w:left w:val="single" w:sz="12" w:space="6" w:color="D5E28D"/>
            <w:bottom w:val="single" w:sz="12" w:space="9" w:color="D5E28D"/>
            <w:right w:val="single" w:sz="12" w:space="6" w:color="D5E28D"/>
          </w:divBdr>
        </w:div>
        <w:div w:id="82543685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7672860">
      <w:bodyDiv w:val="1"/>
      <w:marLeft w:val="0"/>
      <w:marRight w:val="0"/>
      <w:marTop w:val="0"/>
      <w:marBottom w:val="0"/>
      <w:divBdr>
        <w:top w:val="none" w:sz="0" w:space="0" w:color="auto"/>
        <w:left w:val="none" w:sz="0" w:space="0" w:color="auto"/>
        <w:bottom w:val="none" w:sz="0" w:space="0" w:color="auto"/>
        <w:right w:val="none" w:sz="0" w:space="0" w:color="auto"/>
      </w:divBdr>
      <w:divsChild>
        <w:div w:id="897864698">
          <w:marLeft w:val="0"/>
          <w:marRight w:val="0"/>
          <w:marTop w:val="30"/>
          <w:marBottom w:val="0"/>
          <w:divBdr>
            <w:top w:val="none" w:sz="0" w:space="0" w:color="auto"/>
            <w:left w:val="none" w:sz="0" w:space="0" w:color="auto"/>
            <w:bottom w:val="none" w:sz="0" w:space="0" w:color="auto"/>
            <w:right w:val="none" w:sz="0" w:space="0" w:color="auto"/>
          </w:divBdr>
          <w:divsChild>
            <w:div w:id="196505692">
              <w:marLeft w:val="0"/>
              <w:marRight w:val="0"/>
              <w:marTop w:val="0"/>
              <w:marBottom w:val="0"/>
              <w:divBdr>
                <w:top w:val="none" w:sz="0" w:space="0" w:color="auto"/>
                <w:left w:val="none" w:sz="0" w:space="0" w:color="auto"/>
                <w:bottom w:val="none" w:sz="0" w:space="0" w:color="auto"/>
                <w:right w:val="none" w:sz="0" w:space="0" w:color="auto"/>
              </w:divBdr>
              <w:divsChild>
                <w:div w:id="528107599">
                  <w:marLeft w:val="0"/>
                  <w:marRight w:val="0"/>
                  <w:marTop w:val="0"/>
                  <w:marBottom w:val="0"/>
                  <w:divBdr>
                    <w:top w:val="none" w:sz="0" w:space="0" w:color="auto"/>
                    <w:left w:val="none" w:sz="0" w:space="0" w:color="auto"/>
                    <w:bottom w:val="none" w:sz="0" w:space="0" w:color="auto"/>
                    <w:right w:val="none" w:sz="0" w:space="0" w:color="auto"/>
                  </w:divBdr>
                  <w:divsChild>
                    <w:div w:id="1008018569">
                      <w:marLeft w:val="-75"/>
                      <w:marRight w:val="-75"/>
                      <w:marTop w:val="0"/>
                      <w:marBottom w:val="0"/>
                      <w:divBdr>
                        <w:top w:val="none" w:sz="0" w:space="0" w:color="auto"/>
                        <w:left w:val="none" w:sz="0" w:space="0" w:color="auto"/>
                        <w:bottom w:val="none" w:sz="0" w:space="0" w:color="auto"/>
                        <w:right w:val="none" w:sz="0" w:space="0" w:color="auto"/>
                      </w:divBdr>
                      <w:divsChild>
                        <w:div w:id="1405491717">
                          <w:marLeft w:val="0"/>
                          <w:marRight w:val="0"/>
                          <w:marTop w:val="0"/>
                          <w:marBottom w:val="0"/>
                          <w:divBdr>
                            <w:top w:val="none" w:sz="0" w:space="0" w:color="auto"/>
                            <w:left w:val="none" w:sz="0" w:space="0" w:color="auto"/>
                            <w:bottom w:val="none" w:sz="0" w:space="0" w:color="auto"/>
                            <w:right w:val="none" w:sz="0" w:space="0" w:color="auto"/>
                          </w:divBdr>
                          <w:divsChild>
                            <w:div w:id="1951736853">
                              <w:marLeft w:val="0"/>
                              <w:marRight w:val="0"/>
                              <w:marTop w:val="0"/>
                              <w:marBottom w:val="0"/>
                              <w:divBdr>
                                <w:top w:val="none" w:sz="0" w:space="0" w:color="auto"/>
                                <w:left w:val="single" w:sz="6" w:space="9" w:color="AFAFAA"/>
                                <w:bottom w:val="none" w:sz="0" w:space="0" w:color="auto"/>
                                <w:right w:val="single" w:sz="6" w:space="9" w:color="AFAFAA"/>
                              </w:divBdr>
                              <w:divsChild>
                                <w:div w:id="2059893619">
                                  <w:marLeft w:val="0"/>
                                  <w:marRight w:val="0"/>
                                  <w:marTop w:val="0"/>
                                  <w:marBottom w:val="0"/>
                                  <w:divBdr>
                                    <w:top w:val="none" w:sz="0" w:space="0" w:color="auto"/>
                                    <w:left w:val="none" w:sz="0" w:space="0" w:color="auto"/>
                                    <w:bottom w:val="none" w:sz="0" w:space="0" w:color="auto"/>
                                    <w:right w:val="none" w:sz="0" w:space="0" w:color="auto"/>
                                  </w:divBdr>
                                  <w:divsChild>
                                    <w:div w:id="21424490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4138388">
                                  <w:marLeft w:val="0"/>
                                  <w:marRight w:val="0"/>
                                  <w:marTop w:val="0"/>
                                  <w:marBottom w:val="0"/>
                                  <w:divBdr>
                                    <w:top w:val="none" w:sz="0" w:space="0" w:color="auto"/>
                                    <w:left w:val="none" w:sz="0" w:space="0" w:color="auto"/>
                                    <w:bottom w:val="none" w:sz="0" w:space="0" w:color="auto"/>
                                    <w:right w:val="none" w:sz="0" w:space="0" w:color="auto"/>
                                  </w:divBdr>
                                  <w:divsChild>
                                    <w:div w:id="969483070">
                                      <w:marLeft w:val="0"/>
                                      <w:marRight w:val="0"/>
                                      <w:marTop w:val="0"/>
                                      <w:marBottom w:val="0"/>
                                      <w:divBdr>
                                        <w:top w:val="none" w:sz="0" w:space="0" w:color="auto"/>
                                        <w:left w:val="none" w:sz="0" w:space="0" w:color="auto"/>
                                        <w:bottom w:val="none" w:sz="0" w:space="0" w:color="auto"/>
                                        <w:right w:val="none" w:sz="0" w:space="0" w:color="auto"/>
                                      </w:divBdr>
                                      <w:divsChild>
                                        <w:div w:id="1422947357">
                                          <w:marLeft w:val="0"/>
                                          <w:marRight w:val="0"/>
                                          <w:marTop w:val="120"/>
                                          <w:marBottom w:val="0"/>
                                          <w:divBdr>
                                            <w:top w:val="single" w:sz="12" w:space="2" w:color="D5E28D"/>
                                            <w:left w:val="single" w:sz="12" w:space="6" w:color="D5E28D"/>
                                            <w:bottom w:val="single" w:sz="12" w:space="9" w:color="D5E28D"/>
                                            <w:right w:val="single" w:sz="12" w:space="6" w:color="D5E28D"/>
                                          </w:divBdr>
                                        </w:div>
                                        <w:div w:id="193508681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03518028">
                                              <w:marLeft w:val="0"/>
                                              <w:marRight w:val="0"/>
                                              <w:marTop w:val="0"/>
                                              <w:marBottom w:val="200"/>
                                              <w:divBdr>
                                                <w:top w:val="none" w:sz="0" w:space="0" w:color="auto"/>
                                                <w:left w:val="none" w:sz="0" w:space="0" w:color="auto"/>
                                                <w:bottom w:val="none" w:sz="0" w:space="0" w:color="auto"/>
                                                <w:right w:val="none" w:sz="0" w:space="0" w:color="auto"/>
                                              </w:divBdr>
                                            </w:div>
                                            <w:div w:id="537820790">
                                              <w:marLeft w:val="0"/>
                                              <w:marRight w:val="0"/>
                                              <w:marTop w:val="0"/>
                                              <w:marBottom w:val="200"/>
                                              <w:divBdr>
                                                <w:top w:val="none" w:sz="0" w:space="0" w:color="auto"/>
                                                <w:left w:val="none" w:sz="0" w:space="0" w:color="auto"/>
                                                <w:bottom w:val="none" w:sz="0" w:space="0" w:color="auto"/>
                                                <w:right w:val="none" w:sz="0" w:space="0" w:color="auto"/>
                                              </w:divBdr>
                                            </w:div>
                                            <w:div w:id="1495143027">
                                              <w:marLeft w:val="0"/>
                                              <w:marRight w:val="0"/>
                                              <w:marTop w:val="0"/>
                                              <w:marBottom w:val="200"/>
                                              <w:divBdr>
                                                <w:top w:val="none" w:sz="0" w:space="0" w:color="auto"/>
                                                <w:left w:val="none" w:sz="0" w:space="0" w:color="auto"/>
                                                <w:bottom w:val="none" w:sz="0" w:space="0" w:color="auto"/>
                                                <w:right w:val="none" w:sz="0" w:space="0" w:color="auto"/>
                                              </w:divBdr>
                                            </w:div>
                                            <w:div w:id="1653948508">
                                              <w:marLeft w:val="0"/>
                                              <w:marRight w:val="0"/>
                                              <w:marTop w:val="0"/>
                                              <w:marBottom w:val="200"/>
                                              <w:divBdr>
                                                <w:top w:val="none" w:sz="0" w:space="0" w:color="auto"/>
                                                <w:left w:val="none" w:sz="0" w:space="0" w:color="auto"/>
                                                <w:bottom w:val="none" w:sz="0" w:space="0" w:color="auto"/>
                                                <w:right w:val="none" w:sz="0" w:space="0" w:color="auto"/>
                                              </w:divBdr>
                                            </w:div>
                                            <w:div w:id="311640051">
                                              <w:marLeft w:val="0"/>
                                              <w:marRight w:val="0"/>
                                              <w:marTop w:val="0"/>
                                              <w:marBottom w:val="200"/>
                                              <w:divBdr>
                                                <w:top w:val="none" w:sz="0" w:space="0" w:color="auto"/>
                                                <w:left w:val="none" w:sz="0" w:space="0" w:color="auto"/>
                                                <w:bottom w:val="none" w:sz="0" w:space="0" w:color="auto"/>
                                                <w:right w:val="none" w:sz="0" w:space="0" w:color="auto"/>
                                              </w:divBdr>
                                            </w:div>
                                            <w:div w:id="1989169570">
                                              <w:marLeft w:val="0"/>
                                              <w:marRight w:val="0"/>
                                              <w:marTop w:val="0"/>
                                              <w:marBottom w:val="200"/>
                                              <w:divBdr>
                                                <w:top w:val="none" w:sz="0" w:space="0" w:color="auto"/>
                                                <w:left w:val="none" w:sz="0" w:space="0" w:color="auto"/>
                                                <w:bottom w:val="none" w:sz="0" w:space="0" w:color="auto"/>
                                                <w:right w:val="none" w:sz="0" w:space="0" w:color="auto"/>
                                              </w:divBdr>
                                            </w:div>
                                            <w:div w:id="487861954">
                                              <w:marLeft w:val="0"/>
                                              <w:marRight w:val="0"/>
                                              <w:marTop w:val="0"/>
                                              <w:marBottom w:val="200"/>
                                              <w:divBdr>
                                                <w:top w:val="none" w:sz="0" w:space="0" w:color="auto"/>
                                                <w:left w:val="none" w:sz="0" w:space="0" w:color="auto"/>
                                                <w:bottom w:val="none" w:sz="0" w:space="0" w:color="auto"/>
                                                <w:right w:val="none" w:sz="0" w:space="0" w:color="auto"/>
                                              </w:divBdr>
                                            </w:div>
                                            <w:div w:id="1287002108">
                                              <w:marLeft w:val="0"/>
                                              <w:marRight w:val="0"/>
                                              <w:marTop w:val="0"/>
                                              <w:marBottom w:val="200"/>
                                              <w:divBdr>
                                                <w:top w:val="none" w:sz="0" w:space="0" w:color="auto"/>
                                                <w:left w:val="none" w:sz="0" w:space="0" w:color="auto"/>
                                                <w:bottom w:val="none" w:sz="0" w:space="0" w:color="auto"/>
                                                <w:right w:val="none" w:sz="0" w:space="0" w:color="auto"/>
                                              </w:divBdr>
                                            </w:div>
                                            <w:div w:id="10113718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217060">
          <w:marLeft w:val="0"/>
          <w:marRight w:val="0"/>
          <w:marTop w:val="150"/>
          <w:marBottom w:val="0"/>
          <w:divBdr>
            <w:top w:val="none" w:sz="0" w:space="0" w:color="auto"/>
            <w:left w:val="none" w:sz="0" w:space="0" w:color="auto"/>
            <w:bottom w:val="none" w:sz="0" w:space="0" w:color="auto"/>
            <w:right w:val="none" w:sz="0" w:space="0" w:color="auto"/>
          </w:divBdr>
        </w:div>
      </w:divsChild>
    </w:div>
    <w:div w:id="146171179">
      <w:bodyDiv w:val="1"/>
      <w:marLeft w:val="0"/>
      <w:marRight w:val="0"/>
      <w:marTop w:val="0"/>
      <w:marBottom w:val="0"/>
      <w:divBdr>
        <w:top w:val="none" w:sz="0" w:space="0" w:color="auto"/>
        <w:left w:val="none" w:sz="0" w:space="0" w:color="auto"/>
        <w:bottom w:val="none" w:sz="0" w:space="0" w:color="auto"/>
        <w:right w:val="none" w:sz="0" w:space="0" w:color="auto"/>
      </w:divBdr>
      <w:divsChild>
        <w:div w:id="232594173">
          <w:marLeft w:val="0"/>
          <w:marRight w:val="120"/>
          <w:marTop w:val="120"/>
          <w:marBottom w:val="0"/>
          <w:divBdr>
            <w:top w:val="single" w:sz="12" w:space="4" w:color="D5E28D"/>
            <w:left w:val="single" w:sz="12" w:space="6" w:color="D5E28D"/>
            <w:bottom w:val="single" w:sz="12" w:space="0" w:color="D5E28D"/>
            <w:right w:val="single" w:sz="12" w:space="6" w:color="D5E28D"/>
          </w:divBdr>
        </w:div>
        <w:div w:id="1960910213">
          <w:marLeft w:val="0"/>
          <w:marRight w:val="0"/>
          <w:marTop w:val="0"/>
          <w:marBottom w:val="0"/>
          <w:divBdr>
            <w:top w:val="none" w:sz="0" w:space="0" w:color="auto"/>
            <w:left w:val="none" w:sz="0" w:space="0" w:color="auto"/>
            <w:bottom w:val="none" w:sz="0" w:space="0" w:color="auto"/>
            <w:right w:val="none" w:sz="0" w:space="0" w:color="auto"/>
          </w:divBdr>
          <w:divsChild>
            <w:div w:id="176753381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96408917">
                  <w:marLeft w:val="0"/>
                  <w:marRight w:val="90"/>
                  <w:marTop w:val="0"/>
                  <w:marBottom w:val="0"/>
                  <w:divBdr>
                    <w:top w:val="none" w:sz="0" w:space="0" w:color="auto"/>
                    <w:left w:val="none" w:sz="0" w:space="0" w:color="auto"/>
                    <w:bottom w:val="none" w:sz="0" w:space="0" w:color="auto"/>
                    <w:right w:val="none" w:sz="0" w:space="0" w:color="auto"/>
                  </w:divBdr>
                </w:div>
              </w:divsChild>
            </w:div>
            <w:div w:id="1186552117">
              <w:marLeft w:val="0"/>
              <w:marRight w:val="0"/>
              <w:marTop w:val="120"/>
              <w:marBottom w:val="0"/>
              <w:divBdr>
                <w:top w:val="single" w:sz="12" w:space="4" w:color="D5E28D"/>
                <w:left w:val="single" w:sz="12" w:space="6" w:color="D5E28D"/>
                <w:bottom w:val="single" w:sz="12" w:space="0" w:color="D5E28D"/>
                <w:right w:val="single" w:sz="12" w:space="6" w:color="D5E28D"/>
              </w:divBdr>
              <w:divsChild>
                <w:div w:id="22834843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9809384">
          <w:marLeft w:val="0"/>
          <w:marRight w:val="0"/>
          <w:marTop w:val="120"/>
          <w:marBottom w:val="0"/>
          <w:divBdr>
            <w:top w:val="single" w:sz="12" w:space="2" w:color="D5E28D"/>
            <w:left w:val="single" w:sz="12" w:space="6" w:color="D5E28D"/>
            <w:bottom w:val="single" w:sz="12" w:space="9" w:color="D5E28D"/>
            <w:right w:val="single" w:sz="12" w:space="6" w:color="D5E28D"/>
          </w:divBdr>
        </w:div>
        <w:div w:id="44284615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51533133">
      <w:bodyDiv w:val="1"/>
      <w:marLeft w:val="0"/>
      <w:marRight w:val="0"/>
      <w:marTop w:val="0"/>
      <w:marBottom w:val="0"/>
      <w:divBdr>
        <w:top w:val="none" w:sz="0" w:space="0" w:color="auto"/>
        <w:left w:val="none" w:sz="0" w:space="0" w:color="auto"/>
        <w:bottom w:val="none" w:sz="0" w:space="0" w:color="auto"/>
        <w:right w:val="none" w:sz="0" w:space="0" w:color="auto"/>
      </w:divBdr>
    </w:div>
    <w:div w:id="154803205">
      <w:bodyDiv w:val="1"/>
      <w:marLeft w:val="0"/>
      <w:marRight w:val="0"/>
      <w:marTop w:val="0"/>
      <w:marBottom w:val="0"/>
      <w:divBdr>
        <w:top w:val="none" w:sz="0" w:space="0" w:color="auto"/>
        <w:left w:val="none" w:sz="0" w:space="0" w:color="auto"/>
        <w:bottom w:val="none" w:sz="0" w:space="0" w:color="auto"/>
        <w:right w:val="none" w:sz="0" w:space="0" w:color="auto"/>
      </w:divBdr>
      <w:divsChild>
        <w:div w:id="817383998">
          <w:marLeft w:val="0"/>
          <w:marRight w:val="0"/>
          <w:marTop w:val="30"/>
          <w:marBottom w:val="0"/>
          <w:divBdr>
            <w:top w:val="none" w:sz="0" w:space="0" w:color="auto"/>
            <w:left w:val="none" w:sz="0" w:space="0" w:color="auto"/>
            <w:bottom w:val="none" w:sz="0" w:space="0" w:color="auto"/>
            <w:right w:val="none" w:sz="0" w:space="0" w:color="auto"/>
          </w:divBdr>
          <w:divsChild>
            <w:div w:id="1079640576">
              <w:marLeft w:val="0"/>
              <w:marRight w:val="0"/>
              <w:marTop w:val="0"/>
              <w:marBottom w:val="0"/>
              <w:divBdr>
                <w:top w:val="none" w:sz="0" w:space="0" w:color="auto"/>
                <w:left w:val="none" w:sz="0" w:space="0" w:color="auto"/>
                <w:bottom w:val="none" w:sz="0" w:space="0" w:color="auto"/>
                <w:right w:val="none" w:sz="0" w:space="0" w:color="auto"/>
              </w:divBdr>
              <w:divsChild>
                <w:div w:id="135686970">
                  <w:marLeft w:val="0"/>
                  <w:marRight w:val="0"/>
                  <w:marTop w:val="0"/>
                  <w:marBottom w:val="0"/>
                  <w:divBdr>
                    <w:top w:val="none" w:sz="0" w:space="0" w:color="auto"/>
                    <w:left w:val="none" w:sz="0" w:space="0" w:color="auto"/>
                    <w:bottom w:val="none" w:sz="0" w:space="0" w:color="auto"/>
                    <w:right w:val="none" w:sz="0" w:space="0" w:color="auto"/>
                  </w:divBdr>
                  <w:divsChild>
                    <w:div w:id="651911822">
                      <w:marLeft w:val="0"/>
                      <w:marRight w:val="0"/>
                      <w:marTop w:val="0"/>
                      <w:marBottom w:val="0"/>
                      <w:divBdr>
                        <w:top w:val="none" w:sz="0" w:space="0" w:color="auto"/>
                        <w:left w:val="none" w:sz="0" w:space="0" w:color="auto"/>
                        <w:bottom w:val="none" w:sz="0" w:space="0" w:color="auto"/>
                        <w:right w:val="none" w:sz="0" w:space="0" w:color="auto"/>
                      </w:divBdr>
                      <w:divsChild>
                        <w:div w:id="1555854295">
                          <w:marLeft w:val="0"/>
                          <w:marRight w:val="0"/>
                          <w:marTop w:val="0"/>
                          <w:marBottom w:val="0"/>
                          <w:divBdr>
                            <w:top w:val="none" w:sz="0" w:space="0" w:color="auto"/>
                            <w:left w:val="none" w:sz="0" w:space="0" w:color="auto"/>
                            <w:bottom w:val="none" w:sz="0" w:space="0" w:color="auto"/>
                            <w:right w:val="none" w:sz="0" w:space="0" w:color="auto"/>
                          </w:divBdr>
                        </w:div>
                        <w:div w:id="736051749">
                          <w:marLeft w:val="0"/>
                          <w:marRight w:val="375"/>
                          <w:marTop w:val="135"/>
                          <w:marBottom w:val="0"/>
                          <w:divBdr>
                            <w:top w:val="none" w:sz="0" w:space="0" w:color="auto"/>
                            <w:left w:val="none" w:sz="0" w:space="0" w:color="auto"/>
                            <w:bottom w:val="none" w:sz="0" w:space="0" w:color="auto"/>
                            <w:right w:val="none" w:sz="0" w:space="0" w:color="auto"/>
                          </w:divBdr>
                        </w:div>
                      </w:divsChild>
                    </w:div>
                    <w:div w:id="1060715251">
                      <w:marLeft w:val="-75"/>
                      <w:marRight w:val="-75"/>
                      <w:marTop w:val="0"/>
                      <w:marBottom w:val="0"/>
                      <w:divBdr>
                        <w:top w:val="none" w:sz="0" w:space="0" w:color="auto"/>
                        <w:left w:val="none" w:sz="0" w:space="0" w:color="auto"/>
                        <w:bottom w:val="none" w:sz="0" w:space="0" w:color="auto"/>
                        <w:right w:val="none" w:sz="0" w:space="0" w:color="auto"/>
                      </w:divBdr>
                      <w:divsChild>
                        <w:div w:id="529950398">
                          <w:marLeft w:val="0"/>
                          <w:marRight w:val="0"/>
                          <w:marTop w:val="0"/>
                          <w:marBottom w:val="0"/>
                          <w:divBdr>
                            <w:top w:val="none" w:sz="0" w:space="0" w:color="auto"/>
                            <w:left w:val="none" w:sz="0" w:space="0" w:color="auto"/>
                            <w:bottom w:val="none" w:sz="0" w:space="0" w:color="auto"/>
                            <w:right w:val="none" w:sz="0" w:space="0" w:color="auto"/>
                          </w:divBdr>
                          <w:divsChild>
                            <w:div w:id="1609964824">
                              <w:marLeft w:val="0"/>
                              <w:marRight w:val="0"/>
                              <w:marTop w:val="0"/>
                              <w:marBottom w:val="0"/>
                              <w:divBdr>
                                <w:top w:val="none" w:sz="0" w:space="0" w:color="auto"/>
                                <w:left w:val="single" w:sz="6" w:space="9" w:color="AFAFAA"/>
                                <w:bottom w:val="none" w:sz="0" w:space="0" w:color="auto"/>
                                <w:right w:val="single" w:sz="6" w:space="9" w:color="AFAFAA"/>
                              </w:divBdr>
                              <w:divsChild>
                                <w:div w:id="1533608962">
                                  <w:marLeft w:val="0"/>
                                  <w:marRight w:val="0"/>
                                  <w:marTop w:val="0"/>
                                  <w:marBottom w:val="0"/>
                                  <w:divBdr>
                                    <w:top w:val="none" w:sz="0" w:space="0" w:color="auto"/>
                                    <w:left w:val="none" w:sz="0" w:space="0" w:color="auto"/>
                                    <w:bottom w:val="none" w:sz="0" w:space="0" w:color="auto"/>
                                    <w:right w:val="none" w:sz="0" w:space="0" w:color="auto"/>
                                  </w:divBdr>
                                  <w:divsChild>
                                    <w:div w:id="1129513055">
                                      <w:marLeft w:val="0"/>
                                      <w:marRight w:val="0"/>
                                      <w:marTop w:val="0"/>
                                      <w:marBottom w:val="0"/>
                                      <w:divBdr>
                                        <w:top w:val="none" w:sz="0" w:space="0" w:color="auto"/>
                                        <w:left w:val="none" w:sz="0" w:space="0" w:color="auto"/>
                                        <w:bottom w:val="none" w:sz="0" w:space="0" w:color="auto"/>
                                        <w:right w:val="none" w:sz="0" w:space="0" w:color="auto"/>
                                      </w:divBdr>
                                      <w:divsChild>
                                        <w:div w:id="1089739352">
                                          <w:marLeft w:val="0"/>
                                          <w:marRight w:val="0"/>
                                          <w:marTop w:val="120"/>
                                          <w:marBottom w:val="0"/>
                                          <w:divBdr>
                                            <w:top w:val="single" w:sz="12" w:space="2" w:color="D5E28D"/>
                                            <w:left w:val="single" w:sz="12" w:space="6" w:color="D5E28D"/>
                                            <w:bottom w:val="single" w:sz="12" w:space="9" w:color="D5E28D"/>
                                            <w:right w:val="single" w:sz="12" w:space="6" w:color="D5E28D"/>
                                          </w:divBdr>
                                        </w:div>
                                        <w:div w:id="2146585500">
                                          <w:marLeft w:val="0"/>
                                          <w:marRight w:val="0"/>
                                          <w:marTop w:val="0"/>
                                          <w:marBottom w:val="0"/>
                                          <w:divBdr>
                                            <w:top w:val="none" w:sz="0" w:space="0" w:color="auto"/>
                                            <w:left w:val="none" w:sz="0" w:space="0" w:color="auto"/>
                                            <w:bottom w:val="none" w:sz="0" w:space="0" w:color="auto"/>
                                            <w:right w:val="none" w:sz="0" w:space="0" w:color="auto"/>
                                          </w:divBdr>
                                          <w:divsChild>
                                            <w:div w:id="1820612644">
                                              <w:marLeft w:val="0"/>
                                              <w:marRight w:val="0"/>
                                              <w:marTop w:val="120"/>
                                              <w:marBottom w:val="0"/>
                                              <w:divBdr>
                                                <w:top w:val="single" w:sz="12" w:space="2" w:color="D5E28D"/>
                                                <w:left w:val="single" w:sz="12" w:space="6" w:color="D5E28D"/>
                                                <w:bottom w:val="single" w:sz="12" w:space="9" w:color="D5E28D"/>
                                                <w:right w:val="single" w:sz="12" w:space="6" w:color="D5E28D"/>
                                              </w:divBdr>
                                              <w:divsChild>
                                                <w:div w:id="566039079">
                                                  <w:marLeft w:val="0"/>
                                                  <w:marRight w:val="90"/>
                                                  <w:marTop w:val="0"/>
                                                  <w:marBottom w:val="0"/>
                                                  <w:divBdr>
                                                    <w:top w:val="none" w:sz="0" w:space="0" w:color="auto"/>
                                                    <w:left w:val="none" w:sz="0" w:space="0" w:color="auto"/>
                                                    <w:bottom w:val="none" w:sz="0" w:space="0" w:color="auto"/>
                                                    <w:right w:val="none" w:sz="0" w:space="0" w:color="auto"/>
                                                  </w:divBdr>
                                                </w:div>
                                              </w:divsChild>
                                            </w:div>
                                            <w:div w:id="480078775">
                                              <w:marLeft w:val="0"/>
                                              <w:marRight w:val="0"/>
                                              <w:marTop w:val="120"/>
                                              <w:marBottom w:val="0"/>
                                              <w:divBdr>
                                                <w:top w:val="single" w:sz="12" w:space="2" w:color="D5E28D"/>
                                                <w:left w:val="single" w:sz="12" w:space="6" w:color="D5E28D"/>
                                                <w:bottom w:val="single" w:sz="12" w:space="9" w:color="D5E28D"/>
                                                <w:right w:val="single" w:sz="12" w:space="6" w:color="D5E28D"/>
                                              </w:divBdr>
                                              <w:divsChild>
                                                <w:div w:id="2046087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080102593">
                                      <w:marLeft w:val="0"/>
                                      <w:marRight w:val="0"/>
                                      <w:marTop w:val="120"/>
                                      <w:marBottom w:val="0"/>
                                      <w:divBdr>
                                        <w:top w:val="single" w:sz="12" w:space="2" w:color="D5E28D"/>
                                        <w:left w:val="single" w:sz="12" w:space="6" w:color="D5E28D"/>
                                        <w:bottom w:val="single" w:sz="12" w:space="9" w:color="D5E28D"/>
                                        <w:right w:val="single" w:sz="12" w:space="6" w:color="D5E28D"/>
                                      </w:divBdr>
                                    </w:div>
                                    <w:div w:id="17473164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77418525">
                                  <w:marLeft w:val="0"/>
                                  <w:marRight w:val="0"/>
                                  <w:marTop w:val="0"/>
                                  <w:marBottom w:val="0"/>
                                  <w:divBdr>
                                    <w:top w:val="none" w:sz="0" w:space="0" w:color="auto"/>
                                    <w:left w:val="none" w:sz="0" w:space="0" w:color="auto"/>
                                    <w:bottom w:val="none" w:sz="0" w:space="0" w:color="auto"/>
                                    <w:right w:val="none" w:sz="0" w:space="0" w:color="auto"/>
                                  </w:divBdr>
                                  <w:divsChild>
                                    <w:div w:id="1734221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198197746">
                                  <w:marLeft w:val="0"/>
                                  <w:marRight w:val="0"/>
                                  <w:marTop w:val="0"/>
                                  <w:marBottom w:val="0"/>
                                  <w:divBdr>
                                    <w:top w:val="none" w:sz="0" w:space="0" w:color="auto"/>
                                    <w:left w:val="none" w:sz="0" w:space="0" w:color="auto"/>
                                    <w:bottom w:val="none" w:sz="0" w:space="0" w:color="auto"/>
                                    <w:right w:val="none" w:sz="0" w:space="0" w:color="auto"/>
                                  </w:divBdr>
                                  <w:divsChild>
                                    <w:div w:id="158622208">
                                      <w:marLeft w:val="0"/>
                                      <w:marRight w:val="0"/>
                                      <w:marTop w:val="0"/>
                                      <w:marBottom w:val="0"/>
                                      <w:divBdr>
                                        <w:top w:val="none" w:sz="0" w:space="0" w:color="auto"/>
                                        <w:left w:val="none" w:sz="0" w:space="0" w:color="auto"/>
                                        <w:bottom w:val="none" w:sz="0" w:space="0" w:color="auto"/>
                                        <w:right w:val="none" w:sz="0" w:space="0" w:color="auto"/>
                                      </w:divBdr>
                                      <w:divsChild>
                                        <w:div w:id="1921671507">
                                          <w:marLeft w:val="0"/>
                                          <w:marRight w:val="0"/>
                                          <w:marTop w:val="120"/>
                                          <w:marBottom w:val="0"/>
                                          <w:divBdr>
                                            <w:top w:val="single" w:sz="12" w:space="2" w:color="D5E28D"/>
                                            <w:left w:val="single" w:sz="12" w:space="6" w:color="D5E28D"/>
                                            <w:bottom w:val="single" w:sz="12" w:space="9" w:color="D5E28D"/>
                                            <w:right w:val="single" w:sz="12" w:space="6" w:color="D5E28D"/>
                                          </w:divBdr>
                                        </w:div>
                                        <w:div w:id="123747753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76503456">
                                              <w:blockQuote w:val="1"/>
                                              <w:marLeft w:val="720"/>
                                              <w:marRight w:val="0"/>
                                              <w:marTop w:val="100"/>
                                              <w:marBottom w:val="100"/>
                                              <w:divBdr>
                                                <w:top w:val="none" w:sz="0" w:space="0" w:color="auto"/>
                                                <w:left w:val="none" w:sz="0" w:space="0" w:color="auto"/>
                                                <w:bottom w:val="none" w:sz="0" w:space="0" w:color="auto"/>
                                                <w:right w:val="none" w:sz="0" w:space="0" w:color="auto"/>
                                              </w:divBdr>
                                            </w:div>
                                            <w:div w:id="1776946326">
                                              <w:blockQuote w:val="1"/>
                                              <w:marLeft w:val="720"/>
                                              <w:marRight w:val="0"/>
                                              <w:marTop w:val="100"/>
                                              <w:marBottom w:val="100"/>
                                              <w:divBdr>
                                                <w:top w:val="none" w:sz="0" w:space="0" w:color="auto"/>
                                                <w:left w:val="none" w:sz="0" w:space="0" w:color="auto"/>
                                                <w:bottom w:val="none" w:sz="0" w:space="0" w:color="auto"/>
                                                <w:right w:val="none" w:sz="0" w:space="0" w:color="auto"/>
                                              </w:divBdr>
                                            </w:div>
                                            <w:div w:id="1470632318">
                                              <w:blockQuote w:val="1"/>
                                              <w:marLeft w:val="720"/>
                                              <w:marRight w:val="0"/>
                                              <w:marTop w:val="100"/>
                                              <w:marBottom w:val="100"/>
                                              <w:divBdr>
                                                <w:top w:val="none" w:sz="0" w:space="0" w:color="auto"/>
                                                <w:left w:val="none" w:sz="0" w:space="0" w:color="auto"/>
                                                <w:bottom w:val="none" w:sz="0" w:space="0" w:color="auto"/>
                                                <w:right w:val="none" w:sz="0" w:space="0" w:color="auto"/>
                                              </w:divBdr>
                                            </w:div>
                                            <w:div w:id="505874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00961">
          <w:marLeft w:val="0"/>
          <w:marRight w:val="0"/>
          <w:marTop w:val="150"/>
          <w:marBottom w:val="0"/>
          <w:divBdr>
            <w:top w:val="none" w:sz="0" w:space="0" w:color="auto"/>
            <w:left w:val="none" w:sz="0" w:space="0" w:color="auto"/>
            <w:bottom w:val="none" w:sz="0" w:space="0" w:color="auto"/>
            <w:right w:val="none" w:sz="0" w:space="0" w:color="auto"/>
          </w:divBdr>
        </w:div>
      </w:divsChild>
    </w:div>
    <w:div w:id="204684970">
      <w:bodyDiv w:val="1"/>
      <w:marLeft w:val="0"/>
      <w:marRight w:val="0"/>
      <w:marTop w:val="0"/>
      <w:marBottom w:val="0"/>
      <w:divBdr>
        <w:top w:val="none" w:sz="0" w:space="0" w:color="auto"/>
        <w:left w:val="none" w:sz="0" w:space="0" w:color="auto"/>
        <w:bottom w:val="none" w:sz="0" w:space="0" w:color="auto"/>
        <w:right w:val="none" w:sz="0" w:space="0" w:color="auto"/>
      </w:divBdr>
    </w:div>
    <w:div w:id="209810601">
      <w:bodyDiv w:val="1"/>
      <w:marLeft w:val="0"/>
      <w:marRight w:val="0"/>
      <w:marTop w:val="0"/>
      <w:marBottom w:val="0"/>
      <w:divBdr>
        <w:top w:val="none" w:sz="0" w:space="0" w:color="auto"/>
        <w:left w:val="none" w:sz="0" w:space="0" w:color="auto"/>
        <w:bottom w:val="none" w:sz="0" w:space="0" w:color="auto"/>
        <w:right w:val="none" w:sz="0" w:space="0" w:color="auto"/>
      </w:divBdr>
      <w:divsChild>
        <w:div w:id="175048025">
          <w:marLeft w:val="0"/>
          <w:marRight w:val="120"/>
          <w:marTop w:val="120"/>
          <w:marBottom w:val="0"/>
          <w:divBdr>
            <w:top w:val="single" w:sz="12" w:space="4" w:color="D5E28D"/>
            <w:left w:val="single" w:sz="12" w:space="6" w:color="D5E28D"/>
            <w:bottom w:val="single" w:sz="12" w:space="0" w:color="D5E28D"/>
            <w:right w:val="single" w:sz="12" w:space="6" w:color="D5E28D"/>
          </w:divBdr>
        </w:div>
        <w:div w:id="50807432">
          <w:marLeft w:val="0"/>
          <w:marRight w:val="0"/>
          <w:marTop w:val="0"/>
          <w:marBottom w:val="0"/>
          <w:divBdr>
            <w:top w:val="none" w:sz="0" w:space="0" w:color="auto"/>
            <w:left w:val="none" w:sz="0" w:space="0" w:color="auto"/>
            <w:bottom w:val="none" w:sz="0" w:space="0" w:color="auto"/>
            <w:right w:val="none" w:sz="0" w:space="0" w:color="auto"/>
          </w:divBdr>
          <w:divsChild>
            <w:div w:id="26917175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14523910">
                  <w:marLeft w:val="0"/>
                  <w:marRight w:val="90"/>
                  <w:marTop w:val="0"/>
                  <w:marBottom w:val="0"/>
                  <w:divBdr>
                    <w:top w:val="none" w:sz="0" w:space="0" w:color="auto"/>
                    <w:left w:val="none" w:sz="0" w:space="0" w:color="auto"/>
                    <w:bottom w:val="none" w:sz="0" w:space="0" w:color="auto"/>
                    <w:right w:val="none" w:sz="0" w:space="0" w:color="auto"/>
                  </w:divBdr>
                </w:div>
              </w:divsChild>
            </w:div>
            <w:div w:id="102309140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5525367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44573090">
          <w:marLeft w:val="0"/>
          <w:marRight w:val="0"/>
          <w:marTop w:val="120"/>
          <w:marBottom w:val="0"/>
          <w:divBdr>
            <w:top w:val="single" w:sz="12" w:space="2" w:color="D5E28D"/>
            <w:left w:val="single" w:sz="12" w:space="6" w:color="D5E28D"/>
            <w:bottom w:val="single" w:sz="12" w:space="9" w:color="D5E28D"/>
            <w:right w:val="single" w:sz="12" w:space="6" w:color="D5E28D"/>
          </w:divBdr>
        </w:div>
        <w:div w:id="80893964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53172281">
      <w:bodyDiv w:val="1"/>
      <w:marLeft w:val="0"/>
      <w:marRight w:val="0"/>
      <w:marTop w:val="0"/>
      <w:marBottom w:val="0"/>
      <w:divBdr>
        <w:top w:val="none" w:sz="0" w:space="0" w:color="auto"/>
        <w:left w:val="none" w:sz="0" w:space="0" w:color="auto"/>
        <w:bottom w:val="none" w:sz="0" w:space="0" w:color="auto"/>
        <w:right w:val="none" w:sz="0" w:space="0" w:color="auto"/>
      </w:divBdr>
      <w:divsChild>
        <w:div w:id="672800730">
          <w:marLeft w:val="0"/>
          <w:marRight w:val="120"/>
          <w:marTop w:val="120"/>
          <w:marBottom w:val="0"/>
          <w:divBdr>
            <w:top w:val="single" w:sz="12" w:space="4" w:color="D5E28D"/>
            <w:left w:val="single" w:sz="12" w:space="6" w:color="D5E28D"/>
            <w:bottom w:val="single" w:sz="12" w:space="0" w:color="D5E28D"/>
            <w:right w:val="single" w:sz="12" w:space="6" w:color="D5E28D"/>
          </w:divBdr>
        </w:div>
        <w:div w:id="516893067">
          <w:marLeft w:val="0"/>
          <w:marRight w:val="0"/>
          <w:marTop w:val="0"/>
          <w:marBottom w:val="0"/>
          <w:divBdr>
            <w:top w:val="none" w:sz="0" w:space="0" w:color="auto"/>
            <w:left w:val="none" w:sz="0" w:space="0" w:color="auto"/>
            <w:bottom w:val="none" w:sz="0" w:space="0" w:color="auto"/>
            <w:right w:val="none" w:sz="0" w:space="0" w:color="auto"/>
          </w:divBdr>
          <w:divsChild>
            <w:div w:id="193339316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59876160">
                  <w:marLeft w:val="0"/>
                  <w:marRight w:val="90"/>
                  <w:marTop w:val="0"/>
                  <w:marBottom w:val="0"/>
                  <w:divBdr>
                    <w:top w:val="none" w:sz="0" w:space="0" w:color="auto"/>
                    <w:left w:val="none" w:sz="0" w:space="0" w:color="auto"/>
                    <w:bottom w:val="none" w:sz="0" w:space="0" w:color="auto"/>
                    <w:right w:val="none" w:sz="0" w:space="0" w:color="auto"/>
                  </w:divBdr>
                </w:div>
              </w:divsChild>
            </w:div>
            <w:div w:id="1877809254">
              <w:marLeft w:val="0"/>
              <w:marRight w:val="0"/>
              <w:marTop w:val="120"/>
              <w:marBottom w:val="0"/>
              <w:divBdr>
                <w:top w:val="single" w:sz="12" w:space="4" w:color="D5E28D"/>
                <w:left w:val="single" w:sz="12" w:space="6" w:color="D5E28D"/>
                <w:bottom w:val="single" w:sz="12" w:space="0" w:color="D5E28D"/>
                <w:right w:val="single" w:sz="12" w:space="6" w:color="D5E28D"/>
              </w:divBdr>
              <w:divsChild>
                <w:div w:id="9896776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10613604">
          <w:marLeft w:val="0"/>
          <w:marRight w:val="0"/>
          <w:marTop w:val="120"/>
          <w:marBottom w:val="0"/>
          <w:divBdr>
            <w:top w:val="single" w:sz="12" w:space="2" w:color="D5E28D"/>
            <w:left w:val="single" w:sz="12" w:space="6" w:color="D5E28D"/>
            <w:bottom w:val="single" w:sz="12" w:space="9" w:color="D5E28D"/>
            <w:right w:val="single" w:sz="12" w:space="6" w:color="D5E28D"/>
          </w:divBdr>
        </w:div>
        <w:div w:id="202909281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83267981">
      <w:bodyDiv w:val="1"/>
      <w:marLeft w:val="0"/>
      <w:marRight w:val="0"/>
      <w:marTop w:val="0"/>
      <w:marBottom w:val="0"/>
      <w:divBdr>
        <w:top w:val="none" w:sz="0" w:space="0" w:color="auto"/>
        <w:left w:val="none" w:sz="0" w:space="0" w:color="auto"/>
        <w:bottom w:val="none" w:sz="0" w:space="0" w:color="auto"/>
        <w:right w:val="none" w:sz="0" w:space="0" w:color="auto"/>
      </w:divBdr>
      <w:divsChild>
        <w:div w:id="1017271017">
          <w:marLeft w:val="0"/>
          <w:marRight w:val="120"/>
          <w:marTop w:val="120"/>
          <w:marBottom w:val="0"/>
          <w:divBdr>
            <w:top w:val="single" w:sz="12" w:space="4" w:color="D5E28D"/>
            <w:left w:val="single" w:sz="12" w:space="6" w:color="D5E28D"/>
            <w:bottom w:val="single" w:sz="12" w:space="0" w:color="D5E28D"/>
            <w:right w:val="single" w:sz="12" w:space="6" w:color="D5E28D"/>
          </w:divBdr>
        </w:div>
        <w:div w:id="2111922864">
          <w:marLeft w:val="0"/>
          <w:marRight w:val="0"/>
          <w:marTop w:val="0"/>
          <w:marBottom w:val="0"/>
          <w:divBdr>
            <w:top w:val="none" w:sz="0" w:space="0" w:color="auto"/>
            <w:left w:val="none" w:sz="0" w:space="0" w:color="auto"/>
            <w:bottom w:val="none" w:sz="0" w:space="0" w:color="auto"/>
            <w:right w:val="none" w:sz="0" w:space="0" w:color="auto"/>
          </w:divBdr>
          <w:divsChild>
            <w:div w:id="179655720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37418984">
                  <w:marLeft w:val="0"/>
                  <w:marRight w:val="90"/>
                  <w:marTop w:val="0"/>
                  <w:marBottom w:val="0"/>
                  <w:divBdr>
                    <w:top w:val="none" w:sz="0" w:space="0" w:color="auto"/>
                    <w:left w:val="none" w:sz="0" w:space="0" w:color="auto"/>
                    <w:bottom w:val="none" w:sz="0" w:space="0" w:color="auto"/>
                    <w:right w:val="none" w:sz="0" w:space="0" w:color="auto"/>
                  </w:divBdr>
                </w:div>
              </w:divsChild>
            </w:div>
            <w:div w:id="2040743781">
              <w:marLeft w:val="0"/>
              <w:marRight w:val="0"/>
              <w:marTop w:val="120"/>
              <w:marBottom w:val="0"/>
              <w:divBdr>
                <w:top w:val="single" w:sz="12" w:space="4" w:color="D5E28D"/>
                <w:left w:val="single" w:sz="12" w:space="6" w:color="D5E28D"/>
                <w:bottom w:val="single" w:sz="12" w:space="0" w:color="D5E28D"/>
                <w:right w:val="single" w:sz="12" w:space="6" w:color="D5E28D"/>
              </w:divBdr>
              <w:divsChild>
                <w:div w:id="903033014">
                  <w:marLeft w:val="0"/>
                  <w:marRight w:val="90"/>
                  <w:marTop w:val="0"/>
                  <w:marBottom w:val="0"/>
                  <w:divBdr>
                    <w:top w:val="none" w:sz="0" w:space="0" w:color="auto"/>
                    <w:left w:val="none" w:sz="0" w:space="0" w:color="auto"/>
                    <w:bottom w:val="none" w:sz="0" w:space="0" w:color="auto"/>
                    <w:right w:val="none" w:sz="0" w:space="0" w:color="auto"/>
                  </w:divBdr>
                </w:div>
                <w:div w:id="12534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8383">
          <w:marLeft w:val="0"/>
          <w:marRight w:val="0"/>
          <w:marTop w:val="120"/>
          <w:marBottom w:val="0"/>
          <w:divBdr>
            <w:top w:val="single" w:sz="12" w:space="2" w:color="D5E28D"/>
            <w:left w:val="single" w:sz="12" w:space="6" w:color="D5E28D"/>
            <w:bottom w:val="single" w:sz="12" w:space="9" w:color="D5E28D"/>
            <w:right w:val="single" w:sz="12" w:space="6" w:color="D5E28D"/>
          </w:divBdr>
        </w:div>
        <w:div w:id="87781189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320890148">
      <w:bodyDiv w:val="1"/>
      <w:marLeft w:val="0"/>
      <w:marRight w:val="0"/>
      <w:marTop w:val="0"/>
      <w:marBottom w:val="0"/>
      <w:divBdr>
        <w:top w:val="none" w:sz="0" w:space="0" w:color="auto"/>
        <w:left w:val="none" w:sz="0" w:space="0" w:color="auto"/>
        <w:bottom w:val="none" w:sz="0" w:space="0" w:color="auto"/>
        <w:right w:val="none" w:sz="0" w:space="0" w:color="auto"/>
      </w:divBdr>
      <w:divsChild>
        <w:div w:id="1136485439">
          <w:marLeft w:val="0"/>
          <w:marRight w:val="120"/>
          <w:marTop w:val="120"/>
          <w:marBottom w:val="0"/>
          <w:divBdr>
            <w:top w:val="single" w:sz="12" w:space="4" w:color="D5E28D"/>
            <w:left w:val="single" w:sz="12" w:space="6" w:color="D5E28D"/>
            <w:bottom w:val="single" w:sz="12" w:space="0" w:color="D5E28D"/>
            <w:right w:val="single" w:sz="12" w:space="6" w:color="D5E28D"/>
          </w:divBdr>
        </w:div>
        <w:div w:id="1546943413">
          <w:marLeft w:val="0"/>
          <w:marRight w:val="0"/>
          <w:marTop w:val="0"/>
          <w:marBottom w:val="0"/>
          <w:divBdr>
            <w:top w:val="none" w:sz="0" w:space="0" w:color="auto"/>
            <w:left w:val="none" w:sz="0" w:space="0" w:color="auto"/>
            <w:bottom w:val="none" w:sz="0" w:space="0" w:color="auto"/>
            <w:right w:val="none" w:sz="0" w:space="0" w:color="auto"/>
          </w:divBdr>
          <w:divsChild>
            <w:div w:id="110369497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04487892">
                  <w:marLeft w:val="0"/>
                  <w:marRight w:val="90"/>
                  <w:marTop w:val="0"/>
                  <w:marBottom w:val="0"/>
                  <w:divBdr>
                    <w:top w:val="none" w:sz="0" w:space="0" w:color="auto"/>
                    <w:left w:val="none" w:sz="0" w:space="0" w:color="auto"/>
                    <w:bottom w:val="none" w:sz="0" w:space="0" w:color="auto"/>
                    <w:right w:val="none" w:sz="0" w:space="0" w:color="auto"/>
                  </w:divBdr>
                </w:div>
              </w:divsChild>
            </w:div>
            <w:div w:id="129225219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367530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8725941">
          <w:marLeft w:val="0"/>
          <w:marRight w:val="0"/>
          <w:marTop w:val="120"/>
          <w:marBottom w:val="0"/>
          <w:divBdr>
            <w:top w:val="single" w:sz="12" w:space="2" w:color="D5E28D"/>
            <w:left w:val="single" w:sz="12" w:space="6" w:color="D5E28D"/>
            <w:bottom w:val="single" w:sz="12" w:space="9" w:color="D5E28D"/>
            <w:right w:val="single" w:sz="12" w:space="6" w:color="D5E28D"/>
          </w:divBdr>
        </w:div>
        <w:div w:id="167857360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392196168">
      <w:bodyDiv w:val="1"/>
      <w:marLeft w:val="0"/>
      <w:marRight w:val="0"/>
      <w:marTop w:val="0"/>
      <w:marBottom w:val="0"/>
      <w:divBdr>
        <w:top w:val="none" w:sz="0" w:space="0" w:color="auto"/>
        <w:left w:val="none" w:sz="0" w:space="0" w:color="auto"/>
        <w:bottom w:val="none" w:sz="0" w:space="0" w:color="auto"/>
        <w:right w:val="none" w:sz="0" w:space="0" w:color="auto"/>
      </w:divBdr>
      <w:divsChild>
        <w:div w:id="397021406">
          <w:marLeft w:val="0"/>
          <w:marRight w:val="0"/>
          <w:marTop w:val="30"/>
          <w:marBottom w:val="0"/>
          <w:divBdr>
            <w:top w:val="none" w:sz="0" w:space="0" w:color="auto"/>
            <w:left w:val="none" w:sz="0" w:space="0" w:color="auto"/>
            <w:bottom w:val="none" w:sz="0" w:space="0" w:color="auto"/>
            <w:right w:val="none" w:sz="0" w:space="0" w:color="auto"/>
          </w:divBdr>
          <w:divsChild>
            <w:div w:id="1593398155">
              <w:marLeft w:val="0"/>
              <w:marRight w:val="0"/>
              <w:marTop w:val="0"/>
              <w:marBottom w:val="0"/>
              <w:divBdr>
                <w:top w:val="none" w:sz="0" w:space="0" w:color="auto"/>
                <w:left w:val="none" w:sz="0" w:space="0" w:color="auto"/>
                <w:bottom w:val="none" w:sz="0" w:space="0" w:color="auto"/>
                <w:right w:val="none" w:sz="0" w:space="0" w:color="auto"/>
              </w:divBdr>
              <w:divsChild>
                <w:div w:id="1422024793">
                  <w:marLeft w:val="0"/>
                  <w:marRight w:val="0"/>
                  <w:marTop w:val="0"/>
                  <w:marBottom w:val="0"/>
                  <w:divBdr>
                    <w:top w:val="none" w:sz="0" w:space="0" w:color="auto"/>
                    <w:left w:val="none" w:sz="0" w:space="0" w:color="auto"/>
                    <w:bottom w:val="none" w:sz="0" w:space="0" w:color="auto"/>
                    <w:right w:val="none" w:sz="0" w:space="0" w:color="auto"/>
                  </w:divBdr>
                  <w:divsChild>
                    <w:div w:id="1214806927">
                      <w:marLeft w:val="-75"/>
                      <w:marRight w:val="-75"/>
                      <w:marTop w:val="0"/>
                      <w:marBottom w:val="0"/>
                      <w:divBdr>
                        <w:top w:val="none" w:sz="0" w:space="0" w:color="auto"/>
                        <w:left w:val="none" w:sz="0" w:space="0" w:color="auto"/>
                        <w:bottom w:val="none" w:sz="0" w:space="0" w:color="auto"/>
                        <w:right w:val="none" w:sz="0" w:space="0" w:color="auto"/>
                      </w:divBdr>
                      <w:divsChild>
                        <w:div w:id="1607232358">
                          <w:marLeft w:val="0"/>
                          <w:marRight w:val="0"/>
                          <w:marTop w:val="0"/>
                          <w:marBottom w:val="0"/>
                          <w:divBdr>
                            <w:top w:val="none" w:sz="0" w:space="0" w:color="auto"/>
                            <w:left w:val="none" w:sz="0" w:space="0" w:color="auto"/>
                            <w:bottom w:val="none" w:sz="0" w:space="0" w:color="auto"/>
                            <w:right w:val="none" w:sz="0" w:space="0" w:color="auto"/>
                          </w:divBdr>
                          <w:divsChild>
                            <w:div w:id="919289960">
                              <w:marLeft w:val="0"/>
                              <w:marRight w:val="0"/>
                              <w:marTop w:val="0"/>
                              <w:marBottom w:val="0"/>
                              <w:divBdr>
                                <w:top w:val="none" w:sz="0" w:space="0" w:color="auto"/>
                                <w:left w:val="single" w:sz="6" w:space="9" w:color="AFAFAA"/>
                                <w:bottom w:val="none" w:sz="0" w:space="0" w:color="auto"/>
                                <w:right w:val="single" w:sz="6" w:space="9" w:color="AFAFAA"/>
                              </w:divBdr>
                              <w:divsChild>
                                <w:div w:id="331416971">
                                  <w:marLeft w:val="0"/>
                                  <w:marRight w:val="0"/>
                                  <w:marTop w:val="0"/>
                                  <w:marBottom w:val="0"/>
                                  <w:divBdr>
                                    <w:top w:val="none" w:sz="0" w:space="0" w:color="auto"/>
                                    <w:left w:val="none" w:sz="0" w:space="0" w:color="auto"/>
                                    <w:bottom w:val="none" w:sz="0" w:space="0" w:color="auto"/>
                                    <w:right w:val="none" w:sz="0" w:space="0" w:color="auto"/>
                                  </w:divBdr>
                                  <w:divsChild>
                                    <w:div w:id="349644119">
                                      <w:marLeft w:val="0"/>
                                      <w:marRight w:val="0"/>
                                      <w:marTop w:val="0"/>
                                      <w:marBottom w:val="0"/>
                                      <w:divBdr>
                                        <w:top w:val="none" w:sz="0" w:space="0" w:color="auto"/>
                                        <w:left w:val="none" w:sz="0" w:space="0" w:color="auto"/>
                                        <w:bottom w:val="none" w:sz="0" w:space="0" w:color="auto"/>
                                        <w:right w:val="none" w:sz="0" w:space="0" w:color="auto"/>
                                      </w:divBdr>
                                      <w:divsChild>
                                        <w:div w:id="1101487411">
                                          <w:marLeft w:val="0"/>
                                          <w:marRight w:val="0"/>
                                          <w:marTop w:val="120"/>
                                          <w:marBottom w:val="0"/>
                                          <w:divBdr>
                                            <w:top w:val="single" w:sz="12" w:space="2" w:color="D5E28D"/>
                                            <w:left w:val="single" w:sz="12" w:space="6" w:color="D5E28D"/>
                                            <w:bottom w:val="single" w:sz="12" w:space="9" w:color="D5E28D"/>
                                            <w:right w:val="single" w:sz="12" w:space="6" w:color="D5E28D"/>
                                          </w:divBdr>
                                          <w:divsChild>
                                            <w:div w:id="614992513">
                                              <w:blockQuote w:val="1"/>
                                              <w:marLeft w:val="720"/>
                                              <w:marRight w:val="0"/>
                                              <w:marTop w:val="100"/>
                                              <w:marBottom w:val="100"/>
                                              <w:divBdr>
                                                <w:top w:val="none" w:sz="0" w:space="0" w:color="auto"/>
                                                <w:left w:val="none" w:sz="0" w:space="0" w:color="auto"/>
                                                <w:bottom w:val="none" w:sz="0" w:space="0" w:color="auto"/>
                                                <w:right w:val="none" w:sz="0" w:space="0" w:color="auto"/>
                                              </w:divBdr>
                                            </w:div>
                                            <w:div w:id="1247884876">
                                              <w:blockQuote w:val="1"/>
                                              <w:marLeft w:val="720"/>
                                              <w:marRight w:val="0"/>
                                              <w:marTop w:val="100"/>
                                              <w:marBottom w:val="100"/>
                                              <w:divBdr>
                                                <w:top w:val="none" w:sz="0" w:space="0" w:color="auto"/>
                                                <w:left w:val="none" w:sz="0" w:space="0" w:color="auto"/>
                                                <w:bottom w:val="none" w:sz="0" w:space="0" w:color="auto"/>
                                                <w:right w:val="none" w:sz="0" w:space="0" w:color="auto"/>
                                              </w:divBdr>
                                            </w:div>
                                            <w:div w:id="244148113">
                                              <w:blockQuote w:val="1"/>
                                              <w:marLeft w:val="720"/>
                                              <w:marRight w:val="0"/>
                                              <w:marTop w:val="100"/>
                                              <w:marBottom w:val="100"/>
                                              <w:divBdr>
                                                <w:top w:val="none" w:sz="0" w:space="0" w:color="auto"/>
                                                <w:left w:val="none" w:sz="0" w:space="0" w:color="auto"/>
                                                <w:bottom w:val="none" w:sz="0" w:space="0" w:color="auto"/>
                                                <w:right w:val="none" w:sz="0" w:space="0" w:color="auto"/>
                                              </w:divBdr>
                                            </w:div>
                                            <w:div w:id="1057313421">
                                              <w:blockQuote w:val="1"/>
                                              <w:marLeft w:val="720"/>
                                              <w:marRight w:val="0"/>
                                              <w:marTop w:val="100"/>
                                              <w:marBottom w:val="100"/>
                                              <w:divBdr>
                                                <w:top w:val="none" w:sz="0" w:space="0" w:color="auto"/>
                                                <w:left w:val="none" w:sz="0" w:space="0" w:color="auto"/>
                                                <w:bottom w:val="none" w:sz="0" w:space="0" w:color="auto"/>
                                                <w:right w:val="none" w:sz="0" w:space="0" w:color="auto"/>
                                              </w:divBdr>
                                            </w:div>
                                            <w:div w:id="21350580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767134">
      <w:bodyDiv w:val="1"/>
      <w:marLeft w:val="0"/>
      <w:marRight w:val="0"/>
      <w:marTop w:val="0"/>
      <w:marBottom w:val="0"/>
      <w:divBdr>
        <w:top w:val="none" w:sz="0" w:space="0" w:color="auto"/>
        <w:left w:val="none" w:sz="0" w:space="0" w:color="auto"/>
        <w:bottom w:val="none" w:sz="0" w:space="0" w:color="auto"/>
        <w:right w:val="none" w:sz="0" w:space="0" w:color="auto"/>
      </w:divBdr>
      <w:divsChild>
        <w:div w:id="690185551">
          <w:marLeft w:val="0"/>
          <w:marRight w:val="0"/>
          <w:marTop w:val="30"/>
          <w:marBottom w:val="0"/>
          <w:divBdr>
            <w:top w:val="none" w:sz="0" w:space="0" w:color="auto"/>
            <w:left w:val="none" w:sz="0" w:space="0" w:color="auto"/>
            <w:bottom w:val="none" w:sz="0" w:space="0" w:color="auto"/>
            <w:right w:val="none" w:sz="0" w:space="0" w:color="auto"/>
          </w:divBdr>
          <w:divsChild>
            <w:div w:id="794448959">
              <w:marLeft w:val="0"/>
              <w:marRight w:val="0"/>
              <w:marTop w:val="0"/>
              <w:marBottom w:val="0"/>
              <w:divBdr>
                <w:top w:val="none" w:sz="0" w:space="0" w:color="auto"/>
                <w:left w:val="none" w:sz="0" w:space="0" w:color="auto"/>
                <w:bottom w:val="none" w:sz="0" w:space="0" w:color="auto"/>
                <w:right w:val="none" w:sz="0" w:space="0" w:color="auto"/>
              </w:divBdr>
              <w:divsChild>
                <w:div w:id="1189444648">
                  <w:marLeft w:val="0"/>
                  <w:marRight w:val="0"/>
                  <w:marTop w:val="0"/>
                  <w:marBottom w:val="0"/>
                  <w:divBdr>
                    <w:top w:val="none" w:sz="0" w:space="0" w:color="auto"/>
                    <w:left w:val="none" w:sz="0" w:space="0" w:color="auto"/>
                    <w:bottom w:val="none" w:sz="0" w:space="0" w:color="auto"/>
                    <w:right w:val="none" w:sz="0" w:space="0" w:color="auto"/>
                  </w:divBdr>
                  <w:divsChild>
                    <w:div w:id="242956507">
                      <w:marLeft w:val="-75"/>
                      <w:marRight w:val="-75"/>
                      <w:marTop w:val="0"/>
                      <w:marBottom w:val="0"/>
                      <w:divBdr>
                        <w:top w:val="none" w:sz="0" w:space="0" w:color="auto"/>
                        <w:left w:val="none" w:sz="0" w:space="0" w:color="auto"/>
                        <w:bottom w:val="none" w:sz="0" w:space="0" w:color="auto"/>
                        <w:right w:val="none" w:sz="0" w:space="0" w:color="auto"/>
                      </w:divBdr>
                      <w:divsChild>
                        <w:div w:id="207957953">
                          <w:marLeft w:val="0"/>
                          <w:marRight w:val="0"/>
                          <w:marTop w:val="0"/>
                          <w:marBottom w:val="0"/>
                          <w:divBdr>
                            <w:top w:val="none" w:sz="0" w:space="0" w:color="auto"/>
                            <w:left w:val="none" w:sz="0" w:space="0" w:color="auto"/>
                            <w:bottom w:val="none" w:sz="0" w:space="0" w:color="auto"/>
                            <w:right w:val="none" w:sz="0" w:space="0" w:color="auto"/>
                          </w:divBdr>
                          <w:divsChild>
                            <w:div w:id="2089843784">
                              <w:marLeft w:val="0"/>
                              <w:marRight w:val="0"/>
                              <w:marTop w:val="0"/>
                              <w:marBottom w:val="0"/>
                              <w:divBdr>
                                <w:top w:val="none" w:sz="0" w:space="0" w:color="auto"/>
                                <w:left w:val="single" w:sz="6" w:space="9" w:color="AFAFAA"/>
                                <w:bottom w:val="none" w:sz="0" w:space="0" w:color="auto"/>
                                <w:right w:val="single" w:sz="6" w:space="9" w:color="AFAFAA"/>
                              </w:divBdr>
                              <w:divsChild>
                                <w:div w:id="346713152">
                                  <w:marLeft w:val="0"/>
                                  <w:marRight w:val="0"/>
                                  <w:marTop w:val="0"/>
                                  <w:marBottom w:val="0"/>
                                  <w:divBdr>
                                    <w:top w:val="none" w:sz="0" w:space="0" w:color="auto"/>
                                    <w:left w:val="none" w:sz="0" w:space="0" w:color="auto"/>
                                    <w:bottom w:val="none" w:sz="0" w:space="0" w:color="auto"/>
                                    <w:right w:val="none" w:sz="0" w:space="0" w:color="auto"/>
                                  </w:divBdr>
                                  <w:divsChild>
                                    <w:div w:id="716011245">
                                      <w:marLeft w:val="0"/>
                                      <w:marRight w:val="0"/>
                                      <w:marTop w:val="0"/>
                                      <w:marBottom w:val="0"/>
                                      <w:divBdr>
                                        <w:top w:val="none" w:sz="0" w:space="0" w:color="auto"/>
                                        <w:left w:val="none" w:sz="0" w:space="0" w:color="auto"/>
                                        <w:bottom w:val="none" w:sz="0" w:space="0" w:color="auto"/>
                                        <w:right w:val="none" w:sz="0" w:space="0" w:color="auto"/>
                                      </w:divBdr>
                                      <w:divsChild>
                                        <w:div w:id="5874966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962728228">
          <w:marLeft w:val="0"/>
          <w:marRight w:val="0"/>
          <w:marTop w:val="150"/>
          <w:marBottom w:val="0"/>
          <w:divBdr>
            <w:top w:val="none" w:sz="0" w:space="0" w:color="auto"/>
            <w:left w:val="none" w:sz="0" w:space="0" w:color="auto"/>
            <w:bottom w:val="none" w:sz="0" w:space="0" w:color="auto"/>
            <w:right w:val="none" w:sz="0" w:space="0" w:color="auto"/>
          </w:divBdr>
        </w:div>
      </w:divsChild>
    </w:div>
    <w:div w:id="590627947">
      <w:bodyDiv w:val="1"/>
      <w:marLeft w:val="0"/>
      <w:marRight w:val="0"/>
      <w:marTop w:val="0"/>
      <w:marBottom w:val="0"/>
      <w:divBdr>
        <w:top w:val="none" w:sz="0" w:space="0" w:color="auto"/>
        <w:left w:val="none" w:sz="0" w:space="0" w:color="auto"/>
        <w:bottom w:val="none" w:sz="0" w:space="0" w:color="auto"/>
        <w:right w:val="none" w:sz="0" w:space="0" w:color="auto"/>
      </w:divBdr>
      <w:divsChild>
        <w:div w:id="1564178605">
          <w:marLeft w:val="0"/>
          <w:marRight w:val="120"/>
          <w:marTop w:val="120"/>
          <w:marBottom w:val="0"/>
          <w:divBdr>
            <w:top w:val="single" w:sz="12" w:space="4" w:color="D5E28D"/>
            <w:left w:val="single" w:sz="12" w:space="6" w:color="D5E28D"/>
            <w:bottom w:val="single" w:sz="12" w:space="0" w:color="D5E28D"/>
            <w:right w:val="single" w:sz="12" w:space="6" w:color="D5E28D"/>
          </w:divBdr>
        </w:div>
        <w:div w:id="108817904">
          <w:marLeft w:val="0"/>
          <w:marRight w:val="0"/>
          <w:marTop w:val="0"/>
          <w:marBottom w:val="0"/>
          <w:divBdr>
            <w:top w:val="none" w:sz="0" w:space="0" w:color="auto"/>
            <w:left w:val="none" w:sz="0" w:space="0" w:color="auto"/>
            <w:bottom w:val="none" w:sz="0" w:space="0" w:color="auto"/>
            <w:right w:val="none" w:sz="0" w:space="0" w:color="auto"/>
          </w:divBdr>
          <w:divsChild>
            <w:div w:id="874463719">
              <w:marLeft w:val="0"/>
              <w:marRight w:val="0"/>
              <w:marTop w:val="120"/>
              <w:marBottom w:val="0"/>
              <w:divBdr>
                <w:top w:val="single" w:sz="12" w:space="4" w:color="D5E28D"/>
                <w:left w:val="single" w:sz="12" w:space="6" w:color="D5E28D"/>
                <w:bottom w:val="single" w:sz="12" w:space="0" w:color="D5E28D"/>
                <w:right w:val="single" w:sz="12" w:space="6" w:color="D5E28D"/>
              </w:divBdr>
              <w:divsChild>
                <w:div w:id="827938259">
                  <w:marLeft w:val="0"/>
                  <w:marRight w:val="90"/>
                  <w:marTop w:val="0"/>
                  <w:marBottom w:val="0"/>
                  <w:divBdr>
                    <w:top w:val="none" w:sz="0" w:space="0" w:color="auto"/>
                    <w:left w:val="none" w:sz="0" w:space="0" w:color="auto"/>
                    <w:bottom w:val="none" w:sz="0" w:space="0" w:color="auto"/>
                    <w:right w:val="none" w:sz="0" w:space="0" w:color="auto"/>
                  </w:divBdr>
                </w:div>
              </w:divsChild>
            </w:div>
            <w:div w:id="2038333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4902139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73460792">
          <w:marLeft w:val="0"/>
          <w:marRight w:val="0"/>
          <w:marTop w:val="120"/>
          <w:marBottom w:val="0"/>
          <w:divBdr>
            <w:top w:val="single" w:sz="12" w:space="2" w:color="D5E28D"/>
            <w:left w:val="single" w:sz="12" w:space="6" w:color="D5E28D"/>
            <w:bottom w:val="single" w:sz="12" w:space="9" w:color="D5E28D"/>
            <w:right w:val="single" w:sz="12" w:space="6" w:color="D5E28D"/>
          </w:divBdr>
        </w:div>
        <w:div w:id="175558836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34798000">
      <w:bodyDiv w:val="1"/>
      <w:marLeft w:val="0"/>
      <w:marRight w:val="0"/>
      <w:marTop w:val="0"/>
      <w:marBottom w:val="0"/>
      <w:divBdr>
        <w:top w:val="none" w:sz="0" w:space="0" w:color="auto"/>
        <w:left w:val="none" w:sz="0" w:space="0" w:color="auto"/>
        <w:bottom w:val="none" w:sz="0" w:space="0" w:color="auto"/>
        <w:right w:val="none" w:sz="0" w:space="0" w:color="auto"/>
      </w:divBdr>
    </w:div>
    <w:div w:id="655306880">
      <w:bodyDiv w:val="1"/>
      <w:marLeft w:val="0"/>
      <w:marRight w:val="0"/>
      <w:marTop w:val="0"/>
      <w:marBottom w:val="0"/>
      <w:divBdr>
        <w:top w:val="none" w:sz="0" w:space="0" w:color="auto"/>
        <w:left w:val="none" w:sz="0" w:space="0" w:color="auto"/>
        <w:bottom w:val="none" w:sz="0" w:space="0" w:color="auto"/>
        <w:right w:val="none" w:sz="0" w:space="0" w:color="auto"/>
      </w:divBdr>
      <w:divsChild>
        <w:div w:id="1261643202">
          <w:marLeft w:val="0"/>
          <w:marRight w:val="0"/>
          <w:marTop w:val="30"/>
          <w:marBottom w:val="0"/>
          <w:divBdr>
            <w:top w:val="none" w:sz="0" w:space="0" w:color="auto"/>
            <w:left w:val="none" w:sz="0" w:space="0" w:color="auto"/>
            <w:bottom w:val="none" w:sz="0" w:space="0" w:color="auto"/>
            <w:right w:val="none" w:sz="0" w:space="0" w:color="auto"/>
          </w:divBdr>
          <w:divsChild>
            <w:div w:id="2027633703">
              <w:marLeft w:val="0"/>
              <w:marRight w:val="0"/>
              <w:marTop w:val="0"/>
              <w:marBottom w:val="0"/>
              <w:divBdr>
                <w:top w:val="none" w:sz="0" w:space="0" w:color="auto"/>
                <w:left w:val="none" w:sz="0" w:space="0" w:color="auto"/>
                <w:bottom w:val="none" w:sz="0" w:space="0" w:color="auto"/>
                <w:right w:val="none" w:sz="0" w:space="0" w:color="auto"/>
              </w:divBdr>
              <w:divsChild>
                <w:div w:id="1933851962">
                  <w:marLeft w:val="0"/>
                  <w:marRight w:val="0"/>
                  <w:marTop w:val="0"/>
                  <w:marBottom w:val="0"/>
                  <w:divBdr>
                    <w:top w:val="none" w:sz="0" w:space="0" w:color="auto"/>
                    <w:left w:val="none" w:sz="0" w:space="0" w:color="auto"/>
                    <w:bottom w:val="none" w:sz="0" w:space="0" w:color="auto"/>
                    <w:right w:val="none" w:sz="0" w:space="0" w:color="auto"/>
                  </w:divBdr>
                  <w:divsChild>
                    <w:div w:id="1088380454">
                      <w:marLeft w:val="-75"/>
                      <w:marRight w:val="-75"/>
                      <w:marTop w:val="0"/>
                      <w:marBottom w:val="0"/>
                      <w:divBdr>
                        <w:top w:val="none" w:sz="0" w:space="0" w:color="auto"/>
                        <w:left w:val="none" w:sz="0" w:space="0" w:color="auto"/>
                        <w:bottom w:val="none" w:sz="0" w:space="0" w:color="auto"/>
                        <w:right w:val="none" w:sz="0" w:space="0" w:color="auto"/>
                      </w:divBdr>
                      <w:divsChild>
                        <w:div w:id="597449272">
                          <w:marLeft w:val="0"/>
                          <w:marRight w:val="0"/>
                          <w:marTop w:val="0"/>
                          <w:marBottom w:val="0"/>
                          <w:divBdr>
                            <w:top w:val="none" w:sz="0" w:space="0" w:color="auto"/>
                            <w:left w:val="none" w:sz="0" w:space="0" w:color="auto"/>
                            <w:bottom w:val="none" w:sz="0" w:space="0" w:color="auto"/>
                            <w:right w:val="none" w:sz="0" w:space="0" w:color="auto"/>
                          </w:divBdr>
                          <w:divsChild>
                            <w:div w:id="715667391">
                              <w:marLeft w:val="0"/>
                              <w:marRight w:val="0"/>
                              <w:marTop w:val="0"/>
                              <w:marBottom w:val="0"/>
                              <w:divBdr>
                                <w:top w:val="none" w:sz="0" w:space="0" w:color="auto"/>
                                <w:left w:val="single" w:sz="6" w:space="9" w:color="AFAFAA"/>
                                <w:bottom w:val="none" w:sz="0" w:space="0" w:color="auto"/>
                                <w:right w:val="single" w:sz="6" w:space="9" w:color="AFAFAA"/>
                              </w:divBdr>
                              <w:divsChild>
                                <w:div w:id="499541093">
                                  <w:marLeft w:val="0"/>
                                  <w:marRight w:val="0"/>
                                  <w:marTop w:val="0"/>
                                  <w:marBottom w:val="0"/>
                                  <w:divBdr>
                                    <w:top w:val="none" w:sz="0" w:space="0" w:color="auto"/>
                                    <w:left w:val="none" w:sz="0" w:space="0" w:color="auto"/>
                                    <w:bottom w:val="none" w:sz="0" w:space="0" w:color="auto"/>
                                    <w:right w:val="none" w:sz="0" w:space="0" w:color="auto"/>
                                  </w:divBdr>
                                  <w:divsChild>
                                    <w:div w:id="1906405675">
                                      <w:marLeft w:val="0"/>
                                      <w:marRight w:val="0"/>
                                      <w:marTop w:val="0"/>
                                      <w:marBottom w:val="0"/>
                                      <w:divBdr>
                                        <w:top w:val="none" w:sz="0" w:space="0" w:color="auto"/>
                                        <w:left w:val="none" w:sz="0" w:space="0" w:color="auto"/>
                                        <w:bottom w:val="none" w:sz="0" w:space="0" w:color="auto"/>
                                        <w:right w:val="none" w:sz="0" w:space="0" w:color="auto"/>
                                      </w:divBdr>
                                      <w:divsChild>
                                        <w:div w:id="1794834485">
                                          <w:marLeft w:val="0"/>
                                          <w:marRight w:val="0"/>
                                          <w:marTop w:val="120"/>
                                          <w:marBottom w:val="0"/>
                                          <w:divBdr>
                                            <w:top w:val="single" w:sz="12" w:space="2" w:color="D5E28D"/>
                                            <w:left w:val="single" w:sz="12" w:space="6" w:color="D5E28D"/>
                                            <w:bottom w:val="single" w:sz="12" w:space="9" w:color="D5E28D"/>
                                            <w:right w:val="single" w:sz="12" w:space="6" w:color="D5E28D"/>
                                          </w:divBdr>
                                          <w:divsChild>
                                            <w:div w:id="481385765">
                                              <w:blockQuote w:val="1"/>
                                              <w:marLeft w:val="720"/>
                                              <w:marRight w:val="0"/>
                                              <w:marTop w:val="100"/>
                                              <w:marBottom w:val="100"/>
                                              <w:divBdr>
                                                <w:top w:val="none" w:sz="0" w:space="0" w:color="auto"/>
                                                <w:left w:val="none" w:sz="0" w:space="0" w:color="auto"/>
                                                <w:bottom w:val="none" w:sz="0" w:space="0" w:color="auto"/>
                                                <w:right w:val="none" w:sz="0" w:space="0" w:color="auto"/>
                                              </w:divBdr>
                                            </w:div>
                                            <w:div w:id="399711257">
                                              <w:blockQuote w:val="1"/>
                                              <w:marLeft w:val="720"/>
                                              <w:marRight w:val="0"/>
                                              <w:marTop w:val="100"/>
                                              <w:marBottom w:val="100"/>
                                              <w:divBdr>
                                                <w:top w:val="none" w:sz="0" w:space="0" w:color="auto"/>
                                                <w:left w:val="none" w:sz="0" w:space="0" w:color="auto"/>
                                                <w:bottom w:val="none" w:sz="0" w:space="0" w:color="auto"/>
                                                <w:right w:val="none" w:sz="0" w:space="0" w:color="auto"/>
                                              </w:divBdr>
                                            </w:div>
                                            <w:div w:id="1089350555">
                                              <w:blockQuote w:val="1"/>
                                              <w:marLeft w:val="720"/>
                                              <w:marRight w:val="0"/>
                                              <w:marTop w:val="100"/>
                                              <w:marBottom w:val="100"/>
                                              <w:divBdr>
                                                <w:top w:val="none" w:sz="0" w:space="0" w:color="auto"/>
                                                <w:left w:val="none" w:sz="0" w:space="0" w:color="auto"/>
                                                <w:bottom w:val="none" w:sz="0" w:space="0" w:color="auto"/>
                                                <w:right w:val="none" w:sz="0" w:space="0" w:color="auto"/>
                                              </w:divBdr>
                                            </w:div>
                                            <w:div w:id="1723215925">
                                              <w:blockQuote w:val="1"/>
                                              <w:marLeft w:val="720"/>
                                              <w:marRight w:val="0"/>
                                              <w:marTop w:val="100"/>
                                              <w:marBottom w:val="100"/>
                                              <w:divBdr>
                                                <w:top w:val="none" w:sz="0" w:space="0" w:color="auto"/>
                                                <w:left w:val="none" w:sz="0" w:space="0" w:color="auto"/>
                                                <w:bottom w:val="none" w:sz="0" w:space="0" w:color="auto"/>
                                                <w:right w:val="none" w:sz="0" w:space="0" w:color="auto"/>
                                              </w:divBdr>
                                            </w:div>
                                            <w:div w:id="979117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59612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1637682">
                                              <w:blockQuote w:val="1"/>
                                              <w:marLeft w:val="720"/>
                                              <w:marRight w:val="0"/>
                                              <w:marTop w:val="100"/>
                                              <w:marBottom w:val="100"/>
                                              <w:divBdr>
                                                <w:top w:val="none" w:sz="0" w:space="0" w:color="auto"/>
                                                <w:left w:val="none" w:sz="0" w:space="0" w:color="auto"/>
                                                <w:bottom w:val="none" w:sz="0" w:space="0" w:color="auto"/>
                                                <w:right w:val="none" w:sz="0" w:space="0" w:color="auto"/>
                                              </w:divBdr>
                                            </w:div>
                                            <w:div w:id="4674749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00871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7129809">
                                              <w:blockQuote w:val="1"/>
                                              <w:marLeft w:val="720"/>
                                              <w:marRight w:val="0"/>
                                              <w:marTop w:val="100"/>
                                              <w:marBottom w:val="100"/>
                                              <w:divBdr>
                                                <w:top w:val="none" w:sz="0" w:space="0" w:color="auto"/>
                                                <w:left w:val="none" w:sz="0" w:space="0" w:color="auto"/>
                                                <w:bottom w:val="none" w:sz="0" w:space="0" w:color="auto"/>
                                                <w:right w:val="none" w:sz="0" w:space="0" w:color="auto"/>
                                              </w:divBdr>
                                            </w:div>
                                            <w:div w:id="962886749">
                                              <w:blockQuote w:val="1"/>
                                              <w:marLeft w:val="720"/>
                                              <w:marRight w:val="0"/>
                                              <w:marTop w:val="100"/>
                                              <w:marBottom w:val="100"/>
                                              <w:divBdr>
                                                <w:top w:val="none" w:sz="0" w:space="0" w:color="auto"/>
                                                <w:left w:val="none" w:sz="0" w:space="0" w:color="auto"/>
                                                <w:bottom w:val="none" w:sz="0" w:space="0" w:color="auto"/>
                                                <w:right w:val="none" w:sz="0" w:space="0" w:color="auto"/>
                                              </w:divBdr>
                                            </w:div>
                                            <w:div w:id="441847831">
                                              <w:blockQuote w:val="1"/>
                                              <w:marLeft w:val="720"/>
                                              <w:marRight w:val="0"/>
                                              <w:marTop w:val="100"/>
                                              <w:marBottom w:val="100"/>
                                              <w:divBdr>
                                                <w:top w:val="none" w:sz="0" w:space="0" w:color="auto"/>
                                                <w:left w:val="none" w:sz="0" w:space="0" w:color="auto"/>
                                                <w:bottom w:val="none" w:sz="0" w:space="0" w:color="auto"/>
                                                <w:right w:val="none" w:sz="0" w:space="0" w:color="auto"/>
                                              </w:divBdr>
                                            </w:div>
                                            <w:div w:id="1448698456">
                                              <w:blockQuote w:val="1"/>
                                              <w:marLeft w:val="720"/>
                                              <w:marRight w:val="0"/>
                                              <w:marTop w:val="100"/>
                                              <w:marBottom w:val="100"/>
                                              <w:divBdr>
                                                <w:top w:val="none" w:sz="0" w:space="0" w:color="auto"/>
                                                <w:left w:val="none" w:sz="0" w:space="0" w:color="auto"/>
                                                <w:bottom w:val="none" w:sz="0" w:space="0" w:color="auto"/>
                                                <w:right w:val="none" w:sz="0" w:space="0" w:color="auto"/>
                                              </w:divBdr>
                                            </w:div>
                                            <w:div w:id="1578054641">
                                              <w:blockQuote w:val="1"/>
                                              <w:marLeft w:val="720"/>
                                              <w:marRight w:val="0"/>
                                              <w:marTop w:val="100"/>
                                              <w:marBottom w:val="100"/>
                                              <w:divBdr>
                                                <w:top w:val="none" w:sz="0" w:space="0" w:color="auto"/>
                                                <w:left w:val="none" w:sz="0" w:space="0" w:color="auto"/>
                                                <w:bottom w:val="none" w:sz="0" w:space="0" w:color="auto"/>
                                                <w:right w:val="none" w:sz="0" w:space="0" w:color="auto"/>
                                              </w:divBdr>
                                            </w:div>
                                            <w:div w:id="1494760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26134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76530144">
                                              <w:blockQuote w:val="1"/>
                                              <w:marLeft w:val="720"/>
                                              <w:marRight w:val="0"/>
                                              <w:marTop w:val="100"/>
                                              <w:marBottom w:val="100"/>
                                              <w:divBdr>
                                                <w:top w:val="none" w:sz="0" w:space="0" w:color="auto"/>
                                                <w:left w:val="none" w:sz="0" w:space="0" w:color="auto"/>
                                                <w:bottom w:val="none" w:sz="0" w:space="0" w:color="auto"/>
                                                <w:right w:val="none" w:sz="0" w:space="0" w:color="auto"/>
                                              </w:divBdr>
                                            </w:div>
                                            <w:div w:id="826476753">
                                              <w:blockQuote w:val="1"/>
                                              <w:marLeft w:val="720"/>
                                              <w:marRight w:val="0"/>
                                              <w:marTop w:val="100"/>
                                              <w:marBottom w:val="100"/>
                                              <w:divBdr>
                                                <w:top w:val="none" w:sz="0" w:space="0" w:color="auto"/>
                                                <w:left w:val="none" w:sz="0" w:space="0" w:color="auto"/>
                                                <w:bottom w:val="none" w:sz="0" w:space="0" w:color="auto"/>
                                                <w:right w:val="none" w:sz="0" w:space="0" w:color="auto"/>
                                              </w:divBdr>
                                            </w:div>
                                            <w:div w:id="12508439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477098">
      <w:bodyDiv w:val="1"/>
      <w:marLeft w:val="0"/>
      <w:marRight w:val="0"/>
      <w:marTop w:val="0"/>
      <w:marBottom w:val="0"/>
      <w:divBdr>
        <w:top w:val="none" w:sz="0" w:space="0" w:color="auto"/>
        <w:left w:val="none" w:sz="0" w:space="0" w:color="auto"/>
        <w:bottom w:val="none" w:sz="0" w:space="0" w:color="auto"/>
        <w:right w:val="none" w:sz="0" w:space="0" w:color="auto"/>
      </w:divBdr>
      <w:divsChild>
        <w:div w:id="372922044">
          <w:marLeft w:val="0"/>
          <w:marRight w:val="120"/>
          <w:marTop w:val="120"/>
          <w:marBottom w:val="0"/>
          <w:divBdr>
            <w:top w:val="single" w:sz="12" w:space="4" w:color="D5E28D"/>
            <w:left w:val="single" w:sz="12" w:space="6" w:color="D5E28D"/>
            <w:bottom w:val="single" w:sz="12" w:space="0" w:color="D5E28D"/>
            <w:right w:val="single" w:sz="12" w:space="6" w:color="D5E28D"/>
          </w:divBdr>
        </w:div>
        <w:div w:id="1240755348">
          <w:marLeft w:val="0"/>
          <w:marRight w:val="0"/>
          <w:marTop w:val="0"/>
          <w:marBottom w:val="0"/>
          <w:divBdr>
            <w:top w:val="none" w:sz="0" w:space="0" w:color="auto"/>
            <w:left w:val="none" w:sz="0" w:space="0" w:color="auto"/>
            <w:bottom w:val="none" w:sz="0" w:space="0" w:color="auto"/>
            <w:right w:val="none" w:sz="0" w:space="0" w:color="auto"/>
          </w:divBdr>
          <w:divsChild>
            <w:div w:id="14144680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341205485">
                  <w:marLeft w:val="0"/>
                  <w:marRight w:val="90"/>
                  <w:marTop w:val="0"/>
                  <w:marBottom w:val="0"/>
                  <w:divBdr>
                    <w:top w:val="none" w:sz="0" w:space="0" w:color="auto"/>
                    <w:left w:val="none" w:sz="0" w:space="0" w:color="auto"/>
                    <w:bottom w:val="none" w:sz="0" w:space="0" w:color="auto"/>
                    <w:right w:val="none" w:sz="0" w:space="0" w:color="auto"/>
                  </w:divBdr>
                </w:div>
              </w:divsChild>
            </w:div>
            <w:div w:id="38864964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75580356">
                  <w:marLeft w:val="0"/>
                  <w:marRight w:val="90"/>
                  <w:marTop w:val="0"/>
                  <w:marBottom w:val="0"/>
                  <w:divBdr>
                    <w:top w:val="none" w:sz="0" w:space="0" w:color="auto"/>
                    <w:left w:val="none" w:sz="0" w:space="0" w:color="auto"/>
                    <w:bottom w:val="none" w:sz="0" w:space="0" w:color="auto"/>
                    <w:right w:val="none" w:sz="0" w:space="0" w:color="auto"/>
                  </w:divBdr>
                </w:div>
                <w:div w:id="20767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39608">
          <w:marLeft w:val="0"/>
          <w:marRight w:val="0"/>
          <w:marTop w:val="120"/>
          <w:marBottom w:val="0"/>
          <w:divBdr>
            <w:top w:val="single" w:sz="12" w:space="2" w:color="D5E28D"/>
            <w:left w:val="single" w:sz="12" w:space="6" w:color="D5E28D"/>
            <w:bottom w:val="single" w:sz="12" w:space="9" w:color="D5E28D"/>
            <w:right w:val="single" w:sz="12" w:space="6" w:color="D5E28D"/>
          </w:divBdr>
        </w:div>
        <w:div w:id="31203077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43793900">
      <w:bodyDiv w:val="1"/>
      <w:marLeft w:val="0"/>
      <w:marRight w:val="0"/>
      <w:marTop w:val="0"/>
      <w:marBottom w:val="0"/>
      <w:divBdr>
        <w:top w:val="none" w:sz="0" w:space="0" w:color="auto"/>
        <w:left w:val="none" w:sz="0" w:space="0" w:color="auto"/>
        <w:bottom w:val="none" w:sz="0" w:space="0" w:color="auto"/>
        <w:right w:val="none" w:sz="0" w:space="0" w:color="auto"/>
      </w:divBdr>
      <w:divsChild>
        <w:div w:id="1279332744">
          <w:marLeft w:val="0"/>
          <w:marRight w:val="120"/>
          <w:marTop w:val="120"/>
          <w:marBottom w:val="0"/>
          <w:divBdr>
            <w:top w:val="single" w:sz="12" w:space="4" w:color="D5E28D"/>
            <w:left w:val="single" w:sz="12" w:space="6" w:color="D5E28D"/>
            <w:bottom w:val="single" w:sz="12" w:space="0" w:color="D5E28D"/>
            <w:right w:val="single" w:sz="12" w:space="6" w:color="D5E28D"/>
          </w:divBdr>
        </w:div>
        <w:div w:id="471022099">
          <w:marLeft w:val="0"/>
          <w:marRight w:val="0"/>
          <w:marTop w:val="0"/>
          <w:marBottom w:val="0"/>
          <w:divBdr>
            <w:top w:val="none" w:sz="0" w:space="0" w:color="auto"/>
            <w:left w:val="none" w:sz="0" w:space="0" w:color="auto"/>
            <w:bottom w:val="none" w:sz="0" w:space="0" w:color="auto"/>
            <w:right w:val="none" w:sz="0" w:space="0" w:color="auto"/>
          </w:divBdr>
          <w:divsChild>
            <w:div w:id="779297477">
              <w:marLeft w:val="0"/>
              <w:marRight w:val="0"/>
              <w:marTop w:val="120"/>
              <w:marBottom w:val="0"/>
              <w:divBdr>
                <w:top w:val="single" w:sz="12" w:space="4" w:color="D5E28D"/>
                <w:left w:val="single" w:sz="12" w:space="6" w:color="D5E28D"/>
                <w:bottom w:val="single" w:sz="12" w:space="0" w:color="D5E28D"/>
                <w:right w:val="single" w:sz="12" w:space="6" w:color="D5E28D"/>
              </w:divBdr>
              <w:divsChild>
                <w:div w:id="300307807">
                  <w:marLeft w:val="0"/>
                  <w:marRight w:val="90"/>
                  <w:marTop w:val="0"/>
                  <w:marBottom w:val="0"/>
                  <w:divBdr>
                    <w:top w:val="none" w:sz="0" w:space="0" w:color="auto"/>
                    <w:left w:val="none" w:sz="0" w:space="0" w:color="auto"/>
                    <w:bottom w:val="none" w:sz="0" w:space="0" w:color="auto"/>
                    <w:right w:val="none" w:sz="0" w:space="0" w:color="auto"/>
                  </w:divBdr>
                </w:div>
              </w:divsChild>
            </w:div>
            <w:div w:id="139331302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80141067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88690701">
          <w:marLeft w:val="0"/>
          <w:marRight w:val="0"/>
          <w:marTop w:val="120"/>
          <w:marBottom w:val="0"/>
          <w:divBdr>
            <w:top w:val="single" w:sz="12" w:space="2" w:color="D5E28D"/>
            <w:left w:val="single" w:sz="12" w:space="6" w:color="D5E28D"/>
            <w:bottom w:val="single" w:sz="12" w:space="9" w:color="D5E28D"/>
            <w:right w:val="single" w:sz="12" w:space="6" w:color="D5E28D"/>
          </w:divBdr>
        </w:div>
        <w:div w:id="134994061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77258964">
      <w:bodyDiv w:val="1"/>
      <w:marLeft w:val="0"/>
      <w:marRight w:val="0"/>
      <w:marTop w:val="0"/>
      <w:marBottom w:val="0"/>
      <w:divBdr>
        <w:top w:val="none" w:sz="0" w:space="0" w:color="auto"/>
        <w:left w:val="none" w:sz="0" w:space="0" w:color="auto"/>
        <w:bottom w:val="none" w:sz="0" w:space="0" w:color="auto"/>
        <w:right w:val="none" w:sz="0" w:space="0" w:color="auto"/>
      </w:divBdr>
    </w:div>
    <w:div w:id="779689050">
      <w:bodyDiv w:val="1"/>
      <w:marLeft w:val="0"/>
      <w:marRight w:val="0"/>
      <w:marTop w:val="0"/>
      <w:marBottom w:val="0"/>
      <w:divBdr>
        <w:top w:val="none" w:sz="0" w:space="0" w:color="auto"/>
        <w:left w:val="none" w:sz="0" w:space="0" w:color="auto"/>
        <w:bottom w:val="none" w:sz="0" w:space="0" w:color="auto"/>
        <w:right w:val="none" w:sz="0" w:space="0" w:color="auto"/>
      </w:divBdr>
      <w:divsChild>
        <w:div w:id="1264144497">
          <w:marLeft w:val="0"/>
          <w:marRight w:val="0"/>
          <w:marTop w:val="30"/>
          <w:marBottom w:val="0"/>
          <w:divBdr>
            <w:top w:val="none" w:sz="0" w:space="0" w:color="auto"/>
            <w:left w:val="none" w:sz="0" w:space="0" w:color="auto"/>
            <w:bottom w:val="none" w:sz="0" w:space="0" w:color="auto"/>
            <w:right w:val="none" w:sz="0" w:space="0" w:color="auto"/>
          </w:divBdr>
          <w:divsChild>
            <w:div w:id="1363894798">
              <w:marLeft w:val="0"/>
              <w:marRight w:val="0"/>
              <w:marTop w:val="0"/>
              <w:marBottom w:val="0"/>
              <w:divBdr>
                <w:top w:val="none" w:sz="0" w:space="0" w:color="auto"/>
                <w:left w:val="none" w:sz="0" w:space="0" w:color="auto"/>
                <w:bottom w:val="none" w:sz="0" w:space="0" w:color="auto"/>
                <w:right w:val="none" w:sz="0" w:space="0" w:color="auto"/>
              </w:divBdr>
              <w:divsChild>
                <w:div w:id="1530021765">
                  <w:marLeft w:val="0"/>
                  <w:marRight w:val="0"/>
                  <w:marTop w:val="0"/>
                  <w:marBottom w:val="0"/>
                  <w:divBdr>
                    <w:top w:val="none" w:sz="0" w:space="0" w:color="auto"/>
                    <w:left w:val="none" w:sz="0" w:space="0" w:color="auto"/>
                    <w:bottom w:val="none" w:sz="0" w:space="0" w:color="auto"/>
                    <w:right w:val="none" w:sz="0" w:space="0" w:color="auto"/>
                  </w:divBdr>
                  <w:divsChild>
                    <w:div w:id="598028230">
                      <w:marLeft w:val="-75"/>
                      <w:marRight w:val="-75"/>
                      <w:marTop w:val="0"/>
                      <w:marBottom w:val="0"/>
                      <w:divBdr>
                        <w:top w:val="none" w:sz="0" w:space="0" w:color="auto"/>
                        <w:left w:val="none" w:sz="0" w:space="0" w:color="auto"/>
                        <w:bottom w:val="none" w:sz="0" w:space="0" w:color="auto"/>
                        <w:right w:val="none" w:sz="0" w:space="0" w:color="auto"/>
                      </w:divBdr>
                      <w:divsChild>
                        <w:div w:id="100951942">
                          <w:marLeft w:val="0"/>
                          <w:marRight w:val="0"/>
                          <w:marTop w:val="0"/>
                          <w:marBottom w:val="0"/>
                          <w:divBdr>
                            <w:top w:val="none" w:sz="0" w:space="0" w:color="auto"/>
                            <w:left w:val="none" w:sz="0" w:space="0" w:color="auto"/>
                            <w:bottom w:val="none" w:sz="0" w:space="0" w:color="auto"/>
                            <w:right w:val="none" w:sz="0" w:space="0" w:color="auto"/>
                          </w:divBdr>
                          <w:divsChild>
                            <w:div w:id="2061198940">
                              <w:marLeft w:val="0"/>
                              <w:marRight w:val="0"/>
                              <w:marTop w:val="0"/>
                              <w:marBottom w:val="0"/>
                              <w:divBdr>
                                <w:top w:val="none" w:sz="0" w:space="0" w:color="auto"/>
                                <w:left w:val="single" w:sz="6" w:space="9" w:color="AFAFAA"/>
                                <w:bottom w:val="none" w:sz="0" w:space="0" w:color="auto"/>
                                <w:right w:val="single" w:sz="6" w:space="9" w:color="AFAFAA"/>
                              </w:divBdr>
                              <w:divsChild>
                                <w:div w:id="1935429664">
                                  <w:marLeft w:val="0"/>
                                  <w:marRight w:val="0"/>
                                  <w:marTop w:val="0"/>
                                  <w:marBottom w:val="0"/>
                                  <w:divBdr>
                                    <w:top w:val="none" w:sz="0" w:space="0" w:color="auto"/>
                                    <w:left w:val="none" w:sz="0" w:space="0" w:color="auto"/>
                                    <w:bottom w:val="none" w:sz="0" w:space="0" w:color="auto"/>
                                    <w:right w:val="none" w:sz="0" w:space="0" w:color="auto"/>
                                  </w:divBdr>
                                  <w:divsChild>
                                    <w:div w:id="198353364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877661549">
      <w:bodyDiv w:val="1"/>
      <w:marLeft w:val="0"/>
      <w:marRight w:val="0"/>
      <w:marTop w:val="0"/>
      <w:marBottom w:val="0"/>
      <w:divBdr>
        <w:top w:val="none" w:sz="0" w:space="0" w:color="auto"/>
        <w:left w:val="none" w:sz="0" w:space="0" w:color="auto"/>
        <w:bottom w:val="none" w:sz="0" w:space="0" w:color="auto"/>
        <w:right w:val="none" w:sz="0" w:space="0" w:color="auto"/>
      </w:divBdr>
    </w:div>
    <w:div w:id="897665968">
      <w:bodyDiv w:val="1"/>
      <w:marLeft w:val="0"/>
      <w:marRight w:val="0"/>
      <w:marTop w:val="0"/>
      <w:marBottom w:val="0"/>
      <w:divBdr>
        <w:top w:val="none" w:sz="0" w:space="0" w:color="auto"/>
        <w:left w:val="none" w:sz="0" w:space="0" w:color="auto"/>
        <w:bottom w:val="none" w:sz="0" w:space="0" w:color="auto"/>
        <w:right w:val="none" w:sz="0" w:space="0" w:color="auto"/>
      </w:divBdr>
      <w:divsChild>
        <w:div w:id="1023556420">
          <w:marLeft w:val="0"/>
          <w:marRight w:val="0"/>
          <w:marTop w:val="30"/>
          <w:marBottom w:val="0"/>
          <w:divBdr>
            <w:top w:val="none" w:sz="0" w:space="0" w:color="auto"/>
            <w:left w:val="none" w:sz="0" w:space="0" w:color="auto"/>
            <w:bottom w:val="none" w:sz="0" w:space="0" w:color="auto"/>
            <w:right w:val="none" w:sz="0" w:space="0" w:color="auto"/>
          </w:divBdr>
          <w:divsChild>
            <w:div w:id="1311863431">
              <w:marLeft w:val="0"/>
              <w:marRight w:val="0"/>
              <w:marTop w:val="0"/>
              <w:marBottom w:val="0"/>
              <w:divBdr>
                <w:top w:val="none" w:sz="0" w:space="0" w:color="auto"/>
                <w:left w:val="none" w:sz="0" w:space="0" w:color="auto"/>
                <w:bottom w:val="none" w:sz="0" w:space="0" w:color="auto"/>
                <w:right w:val="none" w:sz="0" w:space="0" w:color="auto"/>
              </w:divBdr>
              <w:divsChild>
                <w:div w:id="409886035">
                  <w:marLeft w:val="0"/>
                  <w:marRight w:val="0"/>
                  <w:marTop w:val="0"/>
                  <w:marBottom w:val="0"/>
                  <w:divBdr>
                    <w:top w:val="none" w:sz="0" w:space="0" w:color="auto"/>
                    <w:left w:val="none" w:sz="0" w:space="0" w:color="auto"/>
                    <w:bottom w:val="none" w:sz="0" w:space="0" w:color="auto"/>
                    <w:right w:val="none" w:sz="0" w:space="0" w:color="auto"/>
                  </w:divBdr>
                  <w:divsChild>
                    <w:div w:id="785730956">
                      <w:marLeft w:val="-75"/>
                      <w:marRight w:val="-75"/>
                      <w:marTop w:val="0"/>
                      <w:marBottom w:val="0"/>
                      <w:divBdr>
                        <w:top w:val="none" w:sz="0" w:space="0" w:color="auto"/>
                        <w:left w:val="none" w:sz="0" w:space="0" w:color="auto"/>
                        <w:bottom w:val="none" w:sz="0" w:space="0" w:color="auto"/>
                        <w:right w:val="none" w:sz="0" w:space="0" w:color="auto"/>
                      </w:divBdr>
                      <w:divsChild>
                        <w:div w:id="1301768851">
                          <w:marLeft w:val="0"/>
                          <w:marRight w:val="0"/>
                          <w:marTop w:val="0"/>
                          <w:marBottom w:val="0"/>
                          <w:divBdr>
                            <w:top w:val="none" w:sz="0" w:space="0" w:color="auto"/>
                            <w:left w:val="none" w:sz="0" w:space="0" w:color="auto"/>
                            <w:bottom w:val="none" w:sz="0" w:space="0" w:color="auto"/>
                            <w:right w:val="none" w:sz="0" w:space="0" w:color="auto"/>
                          </w:divBdr>
                          <w:divsChild>
                            <w:div w:id="150827348">
                              <w:marLeft w:val="0"/>
                              <w:marRight w:val="0"/>
                              <w:marTop w:val="0"/>
                              <w:marBottom w:val="0"/>
                              <w:divBdr>
                                <w:top w:val="none" w:sz="0" w:space="0" w:color="auto"/>
                                <w:left w:val="single" w:sz="6" w:space="9" w:color="AFAFAA"/>
                                <w:bottom w:val="none" w:sz="0" w:space="0" w:color="auto"/>
                                <w:right w:val="single" w:sz="6" w:space="9" w:color="AFAFAA"/>
                              </w:divBdr>
                              <w:divsChild>
                                <w:div w:id="770663037">
                                  <w:marLeft w:val="0"/>
                                  <w:marRight w:val="0"/>
                                  <w:marTop w:val="0"/>
                                  <w:marBottom w:val="0"/>
                                  <w:divBdr>
                                    <w:top w:val="none" w:sz="0" w:space="0" w:color="auto"/>
                                    <w:left w:val="none" w:sz="0" w:space="0" w:color="auto"/>
                                    <w:bottom w:val="none" w:sz="0" w:space="0" w:color="auto"/>
                                    <w:right w:val="none" w:sz="0" w:space="0" w:color="auto"/>
                                  </w:divBdr>
                                  <w:divsChild>
                                    <w:div w:id="1689212940">
                                      <w:marLeft w:val="0"/>
                                      <w:marRight w:val="0"/>
                                      <w:marTop w:val="0"/>
                                      <w:marBottom w:val="0"/>
                                      <w:divBdr>
                                        <w:top w:val="none" w:sz="0" w:space="0" w:color="auto"/>
                                        <w:left w:val="none" w:sz="0" w:space="0" w:color="auto"/>
                                        <w:bottom w:val="none" w:sz="0" w:space="0" w:color="auto"/>
                                        <w:right w:val="none" w:sz="0" w:space="0" w:color="auto"/>
                                      </w:divBdr>
                                      <w:divsChild>
                                        <w:div w:id="1070226738">
                                          <w:marLeft w:val="0"/>
                                          <w:marRight w:val="0"/>
                                          <w:marTop w:val="120"/>
                                          <w:marBottom w:val="0"/>
                                          <w:divBdr>
                                            <w:top w:val="single" w:sz="12" w:space="2" w:color="D5E28D"/>
                                            <w:left w:val="single" w:sz="12" w:space="6" w:color="D5E28D"/>
                                            <w:bottom w:val="single" w:sz="12" w:space="9" w:color="D5E28D"/>
                                            <w:right w:val="single" w:sz="12" w:space="6" w:color="D5E28D"/>
                                          </w:divBdr>
                                        </w:div>
                                        <w:div w:id="487677511">
                                          <w:marLeft w:val="0"/>
                                          <w:marRight w:val="0"/>
                                          <w:marTop w:val="0"/>
                                          <w:marBottom w:val="0"/>
                                          <w:divBdr>
                                            <w:top w:val="none" w:sz="0" w:space="0" w:color="auto"/>
                                            <w:left w:val="none" w:sz="0" w:space="0" w:color="auto"/>
                                            <w:bottom w:val="none" w:sz="0" w:space="0" w:color="auto"/>
                                            <w:right w:val="none" w:sz="0" w:space="0" w:color="auto"/>
                                          </w:divBdr>
                                          <w:divsChild>
                                            <w:div w:id="7512978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03765505">
                                                  <w:marLeft w:val="0"/>
                                                  <w:marRight w:val="90"/>
                                                  <w:marTop w:val="0"/>
                                                  <w:marBottom w:val="0"/>
                                                  <w:divBdr>
                                                    <w:top w:val="none" w:sz="0" w:space="0" w:color="auto"/>
                                                    <w:left w:val="none" w:sz="0" w:space="0" w:color="auto"/>
                                                    <w:bottom w:val="none" w:sz="0" w:space="0" w:color="auto"/>
                                                    <w:right w:val="none" w:sz="0" w:space="0" w:color="auto"/>
                                                  </w:divBdr>
                                                </w:div>
                                              </w:divsChild>
                                            </w:div>
                                            <w:div w:id="142892029">
                                              <w:marLeft w:val="0"/>
                                              <w:marRight w:val="0"/>
                                              <w:marTop w:val="120"/>
                                              <w:marBottom w:val="0"/>
                                              <w:divBdr>
                                                <w:top w:val="single" w:sz="12" w:space="2" w:color="D5E28D"/>
                                                <w:left w:val="single" w:sz="12" w:space="6" w:color="D5E28D"/>
                                                <w:bottom w:val="single" w:sz="12" w:space="9" w:color="D5E28D"/>
                                                <w:right w:val="single" w:sz="12" w:space="6" w:color="D5E28D"/>
                                              </w:divBdr>
                                              <w:divsChild>
                                                <w:div w:id="6942293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263223985">
                                      <w:marLeft w:val="0"/>
                                      <w:marRight w:val="0"/>
                                      <w:marTop w:val="120"/>
                                      <w:marBottom w:val="0"/>
                                      <w:divBdr>
                                        <w:top w:val="single" w:sz="12" w:space="2" w:color="D5E28D"/>
                                        <w:left w:val="single" w:sz="12" w:space="6" w:color="D5E28D"/>
                                        <w:bottom w:val="single" w:sz="12" w:space="9" w:color="D5E28D"/>
                                        <w:right w:val="single" w:sz="12" w:space="6" w:color="D5E28D"/>
                                      </w:divBdr>
                                    </w:div>
                                    <w:div w:id="5138971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965281446">
      <w:bodyDiv w:val="1"/>
      <w:marLeft w:val="0"/>
      <w:marRight w:val="0"/>
      <w:marTop w:val="0"/>
      <w:marBottom w:val="0"/>
      <w:divBdr>
        <w:top w:val="none" w:sz="0" w:space="0" w:color="auto"/>
        <w:left w:val="none" w:sz="0" w:space="0" w:color="auto"/>
        <w:bottom w:val="none" w:sz="0" w:space="0" w:color="auto"/>
        <w:right w:val="none" w:sz="0" w:space="0" w:color="auto"/>
      </w:divBdr>
    </w:div>
    <w:div w:id="996106468">
      <w:bodyDiv w:val="1"/>
      <w:marLeft w:val="0"/>
      <w:marRight w:val="0"/>
      <w:marTop w:val="0"/>
      <w:marBottom w:val="0"/>
      <w:divBdr>
        <w:top w:val="none" w:sz="0" w:space="0" w:color="auto"/>
        <w:left w:val="none" w:sz="0" w:space="0" w:color="auto"/>
        <w:bottom w:val="none" w:sz="0" w:space="0" w:color="auto"/>
        <w:right w:val="none" w:sz="0" w:space="0" w:color="auto"/>
      </w:divBdr>
      <w:divsChild>
        <w:div w:id="1836260786">
          <w:marLeft w:val="0"/>
          <w:marRight w:val="0"/>
          <w:marTop w:val="30"/>
          <w:marBottom w:val="0"/>
          <w:divBdr>
            <w:top w:val="none" w:sz="0" w:space="0" w:color="auto"/>
            <w:left w:val="none" w:sz="0" w:space="0" w:color="auto"/>
            <w:bottom w:val="none" w:sz="0" w:space="0" w:color="auto"/>
            <w:right w:val="none" w:sz="0" w:space="0" w:color="auto"/>
          </w:divBdr>
          <w:divsChild>
            <w:div w:id="1191911779">
              <w:marLeft w:val="0"/>
              <w:marRight w:val="0"/>
              <w:marTop w:val="0"/>
              <w:marBottom w:val="0"/>
              <w:divBdr>
                <w:top w:val="none" w:sz="0" w:space="0" w:color="auto"/>
                <w:left w:val="none" w:sz="0" w:space="0" w:color="auto"/>
                <w:bottom w:val="none" w:sz="0" w:space="0" w:color="auto"/>
                <w:right w:val="none" w:sz="0" w:space="0" w:color="auto"/>
              </w:divBdr>
              <w:divsChild>
                <w:div w:id="1944191094">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75"/>
                      <w:marRight w:val="-75"/>
                      <w:marTop w:val="0"/>
                      <w:marBottom w:val="0"/>
                      <w:divBdr>
                        <w:top w:val="none" w:sz="0" w:space="0" w:color="auto"/>
                        <w:left w:val="none" w:sz="0" w:space="0" w:color="auto"/>
                        <w:bottom w:val="none" w:sz="0" w:space="0" w:color="auto"/>
                        <w:right w:val="none" w:sz="0" w:space="0" w:color="auto"/>
                      </w:divBdr>
                      <w:divsChild>
                        <w:div w:id="2025129749">
                          <w:marLeft w:val="0"/>
                          <w:marRight w:val="0"/>
                          <w:marTop w:val="0"/>
                          <w:marBottom w:val="0"/>
                          <w:divBdr>
                            <w:top w:val="none" w:sz="0" w:space="0" w:color="auto"/>
                            <w:left w:val="none" w:sz="0" w:space="0" w:color="auto"/>
                            <w:bottom w:val="none" w:sz="0" w:space="0" w:color="auto"/>
                            <w:right w:val="none" w:sz="0" w:space="0" w:color="auto"/>
                          </w:divBdr>
                          <w:divsChild>
                            <w:div w:id="997608850">
                              <w:marLeft w:val="0"/>
                              <w:marRight w:val="0"/>
                              <w:marTop w:val="0"/>
                              <w:marBottom w:val="0"/>
                              <w:divBdr>
                                <w:top w:val="none" w:sz="0" w:space="0" w:color="auto"/>
                                <w:left w:val="single" w:sz="6" w:space="9" w:color="AFAFAA"/>
                                <w:bottom w:val="none" w:sz="0" w:space="0" w:color="auto"/>
                                <w:right w:val="single" w:sz="6" w:space="9" w:color="AFAFAA"/>
                              </w:divBdr>
                              <w:divsChild>
                                <w:div w:id="1191916499">
                                  <w:marLeft w:val="0"/>
                                  <w:marRight w:val="0"/>
                                  <w:marTop w:val="0"/>
                                  <w:marBottom w:val="0"/>
                                  <w:divBdr>
                                    <w:top w:val="none" w:sz="0" w:space="0" w:color="auto"/>
                                    <w:left w:val="none" w:sz="0" w:space="0" w:color="auto"/>
                                    <w:bottom w:val="none" w:sz="0" w:space="0" w:color="auto"/>
                                    <w:right w:val="none" w:sz="0" w:space="0" w:color="auto"/>
                                  </w:divBdr>
                                  <w:divsChild>
                                    <w:div w:id="780342709">
                                      <w:marLeft w:val="0"/>
                                      <w:marRight w:val="0"/>
                                      <w:marTop w:val="0"/>
                                      <w:marBottom w:val="0"/>
                                      <w:divBdr>
                                        <w:top w:val="none" w:sz="0" w:space="0" w:color="auto"/>
                                        <w:left w:val="none" w:sz="0" w:space="0" w:color="auto"/>
                                        <w:bottom w:val="none" w:sz="0" w:space="0" w:color="auto"/>
                                        <w:right w:val="none" w:sz="0" w:space="0" w:color="auto"/>
                                      </w:divBdr>
                                      <w:divsChild>
                                        <w:div w:id="185483263">
                                          <w:marLeft w:val="0"/>
                                          <w:marRight w:val="0"/>
                                          <w:marTop w:val="120"/>
                                          <w:marBottom w:val="0"/>
                                          <w:divBdr>
                                            <w:top w:val="single" w:sz="12" w:space="2" w:color="D5E28D"/>
                                            <w:left w:val="single" w:sz="12" w:space="6" w:color="D5E28D"/>
                                            <w:bottom w:val="single" w:sz="12" w:space="9" w:color="D5E28D"/>
                                            <w:right w:val="single" w:sz="12" w:space="6" w:color="D5E28D"/>
                                          </w:divBdr>
                                          <w:divsChild>
                                            <w:div w:id="1559395800">
                                              <w:blockQuote w:val="1"/>
                                              <w:marLeft w:val="720"/>
                                              <w:marRight w:val="0"/>
                                              <w:marTop w:val="100"/>
                                              <w:marBottom w:val="100"/>
                                              <w:divBdr>
                                                <w:top w:val="none" w:sz="0" w:space="0" w:color="auto"/>
                                                <w:left w:val="none" w:sz="0" w:space="0" w:color="auto"/>
                                                <w:bottom w:val="none" w:sz="0" w:space="0" w:color="auto"/>
                                                <w:right w:val="none" w:sz="0" w:space="0" w:color="auto"/>
                                              </w:divBdr>
                                            </w:div>
                                            <w:div w:id="1752854200">
                                              <w:blockQuote w:val="1"/>
                                              <w:marLeft w:val="720"/>
                                              <w:marRight w:val="0"/>
                                              <w:marTop w:val="100"/>
                                              <w:marBottom w:val="100"/>
                                              <w:divBdr>
                                                <w:top w:val="none" w:sz="0" w:space="0" w:color="auto"/>
                                                <w:left w:val="none" w:sz="0" w:space="0" w:color="auto"/>
                                                <w:bottom w:val="none" w:sz="0" w:space="0" w:color="auto"/>
                                                <w:right w:val="none" w:sz="0" w:space="0" w:color="auto"/>
                                              </w:divBdr>
                                            </w:div>
                                            <w:div w:id="966158176">
                                              <w:blockQuote w:val="1"/>
                                              <w:marLeft w:val="720"/>
                                              <w:marRight w:val="0"/>
                                              <w:marTop w:val="100"/>
                                              <w:marBottom w:val="100"/>
                                              <w:divBdr>
                                                <w:top w:val="none" w:sz="0" w:space="0" w:color="auto"/>
                                                <w:left w:val="none" w:sz="0" w:space="0" w:color="auto"/>
                                                <w:bottom w:val="none" w:sz="0" w:space="0" w:color="auto"/>
                                                <w:right w:val="none" w:sz="0" w:space="0" w:color="auto"/>
                                              </w:divBdr>
                                            </w:div>
                                            <w:div w:id="20751593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282611">
      <w:bodyDiv w:val="1"/>
      <w:marLeft w:val="0"/>
      <w:marRight w:val="0"/>
      <w:marTop w:val="0"/>
      <w:marBottom w:val="0"/>
      <w:divBdr>
        <w:top w:val="none" w:sz="0" w:space="0" w:color="auto"/>
        <w:left w:val="none" w:sz="0" w:space="0" w:color="auto"/>
        <w:bottom w:val="none" w:sz="0" w:space="0" w:color="auto"/>
        <w:right w:val="none" w:sz="0" w:space="0" w:color="auto"/>
      </w:divBdr>
      <w:divsChild>
        <w:div w:id="558515760">
          <w:marLeft w:val="0"/>
          <w:marRight w:val="0"/>
          <w:marTop w:val="30"/>
          <w:marBottom w:val="0"/>
          <w:divBdr>
            <w:top w:val="none" w:sz="0" w:space="0" w:color="auto"/>
            <w:left w:val="none" w:sz="0" w:space="0" w:color="auto"/>
            <w:bottom w:val="none" w:sz="0" w:space="0" w:color="auto"/>
            <w:right w:val="none" w:sz="0" w:space="0" w:color="auto"/>
          </w:divBdr>
          <w:divsChild>
            <w:div w:id="482041343">
              <w:marLeft w:val="0"/>
              <w:marRight w:val="0"/>
              <w:marTop w:val="0"/>
              <w:marBottom w:val="0"/>
              <w:divBdr>
                <w:top w:val="none" w:sz="0" w:space="0" w:color="auto"/>
                <w:left w:val="none" w:sz="0" w:space="0" w:color="auto"/>
                <w:bottom w:val="none" w:sz="0" w:space="0" w:color="auto"/>
                <w:right w:val="none" w:sz="0" w:space="0" w:color="auto"/>
              </w:divBdr>
              <w:divsChild>
                <w:div w:id="554393053">
                  <w:marLeft w:val="0"/>
                  <w:marRight w:val="0"/>
                  <w:marTop w:val="0"/>
                  <w:marBottom w:val="0"/>
                  <w:divBdr>
                    <w:top w:val="none" w:sz="0" w:space="0" w:color="auto"/>
                    <w:left w:val="none" w:sz="0" w:space="0" w:color="auto"/>
                    <w:bottom w:val="none" w:sz="0" w:space="0" w:color="auto"/>
                    <w:right w:val="none" w:sz="0" w:space="0" w:color="auto"/>
                  </w:divBdr>
                  <w:divsChild>
                    <w:div w:id="587037839">
                      <w:marLeft w:val="-75"/>
                      <w:marRight w:val="-75"/>
                      <w:marTop w:val="0"/>
                      <w:marBottom w:val="0"/>
                      <w:divBdr>
                        <w:top w:val="none" w:sz="0" w:space="0" w:color="auto"/>
                        <w:left w:val="none" w:sz="0" w:space="0" w:color="auto"/>
                        <w:bottom w:val="none" w:sz="0" w:space="0" w:color="auto"/>
                        <w:right w:val="none" w:sz="0" w:space="0" w:color="auto"/>
                      </w:divBdr>
                      <w:divsChild>
                        <w:div w:id="456919462">
                          <w:marLeft w:val="0"/>
                          <w:marRight w:val="0"/>
                          <w:marTop w:val="0"/>
                          <w:marBottom w:val="0"/>
                          <w:divBdr>
                            <w:top w:val="none" w:sz="0" w:space="0" w:color="auto"/>
                            <w:left w:val="none" w:sz="0" w:space="0" w:color="auto"/>
                            <w:bottom w:val="none" w:sz="0" w:space="0" w:color="auto"/>
                            <w:right w:val="none" w:sz="0" w:space="0" w:color="auto"/>
                          </w:divBdr>
                          <w:divsChild>
                            <w:div w:id="698356301">
                              <w:marLeft w:val="0"/>
                              <w:marRight w:val="0"/>
                              <w:marTop w:val="0"/>
                              <w:marBottom w:val="0"/>
                              <w:divBdr>
                                <w:top w:val="none" w:sz="0" w:space="0" w:color="auto"/>
                                <w:left w:val="single" w:sz="6" w:space="9" w:color="AFAFAA"/>
                                <w:bottom w:val="none" w:sz="0" w:space="0" w:color="auto"/>
                                <w:right w:val="single" w:sz="6" w:space="9" w:color="AFAFAA"/>
                              </w:divBdr>
                              <w:divsChild>
                                <w:div w:id="631249843">
                                  <w:marLeft w:val="0"/>
                                  <w:marRight w:val="0"/>
                                  <w:marTop w:val="0"/>
                                  <w:marBottom w:val="0"/>
                                  <w:divBdr>
                                    <w:top w:val="none" w:sz="0" w:space="0" w:color="auto"/>
                                    <w:left w:val="none" w:sz="0" w:space="0" w:color="auto"/>
                                    <w:bottom w:val="none" w:sz="0" w:space="0" w:color="auto"/>
                                    <w:right w:val="none" w:sz="0" w:space="0" w:color="auto"/>
                                  </w:divBdr>
                                  <w:divsChild>
                                    <w:div w:id="337849531">
                                      <w:marLeft w:val="0"/>
                                      <w:marRight w:val="0"/>
                                      <w:marTop w:val="0"/>
                                      <w:marBottom w:val="0"/>
                                      <w:divBdr>
                                        <w:top w:val="none" w:sz="0" w:space="0" w:color="auto"/>
                                        <w:left w:val="none" w:sz="0" w:space="0" w:color="auto"/>
                                        <w:bottom w:val="none" w:sz="0" w:space="0" w:color="auto"/>
                                        <w:right w:val="none" w:sz="0" w:space="0" w:color="auto"/>
                                      </w:divBdr>
                                      <w:divsChild>
                                        <w:div w:id="1795636702">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78951833">
                                              <w:blockQuote w:val="1"/>
                                              <w:marLeft w:val="720"/>
                                              <w:marRight w:val="0"/>
                                              <w:marTop w:val="100"/>
                                              <w:marBottom w:val="100"/>
                                              <w:divBdr>
                                                <w:top w:val="none" w:sz="0" w:space="0" w:color="auto"/>
                                                <w:left w:val="none" w:sz="0" w:space="0" w:color="auto"/>
                                                <w:bottom w:val="none" w:sz="0" w:space="0" w:color="auto"/>
                                                <w:right w:val="none" w:sz="0" w:space="0" w:color="auto"/>
                                              </w:divBdr>
                                            </w:div>
                                            <w:div w:id="448404182">
                                              <w:blockQuote w:val="1"/>
                                              <w:marLeft w:val="720"/>
                                              <w:marRight w:val="0"/>
                                              <w:marTop w:val="100"/>
                                              <w:marBottom w:val="100"/>
                                              <w:divBdr>
                                                <w:top w:val="none" w:sz="0" w:space="0" w:color="auto"/>
                                                <w:left w:val="none" w:sz="0" w:space="0" w:color="auto"/>
                                                <w:bottom w:val="none" w:sz="0" w:space="0" w:color="auto"/>
                                                <w:right w:val="none" w:sz="0" w:space="0" w:color="auto"/>
                                              </w:divBdr>
                                            </w:div>
                                            <w:div w:id="444235237">
                                              <w:blockQuote w:val="1"/>
                                              <w:marLeft w:val="720"/>
                                              <w:marRight w:val="0"/>
                                              <w:marTop w:val="100"/>
                                              <w:marBottom w:val="100"/>
                                              <w:divBdr>
                                                <w:top w:val="none" w:sz="0" w:space="0" w:color="auto"/>
                                                <w:left w:val="none" w:sz="0" w:space="0" w:color="auto"/>
                                                <w:bottom w:val="none" w:sz="0" w:space="0" w:color="auto"/>
                                                <w:right w:val="none" w:sz="0" w:space="0" w:color="auto"/>
                                              </w:divBdr>
                                            </w:div>
                                            <w:div w:id="15198520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679720">
      <w:bodyDiv w:val="1"/>
      <w:marLeft w:val="0"/>
      <w:marRight w:val="0"/>
      <w:marTop w:val="0"/>
      <w:marBottom w:val="0"/>
      <w:divBdr>
        <w:top w:val="none" w:sz="0" w:space="0" w:color="auto"/>
        <w:left w:val="none" w:sz="0" w:space="0" w:color="auto"/>
        <w:bottom w:val="none" w:sz="0" w:space="0" w:color="auto"/>
        <w:right w:val="none" w:sz="0" w:space="0" w:color="auto"/>
      </w:divBdr>
    </w:div>
    <w:div w:id="1201816632">
      <w:bodyDiv w:val="1"/>
      <w:marLeft w:val="0"/>
      <w:marRight w:val="0"/>
      <w:marTop w:val="0"/>
      <w:marBottom w:val="0"/>
      <w:divBdr>
        <w:top w:val="none" w:sz="0" w:space="0" w:color="auto"/>
        <w:left w:val="none" w:sz="0" w:space="0" w:color="auto"/>
        <w:bottom w:val="none" w:sz="0" w:space="0" w:color="auto"/>
        <w:right w:val="none" w:sz="0" w:space="0" w:color="auto"/>
      </w:divBdr>
    </w:div>
    <w:div w:id="1202325856">
      <w:bodyDiv w:val="1"/>
      <w:marLeft w:val="0"/>
      <w:marRight w:val="0"/>
      <w:marTop w:val="0"/>
      <w:marBottom w:val="0"/>
      <w:divBdr>
        <w:top w:val="none" w:sz="0" w:space="0" w:color="auto"/>
        <w:left w:val="none" w:sz="0" w:space="0" w:color="auto"/>
        <w:bottom w:val="none" w:sz="0" w:space="0" w:color="auto"/>
        <w:right w:val="none" w:sz="0" w:space="0" w:color="auto"/>
      </w:divBdr>
      <w:divsChild>
        <w:div w:id="1244805065">
          <w:marLeft w:val="0"/>
          <w:marRight w:val="0"/>
          <w:marTop w:val="30"/>
          <w:marBottom w:val="0"/>
          <w:divBdr>
            <w:top w:val="none" w:sz="0" w:space="0" w:color="auto"/>
            <w:left w:val="none" w:sz="0" w:space="0" w:color="auto"/>
            <w:bottom w:val="none" w:sz="0" w:space="0" w:color="auto"/>
            <w:right w:val="none" w:sz="0" w:space="0" w:color="auto"/>
          </w:divBdr>
          <w:divsChild>
            <w:div w:id="850140140">
              <w:marLeft w:val="0"/>
              <w:marRight w:val="0"/>
              <w:marTop w:val="0"/>
              <w:marBottom w:val="0"/>
              <w:divBdr>
                <w:top w:val="none" w:sz="0" w:space="0" w:color="auto"/>
                <w:left w:val="none" w:sz="0" w:space="0" w:color="auto"/>
                <w:bottom w:val="none" w:sz="0" w:space="0" w:color="auto"/>
                <w:right w:val="none" w:sz="0" w:space="0" w:color="auto"/>
              </w:divBdr>
              <w:divsChild>
                <w:div w:id="1987589715">
                  <w:marLeft w:val="0"/>
                  <w:marRight w:val="0"/>
                  <w:marTop w:val="0"/>
                  <w:marBottom w:val="0"/>
                  <w:divBdr>
                    <w:top w:val="none" w:sz="0" w:space="0" w:color="auto"/>
                    <w:left w:val="none" w:sz="0" w:space="0" w:color="auto"/>
                    <w:bottom w:val="none" w:sz="0" w:space="0" w:color="auto"/>
                    <w:right w:val="none" w:sz="0" w:space="0" w:color="auto"/>
                  </w:divBdr>
                  <w:divsChild>
                    <w:div w:id="853760877">
                      <w:marLeft w:val="-75"/>
                      <w:marRight w:val="-75"/>
                      <w:marTop w:val="0"/>
                      <w:marBottom w:val="0"/>
                      <w:divBdr>
                        <w:top w:val="none" w:sz="0" w:space="0" w:color="auto"/>
                        <w:left w:val="none" w:sz="0" w:space="0" w:color="auto"/>
                        <w:bottom w:val="none" w:sz="0" w:space="0" w:color="auto"/>
                        <w:right w:val="none" w:sz="0" w:space="0" w:color="auto"/>
                      </w:divBdr>
                      <w:divsChild>
                        <w:div w:id="49768006">
                          <w:marLeft w:val="0"/>
                          <w:marRight w:val="0"/>
                          <w:marTop w:val="0"/>
                          <w:marBottom w:val="0"/>
                          <w:divBdr>
                            <w:top w:val="none" w:sz="0" w:space="0" w:color="auto"/>
                            <w:left w:val="none" w:sz="0" w:space="0" w:color="auto"/>
                            <w:bottom w:val="none" w:sz="0" w:space="0" w:color="auto"/>
                            <w:right w:val="none" w:sz="0" w:space="0" w:color="auto"/>
                          </w:divBdr>
                          <w:divsChild>
                            <w:div w:id="1565873855">
                              <w:marLeft w:val="0"/>
                              <w:marRight w:val="0"/>
                              <w:marTop w:val="0"/>
                              <w:marBottom w:val="0"/>
                              <w:divBdr>
                                <w:top w:val="none" w:sz="0" w:space="0" w:color="auto"/>
                                <w:left w:val="single" w:sz="6" w:space="9" w:color="AFAFAA"/>
                                <w:bottom w:val="none" w:sz="0" w:space="0" w:color="auto"/>
                                <w:right w:val="single" w:sz="6" w:space="9" w:color="AFAFAA"/>
                              </w:divBdr>
                              <w:divsChild>
                                <w:div w:id="2126339641">
                                  <w:marLeft w:val="0"/>
                                  <w:marRight w:val="0"/>
                                  <w:marTop w:val="0"/>
                                  <w:marBottom w:val="0"/>
                                  <w:divBdr>
                                    <w:top w:val="none" w:sz="0" w:space="0" w:color="auto"/>
                                    <w:left w:val="none" w:sz="0" w:space="0" w:color="auto"/>
                                    <w:bottom w:val="none" w:sz="0" w:space="0" w:color="auto"/>
                                    <w:right w:val="none" w:sz="0" w:space="0" w:color="auto"/>
                                  </w:divBdr>
                                  <w:divsChild>
                                    <w:div w:id="1749837967">
                                      <w:marLeft w:val="0"/>
                                      <w:marRight w:val="0"/>
                                      <w:marTop w:val="0"/>
                                      <w:marBottom w:val="0"/>
                                      <w:divBdr>
                                        <w:top w:val="none" w:sz="0" w:space="0" w:color="auto"/>
                                        <w:left w:val="none" w:sz="0" w:space="0" w:color="auto"/>
                                        <w:bottom w:val="none" w:sz="0" w:space="0" w:color="auto"/>
                                        <w:right w:val="none" w:sz="0" w:space="0" w:color="auto"/>
                                      </w:divBdr>
                                      <w:divsChild>
                                        <w:div w:id="1438482352">
                                          <w:marLeft w:val="0"/>
                                          <w:marRight w:val="0"/>
                                          <w:marTop w:val="120"/>
                                          <w:marBottom w:val="0"/>
                                          <w:divBdr>
                                            <w:top w:val="single" w:sz="12" w:space="2" w:color="D5E28D"/>
                                            <w:left w:val="single" w:sz="12" w:space="6" w:color="D5E28D"/>
                                            <w:bottom w:val="single" w:sz="12" w:space="9" w:color="D5E28D"/>
                                            <w:right w:val="single" w:sz="12" w:space="6" w:color="D5E28D"/>
                                          </w:divBdr>
                                        </w:div>
                                        <w:div w:id="117842699">
                                          <w:marLeft w:val="0"/>
                                          <w:marRight w:val="0"/>
                                          <w:marTop w:val="0"/>
                                          <w:marBottom w:val="0"/>
                                          <w:divBdr>
                                            <w:top w:val="none" w:sz="0" w:space="0" w:color="auto"/>
                                            <w:left w:val="none" w:sz="0" w:space="0" w:color="auto"/>
                                            <w:bottom w:val="none" w:sz="0" w:space="0" w:color="auto"/>
                                            <w:right w:val="none" w:sz="0" w:space="0" w:color="auto"/>
                                          </w:divBdr>
                                          <w:divsChild>
                                            <w:div w:id="200870819">
                                              <w:marLeft w:val="0"/>
                                              <w:marRight w:val="0"/>
                                              <w:marTop w:val="120"/>
                                              <w:marBottom w:val="0"/>
                                              <w:divBdr>
                                                <w:top w:val="single" w:sz="12" w:space="2" w:color="D5E28D"/>
                                                <w:left w:val="single" w:sz="12" w:space="6" w:color="D5E28D"/>
                                                <w:bottom w:val="single" w:sz="12" w:space="9" w:color="D5E28D"/>
                                                <w:right w:val="single" w:sz="12" w:space="6" w:color="D5E28D"/>
                                              </w:divBdr>
                                              <w:divsChild>
                                                <w:div w:id="752045889">
                                                  <w:marLeft w:val="0"/>
                                                  <w:marRight w:val="90"/>
                                                  <w:marTop w:val="0"/>
                                                  <w:marBottom w:val="0"/>
                                                  <w:divBdr>
                                                    <w:top w:val="none" w:sz="0" w:space="0" w:color="auto"/>
                                                    <w:left w:val="none" w:sz="0" w:space="0" w:color="auto"/>
                                                    <w:bottom w:val="none" w:sz="0" w:space="0" w:color="auto"/>
                                                    <w:right w:val="none" w:sz="0" w:space="0" w:color="auto"/>
                                                  </w:divBdr>
                                                </w:div>
                                              </w:divsChild>
                                            </w:div>
                                            <w:div w:id="1480733970">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791975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692151519">
                                      <w:marLeft w:val="0"/>
                                      <w:marRight w:val="0"/>
                                      <w:marTop w:val="120"/>
                                      <w:marBottom w:val="0"/>
                                      <w:divBdr>
                                        <w:top w:val="single" w:sz="12" w:space="2" w:color="D5E28D"/>
                                        <w:left w:val="single" w:sz="12" w:space="6" w:color="D5E28D"/>
                                        <w:bottom w:val="single" w:sz="12" w:space="9" w:color="D5E28D"/>
                                        <w:right w:val="single" w:sz="12" w:space="6" w:color="D5E28D"/>
                                      </w:divBdr>
                                    </w:div>
                                    <w:div w:id="150432058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37825695">
                                  <w:marLeft w:val="0"/>
                                  <w:marRight w:val="0"/>
                                  <w:marTop w:val="0"/>
                                  <w:marBottom w:val="0"/>
                                  <w:divBdr>
                                    <w:top w:val="none" w:sz="0" w:space="0" w:color="auto"/>
                                    <w:left w:val="none" w:sz="0" w:space="0" w:color="auto"/>
                                    <w:bottom w:val="none" w:sz="0" w:space="0" w:color="auto"/>
                                    <w:right w:val="none" w:sz="0" w:space="0" w:color="auto"/>
                                  </w:divBdr>
                                  <w:divsChild>
                                    <w:div w:id="10637187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469014018">
                                  <w:marLeft w:val="0"/>
                                  <w:marRight w:val="0"/>
                                  <w:marTop w:val="0"/>
                                  <w:marBottom w:val="0"/>
                                  <w:divBdr>
                                    <w:top w:val="none" w:sz="0" w:space="0" w:color="auto"/>
                                    <w:left w:val="none" w:sz="0" w:space="0" w:color="auto"/>
                                    <w:bottom w:val="none" w:sz="0" w:space="0" w:color="auto"/>
                                    <w:right w:val="none" w:sz="0" w:space="0" w:color="auto"/>
                                  </w:divBdr>
                                  <w:divsChild>
                                    <w:div w:id="1185948433">
                                      <w:marLeft w:val="0"/>
                                      <w:marRight w:val="0"/>
                                      <w:marTop w:val="0"/>
                                      <w:marBottom w:val="0"/>
                                      <w:divBdr>
                                        <w:top w:val="none" w:sz="0" w:space="0" w:color="auto"/>
                                        <w:left w:val="none" w:sz="0" w:space="0" w:color="auto"/>
                                        <w:bottom w:val="none" w:sz="0" w:space="0" w:color="auto"/>
                                        <w:right w:val="none" w:sz="0" w:space="0" w:color="auto"/>
                                      </w:divBdr>
                                      <w:divsChild>
                                        <w:div w:id="1684935356">
                                          <w:marLeft w:val="0"/>
                                          <w:marRight w:val="0"/>
                                          <w:marTop w:val="120"/>
                                          <w:marBottom w:val="0"/>
                                          <w:divBdr>
                                            <w:top w:val="single" w:sz="12" w:space="2" w:color="D5E28D"/>
                                            <w:left w:val="single" w:sz="12" w:space="6" w:color="D5E28D"/>
                                            <w:bottom w:val="single" w:sz="12" w:space="9" w:color="D5E28D"/>
                                            <w:right w:val="single" w:sz="12" w:space="6" w:color="D5E28D"/>
                                          </w:divBdr>
                                        </w:div>
                                        <w:div w:id="70154480">
                                          <w:marLeft w:val="0"/>
                                          <w:marRight w:val="0"/>
                                          <w:marTop w:val="120"/>
                                          <w:marBottom w:val="0"/>
                                          <w:divBdr>
                                            <w:top w:val="single" w:sz="12" w:space="2" w:color="D5E28D"/>
                                            <w:left w:val="single" w:sz="12" w:space="6" w:color="D5E28D"/>
                                            <w:bottom w:val="single" w:sz="12" w:space="9" w:color="D5E28D"/>
                                            <w:right w:val="single" w:sz="12" w:space="6" w:color="D5E28D"/>
                                          </w:divBdr>
                                          <w:divsChild>
                                            <w:div w:id="928806875">
                                              <w:blockQuote w:val="1"/>
                                              <w:marLeft w:val="720"/>
                                              <w:marRight w:val="0"/>
                                              <w:marTop w:val="100"/>
                                              <w:marBottom w:val="100"/>
                                              <w:divBdr>
                                                <w:top w:val="none" w:sz="0" w:space="0" w:color="auto"/>
                                                <w:left w:val="none" w:sz="0" w:space="0" w:color="auto"/>
                                                <w:bottom w:val="none" w:sz="0" w:space="0" w:color="auto"/>
                                                <w:right w:val="none" w:sz="0" w:space="0" w:color="auto"/>
                                              </w:divBdr>
                                            </w:div>
                                            <w:div w:id="1107042937">
                                              <w:blockQuote w:val="1"/>
                                              <w:marLeft w:val="720"/>
                                              <w:marRight w:val="0"/>
                                              <w:marTop w:val="100"/>
                                              <w:marBottom w:val="100"/>
                                              <w:divBdr>
                                                <w:top w:val="none" w:sz="0" w:space="0" w:color="auto"/>
                                                <w:left w:val="none" w:sz="0" w:space="0" w:color="auto"/>
                                                <w:bottom w:val="none" w:sz="0" w:space="0" w:color="auto"/>
                                                <w:right w:val="none" w:sz="0" w:space="0" w:color="auto"/>
                                              </w:divBdr>
                                            </w:div>
                                            <w:div w:id="269168776">
                                              <w:blockQuote w:val="1"/>
                                              <w:marLeft w:val="720"/>
                                              <w:marRight w:val="0"/>
                                              <w:marTop w:val="100"/>
                                              <w:marBottom w:val="100"/>
                                              <w:divBdr>
                                                <w:top w:val="none" w:sz="0" w:space="0" w:color="auto"/>
                                                <w:left w:val="none" w:sz="0" w:space="0" w:color="auto"/>
                                                <w:bottom w:val="none" w:sz="0" w:space="0" w:color="auto"/>
                                                <w:right w:val="none" w:sz="0" w:space="0" w:color="auto"/>
                                              </w:divBdr>
                                            </w:div>
                                            <w:div w:id="19939457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203651">
          <w:marLeft w:val="0"/>
          <w:marRight w:val="0"/>
          <w:marTop w:val="150"/>
          <w:marBottom w:val="0"/>
          <w:divBdr>
            <w:top w:val="none" w:sz="0" w:space="0" w:color="auto"/>
            <w:left w:val="none" w:sz="0" w:space="0" w:color="auto"/>
            <w:bottom w:val="none" w:sz="0" w:space="0" w:color="auto"/>
            <w:right w:val="none" w:sz="0" w:space="0" w:color="auto"/>
          </w:divBdr>
        </w:div>
      </w:divsChild>
    </w:div>
    <w:div w:id="1282613164">
      <w:bodyDiv w:val="1"/>
      <w:marLeft w:val="0"/>
      <w:marRight w:val="0"/>
      <w:marTop w:val="0"/>
      <w:marBottom w:val="0"/>
      <w:divBdr>
        <w:top w:val="none" w:sz="0" w:space="0" w:color="auto"/>
        <w:left w:val="none" w:sz="0" w:space="0" w:color="auto"/>
        <w:bottom w:val="none" w:sz="0" w:space="0" w:color="auto"/>
        <w:right w:val="none" w:sz="0" w:space="0" w:color="auto"/>
      </w:divBdr>
    </w:div>
    <w:div w:id="1294289404">
      <w:bodyDiv w:val="1"/>
      <w:marLeft w:val="0"/>
      <w:marRight w:val="0"/>
      <w:marTop w:val="0"/>
      <w:marBottom w:val="0"/>
      <w:divBdr>
        <w:top w:val="none" w:sz="0" w:space="0" w:color="auto"/>
        <w:left w:val="none" w:sz="0" w:space="0" w:color="auto"/>
        <w:bottom w:val="none" w:sz="0" w:space="0" w:color="auto"/>
        <w:right w:val="none" w:sz="0" w:space="0" w:color="auto"/>
      </w:divBdr>
      <w:divsChild>
        <w:div w:id="1671828342">
          <w:marLeft w:val="0"/>
          <w:marRight w:val="0"/>
          <w:marTop w:val="30"/>
          <w:marBottom w:val="0"/>
          <w:divBdr>
            <w:top w:val="none" w:sz="0" w:space="0" w:color="auto"/>
            <w:left w:val="none" w:sz="0" w:space="0" w:color="auto"/>
            <w:bottom w:val="none" w:sz="0" w:space="0" w:color="auto"/>
            <w:right w:val="none" w:sz="0" w:space="0" w:color="auto"/>
          </w:divBdr>
          <w:divsChild>
            <w:div w:id="675696158">
              <w:marLeft w:val="0"/>
              <w:marRight w:val="0"/>
              <w:marTop w:val="0"/>
              <w:marBottom w:val="0"/>
              <w:divBdr>
                <w:top w:val="none" w:sz="0" w:space="0" w:color="auto"/>
                <w:left w:val="none" w:sz="0" w:space="0" w:color="auto"/>
                <w:bottom w:val="none" w:sz="0" w:space="0" w:color="auto"/>
                <w:right w:val="none" w:sz="0" w:space="0" w:color="auto"/>
              </w:divBdr>
              <w:divsChild>
                <w:div w:id="274990335">
                  <w:marLeft w:val="0"/>
                  <w:marRight w:val="0"/>
                  <w:marTop w:val="0"/>
                  <w:marBottom w:val="0"/>
                  <w:divBdr>
                    <w:top w:val="none" w:sz="0" w:space="0" w:color="auto"/>
                    <w:left w:val="none" w:sz="0" w:space="0" w:color="auto"/>
                    <w:bottom w:val="none" w:sz="0" w:space="0" w:color="auto"/>
                    <w:right w:val="none" w:sz="0" w:space="0" w:color="auto"/>
                  </w:divBdr>
                  <w:divsChild>
                    <w:div w:id="1561288981">
                      <w:marLeft w:val="0"/>
                      <w:marRight w:val="0"/>
                      <w:marTop w:val="0"/>
                      <w:marBottom w:val="0"/>
                      <w:divBdr>
                        <w:top w:val="none" w:sz="0" w:space="0" w:color="auto"/>
                        <w:left w:val="none" w:sz="0" w:space="0" w:color="auto"/>
                        <w:bottom w:val="none" w:sz="0" w:space="0" w:color="auto"/>
                        <w:right w:val="none" w:sz="0" w:space="0" w:color="auto"/>
                      </w:divBdr>
                      <w:divsChild>
                        <w:div w:id="569654798">
                          <w:marLeft w:val="0"/>
                          <w:marRight w:val="0"/>
                          <w:marTop w:val="0"/>
                          <w:marBottom w:val="0"/>
                          <w:divBdr>
                            <w:top w:val="none" w:sz="0" w:space="0" w:color="auto"/>
                            <w:left w:val="none" w:sz="0" w:space="0" w:color="auto"/>
                            <w:bottom w:val="none" w:sz="0" w:space="0" w:color="auto"/>
                            <w:right w:val="none" w:sz="0" w:space="0" w:color="auto"/>
                          </w:divBdr>
                        </w:div>
                        <w:div w:id="943539811">
                          <w:marLeft w:val="0"/>
                          <w:marRight w:val="375"/>
                          <w:marTop w:val="135"/>
                          <w:marBottom w:val="0"/>
                          <w:divBdr>
                            <w:top w:val="none" w:sz="0" w:space="0" w:color="auto"/>
                            <w:left w:val="none" w:sz="0" w:space="0" w:color="auto"/>
                            <w:bottom w:val="none" w:sz="0" w:space="0" w:color="auto"/>
                            <w:right w:val="none" w:sz="0" w:space="0" w:color="auto"/>
                          </w:divBdr>
                        </w:div>
                      </w:divsChild>
                    </w:div>
                    <w:div w:id="73402139">
                      <w:marLeft w:val="-75"/>
                      <w:marRight w:val="-75"/>
                      <w:marTop w:val="0"/>
                      <w:marBottom w:val="0"/>
                      <w:divBdr>
                        <w:top w:val="none" w:sz="0" w:space="0" w:color="auto"/>
                        <w:left w:val="none" w:sz="0" w:space="0" w:color="auto"/>
                        <w:bottom w:val="none" w:sz="0" w:space="0" w:color="auto"/>
                        <w:right w:val="none" w:sz="0" w:space="0" w:color="auto"/>
                      </w:divBdr>
                      <w:divsChild>
                        <w:div w:id="378437277">
                          <w:marLeft w:val="0"/>
                          <w:marRight w:val="0"/>
                          <w:marTop w:val="0"/>
                          <w:marBottom w:val="0"/>
                          <w:divBdr>
                            <w:top w:val="none" w:sz="0" w:space="0" w:color="auto"/>
                            <w:left w:val="none" w:sz="0" w:space="0" w:color="auto"/>
                            <w:bottom w:val="none" w:sz="0" w:space="0" w:color="auto"/>
                            <w:right w:val="none" w:sz="0" w:space="0" w:color="auto"/>
                          </w:divBdr>
                          <w:divsChild>
                            <w:div w:id="1598824511">
                              <w:marLeft w:val="0"/>
                              <w:marRight w:val="0"/>
                              <w:marTop w:val="0"/>
                              <w:marBottom w:val="0"/>
                              <w:divBdr>
                                <w:top w:val="none" w:sz="0" w:space="0" w:color="auto"/>
                                <w:left w:val="single" w:sz="6" w:space="9" w:color="AFAFAA"/>
                                <w:bottom w:val="none" w:sz="0" w:space="0" w:color="auto"/>
                                <w:right w:val="single" w:sz="6" w:space="9" w:color="AFAFAA"/>
                              </w:divBdr>
                              <w:divsChild>
                                <w:div w:id="119299211">
                                  <w:marLeft w:val="0"/>
                                  <w:marRight w:val="0"/>
                                  <w:marTop w:val="0"/>
                                  <w:marBottom w:val="0"/>
                                  <w:divBdr>
                                    <w:top w:val="none" w:sz="0" w:space="0" w:color="auto"/>
                                    <w:left w:val="none" w:sz="0" w:space="0" w:color="auto"/>
                                    <w:bottom w:val="none" w:sz="0" w:space="0" w:color="auto"/>
                                    <w:right w:val="none" w:sz="0" w:space="0" w:color="auto"/>
                                  </w:divBdr>
                                  <w:divsChild>
                                    <w:div w:id="910506690">
                                      <w:marLeft w:val="0"/>
                                      <w:marRight w:val="0"/>
                                      <w:marTop w:val="0"/>
                                      <w:marBottom w:val="0"/>
                                      <w:divBdr>
                                        <w:top w:val="none" w:sz="0" w:space="0" w:color="auto"/>
                                        <w:left w:val="none" w:sz="0" w:space="0" w:color="auto"/>
                                        <w:bottom w:val="none" w:sz="0" w:space="0" w:color="auto"/>
                                        <w:right w:val="none" w:sz="0" w:space="0" w:color="auto"/>
                                      </w:divBdr>
                                      <w:divsChild>
                                        <w:div w:id="1431121115">
                                          <w:marLeft w:val="0"/>
                                          <w:marRight w:val="0"/>
                                          <w:marTop w:val="120"/>
                                          <w:marBottom w:val="0"/>
                                          <w:divBdr>
                                            <w:top w:val="single" w:sz="12" w:space="2" w:color="D5E28D"/>
                                            <w:left w:val="single" w:sz="12" w:space="6" w:color="D5E28D"/>
                                            <w:bottom w:val="single" w:sz="12" w:space="9" w:color="D5E28D"/>
                                            <w:right w:val="single" w:sz="12" w:space="6" w:color="D5E28D"/>
                                          </w:divBdr>
                                        </w:div>
                                        <w:div w:id="1836872860">
                                          <w:marLeft w:val="0"/>
                                          <w:marRight w:val="0"/>
                                          <w:marTop w:val="0"/>
                                          <w:marBottom w:val="0"/>
                                          <w:divBdr>
                                            <w:top w:val="none" w:sz="0" w:space="0" w:color="auto"/>
                                            <w:left w:val="none" w:sz="0" w:space="0" w:color="auto"/>
                                            <w:bottom w:val="none" w:sz="0" w:space="0" w:color="auto"/>
                                            <w:right w:val="none" w:sz="0" w:space="0" w:color="auto"/>
                                          </w:divBdr>
                                          <w:divsChild>
                                            <w:div w:id="139481555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99598482">
                                                  <w:marLeft w:val="0"/>
                                                  <w:marRight w:val="90"/>
                                                  <w:marTop w:val="0"/>
                                                  <w:marBottom w:val="0"/>
                                                  <w:divBdr>
                                                    <w:top w:val="none" w:sz="0" w:space="0" w:color="auto"/>
                                                    <w:left w:val="none" w:sz="0" w:space="0" w:color="auto"/>
                                                    <w:bottom w:val="none" w:sz="0" w:space="0" w:color="auto"/>
                                                    <w:right w:val="none" w:sz="0" w:space="0" w:color="auto"/>
                                                  </w:divBdr>
                                                </w:div>
                                              </w:divsChild>
                                            </w:div>
                                            <w:div w:id="54092686">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522174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608975274">
                                      <w:marLeft w:val="0"/>
                                      <w:marRight w:val="0"/>
                                      <w:marTop w:val="120"/>
                                      <w:marBottom w:val="0"/>
                                      <w:divBdr>
                                        <w:top w:val="single" w:sz="12" w:space="2" w:color="D5E28D"/>
                                        <w:left w:val="single" w:sz="12" w:space="6" w:color="D5E28D"/>
                                        <w:bottom w:val="single" w:sz="12" w:space="9" w:color="D5E28D"/>
                                        <w:right w:val="single" w:sz="12" w:space="6" w:color="D5E28D"/>
                                      </w:divBdr>
                                    </w:div>
                                    <w:div w:id="118085028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73025987">
                                  <w:marLeft w:val="0"/>
                                  <w:marRight w:val="0"/>
                                  <w:marTop w:val="0"/>
                                  <w:marBottom w:val="0"/>
                                  <w:divBdr>
                                    <w:top w:val="none" w:sz="0" w:space="0" w:color="auto"/>
                                    <w:left w:val="none" w:sz="0" w:space="0" w:color="auto"/>
                                    <w:bottom w:val="none" w:sz="0" w:space="0" w:color="auto"/>
                                    <w:right w:val="none" w:sz="0" w:space="0" w:color="auto"/>
                                  </w:divBdr>
                                  <w:divsChild>
                                    <w:div w:id="38602655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84630124">
                                  <w:marLeft w:val="0"/>
                                  <w:marRight w:val="0"/>
                                  <w:marTop w:val="0"/>
                                  <w:marBottom w:val="0"/>
                                  <w:divBdr>
                                    <w:top w:val="none" w:sz="0" w:space="0" w:color="auto"/>
                                    <w:left w:val="none" w:sz="0" w:space="0" w:color="auto"/>
                                    <w:bottom w:val="none" w:sz="0" w:space="0" w:color="auto"/>
                                    <w:right w:val="none" w:sz="0" w:space="0" w:color="auto"/>
                                  </w:divBdr>
                                  <w:divsChild>
                                    <w:div w:id="253784021">
                                      <w:marLeft w:val="0"/>
                                      <w:marRight w:val="0"/>
                                      <w:marTop w:val="0"/>
                                      <w:marBottom w:val="0"/>
                                      <w:divBdr>
                                        <w:top w:val="none" w:sz="0" w:space="0" w:color="auto"/>
                                        <w:left w:val="none" w:sz="0" w:space="0" w:color="auto"/>
                                        <w:bottom w:val="none" w:sz="0" w:space="0" w:color="auto"/>
                                        <w:right w:val="none" w:sz="0" w:space="0" w:color="auto"/>
                                      </w:divBdr>
                                      <w:divsChild>
                                        <w:div w:id="932932352">
                                          <w:marLeft w:val="0"/>
                                          <w:marRight w:val="0"/>
                                          <w:marTop w:val="120"/>
                                          <w:marBottom w:val="0"/>
                                          <w:divBdr>
                                            <w:top w:val="single" w:sz="12" w:space="2" w:color="D5E28D"/>
                                            <w:left w:val="single" w:sz="12" w:space="6" w:color="D5E28D"/>
                                            <w:bottom w:val="single" w:sz="12" w:space="9" w:color="D5E28D"/>
                                            <w:right w:val="single" w:sz="12" w:space="6" w:color="D5E28D"/>
                                          </w:divBdr>
                                        </w:div>
                                        <w:div w:id="388960237">
                                          <w:marLeft w:val="0"/>
                                          <w:marRight w:val="0"/>
                                          <w:marTop w:val="120"/>
                                          <w:marBottom w:val="0"/>
                                          <w:divBdr>
                                            <w:top w:val="single" w:sz="12" w:space="2" w:color="D5E28D"/>
                                            <w:left w:val="single" w:sz="12" w:space="6" w:color="D5E28D"/>
                                            <w:bottom w:val="single" w:sz="12" w:space="9" w:color="D5E28D"/>
                                            <w:right w:val="single" w:sz="12" w:space="6" w:color="D5E28D"/>
                                          </w:divBdr>
                                          <w:divsChild>
                                            <w:div w:id="1967423037">
                                              <w:blockQuote w:val="1"/>
                                              <w:marLeft w:val="720"/>
                                              <w:marRight w:val="0"/>
                                              <w:marTop w:val="100"/>
                                              <w:marBottom w:val="100"/>
                                              <w:divBdr>
                                                <w:top w:val="none" w:sz="0" w:space="0" w:color="auto"/>
                                                <w:left w:val="none" w:sz="0" w:space="0" w:color="auto"/>
                                                <w:bottom w:val="none" w:sz="0" w:space="0" w:color="auto"/>
                                                <w:right w:val="none" w:sz="0" w:space="0" w:color="auto"/>
                                              </w:divBdr>
                                            </w:div>
                                            <w:div w:id="155465717">
                                              <w:blockQuote w:val="1"/>
                                              <w:marLeft w:val="720"/>
                                              <w:marRight w:val="0"/>
                                              <w:marTop w:val="100"/>
                                              <w:marBottom w:val="100"/>
                                              <w:divBdr>
                                                <w:top w:val="none" w:sz="0" w:space="0" w:color="auto"/>
                                                <w:left w:val="none" w:sz="0" w:space="0" w:color="auto"/>
                                                <w:bottom w:val="none" w:sz="0" w:space="0" w:color="auto"/>
                                                <w:right w:val="none" w:sz="0" w:space="0" w:color="auto"/>
                                              </w:divBdr>
                                            </w:div>
                                            <w:div w:id="1464040552">
                                              <w:blockQuote w:val="1"/>
                                              <w:marLeft w:val="720"/>
                                              <w:marRight w:val="0"/>
                                              <w:marTop w:val="100"/>
                                              <w:marBottom w:val="100"/>
                                              <w:divBdr>
                                                <w:top w:val="none" w:sz="0" w:space="0" w:color="auto"/>
                                                <w:left w:val="none" w:sz="0" w:space="0" w:color="auto"/>
                                                <w:bottom w:val="none" w:sz="0" w:space="0" w:color="auto"/>
                                                <w:right w:val="none" w:sz="0" w:space="0" w:color="auto"/>
                                              </w:divBdr>
                                            </w:div>
                                            <w:div w:id="10282895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164712">
          <w:marLeft w:val="0"/>
          <w:marRight w:val="0"/>
          <w:marTop w:val="150"/>
          <w:marBottom w:val="0"/>
          <w:divBdr>
            <w:top w:val="none" w:sz="0" w:space="0" w:color="auto"/>
            <w:left w:val="none" w:sz="0" w:space="0" w:color="auto"/>
            <w:bottom w:val="none" w:sz="0" w:space="0" w:color="auto"/>
            <w:right w:val="none" w:sz="0" w:space="0" w:color="auto"/>
          </w:divBdr>
        </w:div>
      </w:divsChild>
    </w:div>
    <w:div w:id="1398700376">
      <w:bodyDiv w:val="1"/>
      <w:marLeft w:val="0"/>
      <w:marRight w:val="0"/>
      <w:marTop w:val="0"/>
      <w:marBottom w:val="0"/>
      <w:divBdr>
        <w:top w:val="none" w:sz="0" w:space="0" w:color="auto"/>
        <w:left w:val="none" w:sz="0" w:space="0" w:color="auto"/>
        <w:bottom w:val="none" w:sz="0" w:space="0" w:color="auto"/>
        <w:right w:val="none" w:sz="0" w:space="0" w:color="auto"/>
      </w:divBdr>
    </w:div>
    <w:div w:id="1446920592">
      <w:bodyDiv w:val="1"/>
      <w:marLeft w:val="0"/>
      <w:marRight w:val="0"/>
      <w:marTop w:val="0"/>
      <w:marBottom w:val="0"/>
      <w:divBdr>
        <w:top w:val="none" w:sz="0" w:space="0" w:color="auto"/>
        <w:left w:val="none" w:sz="0" w:space="0" w:color="auto"/>
        <w:bottom w:val="none" w:sz="0" w:space="0" w:color="auto"/>
        <w:right w:val="none" w:sz="0" w:space="0" w:color="auto"/>
      </w:divBdr>
      <w:divsChild>
        <w:div w:id="907882772">
          <w:marLeft w:val="0"/>
          <w:marRight w:val="0"/>
          <w:marTop w:val="30"/>
          <w:marBottom w:val="0"/>
          <w:divBdr>
            <w:top w:val="none" w:sz="0" w:space="0" w:color="auto"/>
            <w:left w:val="none" w:sz="0" w:space="0" w:color="auto"/>
            <w:bottom w:val="none" w:sz="0" w:space="0" w:color="auto"/>
            <w:right w:val="none" w:sz="0" w:space="0" w:color="auto"/>
          </w:divBdr>
          <w:divsChild>
            <w:div w:id="1249850223">
              <w:marLeft w:val="0"/>
              <w:marRight w:val="0"/>
              <w:marTop w:val="0"/>
              <w:marBottom w:val="0"/>
              <w:divBdr>
                <w:top w:val="none" w:sz="0" w:space="0" w:color="auto"/>
                <w:left w:val="none" w:sz="0" w:space="0" w:color="auto"/>
                <w:bottom w:val="none" w:sz="0" w:space="0" w:color="auto"/>
                <w:right w:val="none" w:sz="0" w:space="0" w:color="auto"/>
              </w:divBdr>
              <w:divsChild>
                <w:div w:id="1842430979">
                  <w:marLeft w:val="0"/>
                  <w:marRight w:val="0"/>
                  <w:marTop w:val="0"/>
                  <w:marBottom w:val="0"/>
                  <w:divBdr>
                    <w:top w:val="none" w:sz="0" w:space="0" w:color="auto"/>
                    <w:left w:val="none" w:sz="0" w:space="0" w:color="auto"/>
                    <w:bottom w:val="none" w:sz="0" w:space="0" w:color="auto"/>
                    <w:right w:val="none" w:sz="0" w:space="0" w:color="auto"/>
                  </w:divBdr>
                  <w:divsChild>
                    <w:div w:id="496725246">
                      <w:marLeft w:val="-75"/>
                      <w:marRight w:val="-75"/>
                      <w:marTop w:val="0"/>
                      <w:marBottom w:val="0"/>
                      <w:divBdr>
                        <w:top w:val="none" w:sz="0" w:space="0" w:color="auto"/>
                        <w:left w:val="none" w:sz="0" w:space="0" w:color="auto"/>
                        <w:bottom w:val="none" w:sz="0" w:space="0" w:color="auto"/>
                        <w:right w:val="none" w:sz="0" w:space="0" w:color="auto"/>
                      </w:divBdr>
                      <w:divsChild>
                        <w:div w:id="1787768225">
                          <w:marLeft w:val="0"/>
                          <w:marRight w:val="0"/>
                          <w:marTop w:val="0"/>
                          <w:marBottom w:val="0"/>
                          <w:divBdr>
                            <w:top w:val="none" w:sz="0" w:space="0" w:color="auto"/>
                            <w:left w:val="none" w:sz="0" w:space="0" w:color="auto"/>
                            <w:bottom w:val="none" w:sz="0" w:space="0" w:color="auto"/>
                            <w:right w:val="none" w:sz="0" w:space="0" w:color="auto"/>
                          </w:divBdr>
                          <w:divsChild>
                            <w:div w:id="1982880153">
                              <w:marLeft w:val="0"/>
                              <w:marRight w:val="0"/>
                              <w:marTop w:val="0"/>
                              <w:marBottom w:val="0"/>
                              <w:divBdr>
                                <w:top w:val="none" w:sz="0" w:space="0" w:color="auto"/>
                                <w:left w:val="single" w:sz="6" w:space="9" w:color="AFAFAA"/>
                                <w:bottom w:val="none" w:sz="0" w:space="0" w:color="auto"/>
                                <w:right w:val="single" w:sz="6" w:space="9" w:color="AFAFAA"/>
                              </w:divBdr>
                              <w:divsChild>
                                <w:div w:id="1045183735">
                                  <w:marLeft w:val="0"/>
                                  <w:marRight w:val="0"/>
                                  <w:marTop w:val="0"/>
                                  <w:marBottom w:val="0"/>
                                  <w:divBdr>
                                    <w:top w:val="none" w:sz="0" w:space="0" w:color="auto"/>
                                    <w:left w:val="none" w:sz="0" w:space="0" w:color="auto"/>
                                    <w:bottom w:val="none" w:sz="0" w:space="0" w:color="auto"/>
                                    <w:right w:val="none" w:sz="0" w:space="0" w:color="auto"/>
                                  </w:divBdr>
                                  <w:divsChild>
                                    <w:div w:id="2104570972">
                                      <w:marLeft w:val="0"/>
                                      <w:marRight w:val="0"/>
                                      <w:marTop w:val="0"/>
                                      <w:marBottom w:val="0"/>
                                      <w:divBdr>
                                        <w:top w:val="none" w:sz="0" w:space="0" w:color="auto"/>
                                        <w:left w:val="none" w:sz="0" w:space="0" w:color="auto"/>
                                        <w:bottom w:val="none" w:sz="0" w:space="0" w:color="auto"/>
                                        <w:right w:val="none" w:sz="0" w:space="0" w:color="auto"/>
                                      </w:divBdr>
                                      <w:divsChild>
                                        <w:div w:id="129914242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81385244">
      <w:bodyDiv w:val="1"/>
      <w:marLeft w:val="0"/>
      <w:marRight w:val="0"/>
      <w:marTop w:val="0"/>
      <w:marBottom w:val="0"/>
      <w:divBdr>
        <w:top w:val="none" w:sz="0" w:space="0" w:color="auto"/>
        <w:left w:val="none" w:sz="0" w:space="0" w:color="auto"/>
        <w:bottom w:val="none" w:sz="0" w:space="0" w:color="auto"/>
        <w:right w:val="none" w:sz="0" w:space="0" w:color="auto"/>
      </w:divBdr>
    </w:div>
    <w:div w:id="1539856993">
      <w:bodyDiv w:val="1"/>
      <w:marLeft w:val="0"/>
      <w:marRight w:val="0"/>
      <w:marTop w:val="0"/>
      <w:marBottom w:val="0"/>
      <w:divBdr>
        <w:top w:val="none" w:sz="0" w:space="0" w:color="auto"/>
        <w:left w:val="none" w:sz="0" w:space="0" w:color="auto"/>
        <w:bottom w:val="none" w:sz="0" w:space="0" w:color="auto"/>
        <w:right w:val="none" w:sz="0" w:space="0" w:color="auto"/>
      </w:divBdr>
    </w:div>
    <w:div w:id="1571230845">
      <w:bodyDiv w:val="1"/>
      <w:marLeft w:val="0"/>
      <w:marRight w:val="0"/>
      <w:marTop w:val="0"/>
      <w:marBottom w:val="0"/>
      <w:divBdr>
        <w:top w:val="none" w:sz="0" w:space="0" w:color="auto"/>
        <w:left w:val="none" w:sz="0" w:space="0" w:color="auto"/>
        <w:bottom w:val="none" w:sz="0" w:space="0" w:color="auto"/>
        <w:right w:val="none" w:sz="0" w:space="0" w:color="auto"/>
      </w:divBdr>
      <w:divsChild>
        <w:div w:id="904029013">
          <w:marLeft w:val="0"/>
          <w:marRight w:val="0"/>
          <w:marTop w:val="30"/>
          <w:marBottom w:val="0"/>
          <w:divBdr>
            <w:top w:val="none" w:sz="0" w:space="0" w:color="auto"/>
            <w:left w:val="none" w:sz="0" w:space="0" w:color="auto"/>
            <w:bottom w:val="none" w:sz="0" w:space="0" w:color="auto"/>
            <w:right w:val="none" w:sz="0" w:space="0" w:color="auto"/>
          </w:divBdr>
          <w:divsChild>
            <w:div w:id="949825083">
              <w:marLeft w:val="0"/>
              <w:marRight w:val="0"/>
              <w:marTop w:val="0"/>
              <w:marBottom w:val="0"/>
              <w:divBdr>
                <w:top w:val="none" w:sz="0" w:space="0" w:color="auto"/>
                <w:left w:val="none" w:sz="0" w:space="0" w:color="auto"/>
                <w:bottom w:val="none" w:sz="0" w:space="0" w:color="auto"/>
                <w:right w:val="none" w:sz="0" w:space="0" w:color="auto"/>
              </w:divBdr>
              <w:divsChild>
                <w:div w:id="1458648479">
                  <w:marLeft w:val="0"/>
                  <w:marRight w:val="0"/>
                  <w:marTop w:val="0"/>
                  <w:marBottom w:val="0"/>
                  <w:divBdr>
                    <w:top w:val="none" w:sz="0" w:space="0" w:color="auto"/>
                    <w:left w:val="none" w:sz="0" w:space="0" w:color="auto"/>
                    <w:bottom w:val="none" w:sz="0" w:space="0" w:color="auto"/>
                    <w:right w:val="none" w:sz="0" w:space="0" w:color="auto"/>
                  </w:divBdr>
                  <w:divsChild>
                    <w:div w:id="2014531692">
                      <w:marLeft w:val="-75"/>
                      <w:marRight w:val="-75"/>
                      <w:marTop w:val="0"/>
                      <w:marBottom w:val="0"/>
                      <w:divBdr>
                        <w:top w:val="none" w:sz="0" w:space="0" w:color="auto"/>
                        <w:left w:val="none" w:sz="0" w:space="0" w:color="auto"/>
                        <w:bottom w:val="none" w:sz="0" w:space="0" w:color="auto"/>
                        <w:right w:val="none" w:sz="0" w:space="0" w:color="auto"/>
                      </w:divBdr>
                      <w:divsChild>
                        <w:div w:id="89005765">
                          <w:marLeft w:val="0"/>
                          <w:marRight w:val="0"/>
                          <w:marTop w:val="0"/>
                          <w:marBottom w:val="0"/>
                          <w:divBdr>
                            <w:top w:val="none" w:sz="0" w:space="0" w:color="auto"/>
                            <w:left w:val="none" w:sz="0" w:space="0" w:color="auto"/>
                            <w:bottom w:val="none" w:sz="0" w:space="0" w:color="auto"/>
                            <w:right w:val="none" w:sz="0" w:space="0" w:color="auto"/>
                          </w:divBdr>
                          <w:divsChild>
                            <w:div w:id="672025182">
                              <w:marLeft w:val="0"/>
                              <w:marRight w:val="0"/>
                              <w:marTop w:val="0"/>
                              <w:marBottom w:val="0"/>
                              <w:divBdr>
                                <w:top w:val="none" w:sz="0" w:space="0" w:color="auto"/>
                                <w:left w:val="single" w:sz="6" w:space="9" w:color="AFAFAA"/>
                                <w:bottom w:val="none" w:sz="0" w:space="0" w:color="auto"/>
                                <w:right w:val="single" w:sz="6" w:space="9" w:color="AFAFAA"/>
                              </w:divBdr>
                              <w:divsChild>
                                <w:div w:id="421806118">
                                  <w:marLeft w:val="0"/>
                                  <w:marRight w:val="0"/>
                                  <w:marTop w:val="0"/>
                                  <w:marBottom w:val="0"/>
                                  <w:divBdr>
                                    <w:top w:val="none" w:sz="0" w:space="0" w:color="auto"/>
                                    <w:left w:val="none" w:sz="0" w:space="0" w:color="auto"/>
                                    <w:bottom w:val="none" w:sz="0" w:space="0" w:color="auto"/>
                                    <w:right w:val="none" w:sz="0" w:space="0" w:color="auto"/>
                                  </w:divBdr>
                                  <w:divsChild>
                                    <w:div w:id="88963392">
                                      <w:marLeft w:val="0"/>
                                      <w:marRight w:val="0"/>
                                      <w:marTop w:val="0"/>
                                      <w:marBottom w:val="0"/>
                                      <w:divBdr>
                                        <w:top w:val="none" w:sz="0" w:space="0" w:color="auto"/>
                                        <w:left w:val="none" w:sz="0" w:space="0" w:color="auto"/>
                                        <w:bottom w:val="none" w:sz="0" w:space="0" w:color="auto"/>
                                        <w:right w:val="none" w:sz="0" w:space="0" w:color="auto"/>
                                      </w:divBdr>
                                      <w:divsChild>
                                        <w:div w:id="1387796085">
                                          <w:marLeft w:val="0"/>
                                          <w:marRight w:val="0"/>
                                          <w:marTop w:val="120"/>
                                          <w:marBottom w:val="0"/>
                                          <w:divBdr>
                                            <w:top w:val="single" w:sz="12" w:space="2" w:color="D5E28D"/>
                                            <w:left w:val="single" w:sz="12" w:space="6" w:color="D5E28D"/>
                                            <w:bottom w:val="single" w:sz="12" w:space="9" w:color="D5E28D"/>
                                            <w:right w:val="single" w:sz="12" w:space="6" w:color="D5E28D"/>
                                          </w:divBdr>
                                        </w:div>
                                        <w:div w:id="1475292904">
                                          <w:marLeft w:val="0"/>
                                          <w:marRight w:val="0"/>
                                          <w:marTop w:val="0"/>
                                          <w:marBottom w:val="0"/>
                                          <w:divBdr>
                                            <w:top w:val="none" w:sz="0" w:space="0" w:color="auto"/>
                                            <w:left w:val="none" w:sz="0" w:space="0" w:color="auto"/>
                                            <w:bottom w:val="none" w:sz="0" w:space="0" w:color="auto"/>
                                            <w:right w:val="none" w:sz="0" w:space="0" w:color="auto"/>
                                          </w:divBdr>
                                          <w:divsChild>
                                            <w:div w:id="350449501">
                                              <w:marLeft w:val="0"/>
                                              <w:marRight w:val="0"/>
                                              <w:marTop w:val="120"/>
                                              <w:marBottom w:val="0"/>
                                              <w:divBdr>
                                                <w:top w:val="single" w:sz="12" w:space="2" w:color="D5E28D"/>
                                                <w:left w:val="single" w:sz="12" w:space="6" w:color="D5E28D"/>
                                                <w:bottom w:val="single" w:sz="12" w:space="9" w:color="D5E28D"/>
                                                <w:right w:val="single" w:sz="12" w:space="6" w:color="D5E28D"/>
                                              </w:divBdr>
                                              <w:divsChild>
                                                <w:div w:id="277034388">
                                                  <w:marLeft w:val="0"/>
                                                  <w:marRight w:val="90"/>
                                                  <w:marTop w:val="0"/>
                                                  <w:marBottom w:val="0"/>
                                                  <w:divBdr>
                                                    <w:top w:val="none" w:sz="0" w:space="0" w:color="auto"/>
                                                    <w:left w:val="none" w:sz="0" w:space="0" w:color="auto"/>
                                                    <w:bottom w:val="none" w:sz="0" w:space="0" w:color="auto"/>
                                                    <w:right w:val="none" w:sz="0" w:space="0" w:color="auto"/>
                                                  </w:divBdr>
                                                </w:div>
                                              </w:divsChild>
                                            </w:div>
                                            <w:div w:id="23567161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80534758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767652907">
                                      <w:marLeft w:val="0"/>
                                      <w:marRight w:val="0"/>
                                      <w:marTop w:val="120"/>
                                      <w:marBottom w:val="0"/>
                                      <w:divBdr>
                                        <w:top w:val="single" w:sz="12" w:space="2" w:color="D5E28D"/>
                                        <w:left w:val="single" w:sz="12" w:space="6" w:color="D5E28D"/>
                                        <w:bottom w:val="single" w:sz="12" w:space="9" w:color="D5E28D"/>
                                        <w:right w:val="single" w:sz="12" w:space="6" w:color="D5E28D"/>
                                      </w:divBdr>
                                    </w:div>
                                    <w:div w:id="49087243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60396697">
                                  <w:marLeft w:val="0"/>
                                  <w:marRight w:val="0"/>
                                  <w:marTop w:val="0"/>
                                  <w:marBottom w:val="0"/>
                                  <w:divBdr>
                                    <w:top w:val="none" w:sz="0" w:space="0" w:color="auto"/>
                                    <w:left w:val="none" w:sz="0" w:space="0" w:color="auto"/>
                                    <w:bottom w:val="none" w:sz="0" w:space="0" w:color="auto"/>
                                    <w:right w:val="none" w:sz="0" w:space="0" w:color="auto"/>
                                  </w:divBdr>
                                  <w:divsChild>
                                    <w:div w:id="95486639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55863255">
                                  <w:marLeft w:val="0"/>
                                  <w:marRight w:val="0"/>
                                  <w:marTop w:val="0"/>
                                  <w:marBottom w:val="0"/>
                                  <w:divBdr>
                                    <w:top w:val="none" w:sz="0" w:space="0" w:color="auto"/>
                                    <w:left w:val="none" w:sz="0" w:space="0" w:color="auto"/>
                                    <w:bottom w:val="none" w:sz="0" w:space="0" w:color="auto"/>
                                    <w:right w:val="none" w:sz="0" w:space="0" w:color="auto"/>
                                  </w:divBdr>
                                  <w:divsChild>
                                    <w:div w:id="2002388168">
                                      <w:marLeft w:val="0"/>
                                      <w:marRight w:val="0"/>
                                      <w:marTop w:val="0"/>
                                      <w:marBottom w:val="0"/>
                                      <w:divBdr>
                                        <w:top w:val="none" w:sz="0" w:space="0" w:color="auto"/>
                                        <w:left w:val="none" w:sz="0" w:space="0" w:color="auto"/>
                                        <w:bottom w:val="none" w:sz="0" w:space="0" w:color="auto"/>
                                        <w:right w:val="none" w:sz="0" w:space="0" w:color="auto"/>
                                      </w:divBdr>
                                      <w:divsChild>
                                        <w:div w:id="1884366569">
                                          <w:marLeft w:val="0"/>
                                          <w:marRight w:val="0"/>
                                          <w:marTop w:val="120"/>
                                          <w:marBottom w:val="0"/>
                                          <w:divBdr>
                                            <w:top w:val="single" w:sz="12" w:space="2" w:color="D5E28D"/>
                                            <w:left w:val="single" w:sz="12" w:space="6" w:color="D5E28D"/>
                                            <w:bottom w:val="single" w:sz="12" w:space="9" w:color="D5E28D"/>
                                            <w:right w:val="single" w:sz="12" w:space="6" w:color="D5E28D"/>
                                          </w:divBdr>
                                        </w:div>
                                        <w:div w:id="1125848736">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40789346">
                                              <w:blockQuote w:val="1"/>
                                              <w:marLeft w:val="720"/>
                                              <w:marRight w:val="0"/>
                                              <w:marTop w:val="100"/>
                                              <w:marBottom w:val="100"/>
                                              <w:divBdr>
                                                <w:top w:val="none" w:sz="0" w:space="0" w:color="auto"/>
                                                <w:left w:val="none" w:sz="0" w:space="0" w:color="auto"/>
                                                <w:bottom w:val="none" w:sz="0" w:space="0" w:color="auto"/>
                                                <w:right w:val="none" w:sz="0" w:space="0" w:color="auto"/>
                                              </w:divBdr>
                                            </w:div>
                                            <w:div w:id="1326393670">
                                              <w:blockQuote w:val="1"/>
                                              <w:marLeft w:val="720"/>
                                              <w:marRight w:val="0"/>
                                              <w:marTop w:val="100"/>
                                              <w:marBottom w:val="100"/>
                                              <w:divBdr>
                                                <w:top w:val="none" w:sz="0" w:space="0" w:color="auto"/>
                                                <w:left w:val="none" w:sz="0" w:space="0" w:color="auto"/>
                                                <w:bottom w:val="none" w:sz="0" w:space="0" w:color="auto"/>
                                                <w:right w:val="none" w:sz="0" w:space="0" w:color="auto"/>
                                              </w:divBdr>
                                            </w:div>
                                            <w:div w:id="74713116">
                                              <w:blockQuote w:val="1"/>
                                              <w:marLeft w:val="720"/>
                                              <w:marRight w:val="0"/>
                                              <w:marTop w:val="100"/>
                                              <w:marBottom w:val="100"/>
                                              <w:divBdr>
                                                <w:top w:val="none" w:sz="0" w:space="0" w:color="auto"/>
                                                <w:left w:val="none" w:sz="0" w:space="0" w:color="auto"/>
                                                <w:bottom w:val="none" w:sz="0" w:space="0" w:color="auto"/>
                                                <w:right w:val="none" w:sz="0" w:space="0" w:color="auto"/>
                                              </w:divBdr>
                                            </w:div>
                                            <w:div w:id="8479132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8507">
          <w:marLeft w:val="0"/>
          <w:marRight w:val="0"/>
          <w:marTop w:val="150"/>
          <w:marBottom w:val="0"/>
          <w:divBdr>
            <w:top w:val="none" w:sz="0" w:space="0" w:color="auto"/>
            <w:left w:val="none" w:sz="0" w:space="0" w:color="auto"/>
            <w:bottom w:val="none" w:sz="0" w:space="0" w:color="auto"/>
            <w:right w:val="none" w:sz="0" w:space="0" w:color="auto"/>
          </w:divBdr>
        </w:div>
      </w:divsChild>
    </w:div>
    <w:div w:id="1588810635">
      <w:bodyDiv w:val="1"/>
      <w:marLeft w:val="0"/>
      <w:marRight w:val="0"/>
      <w:marTop w:val="0"/>
      <w:marBottom w:val="0"/>
      <w:divBdr>
        <w:top w:val="none" w:sz="0" w:space="0" w:color="auto"/>
        <w:left w:val="none" w:sz="0" w:space="0" w:color="auto"/>
        <w:bottom w:val="none" w:sz="0" w:space="0" w:color="auto"/>
        <w:right w:val="none" w:sz="0" w:space="0" w:color="auto"/>
      </w:divBdr>
      <w:divsChild>
        <w:div w:id="161816964">
          <w:marLeft w:val="0"/>
          <w:marRight w:val="0"/>
          <w:marTop w:val="30"/>
          <w:marBottom w:val="0"/>
          <w:divBdr>
            <w:top w:val="none" w:sz="0" w:space="0" w:color="auto"/>
            <w:left w:val="none" w:sz="0" w:space="0" w:color="auto"/>
            <w:bottom w:val="none" w:sz="0" w:space="0" w:color="auto"/>
            <w:right w:val="none" w:sz="0" w:space="0" w:color="auto"/>
          </w:divBdr>
          <w:divsChild>
            <w:div w:id="993490255">
              <w:marLeft w:val="0"/>
              <w:marRight w:val="0"/>
              <w:marTop w:val="0"/>
              <w:marBottom w:val="0"/>
              <w:divBdr>
                <w:top w:val="none" w:sz="0" w:space="0" w:color="auto"/>
                <w:left w:val="none" w:sz="0" w:space="0" w:color="auto"/>
                <w:bottom w:val="none" w:sz="0" w:space="0" w:color="auto"/>
                <w:right w:val="none" w:sz="0" w:space="0" w:color="auto"/>
              </w:divBdr>
              <w:divsChild>
                <w:div w:id="2101288980">
                  <w:marLeft w:val="0"/>
                  <w:marRight w:val="0"/>
                  <w:marTop w:val="0"/>
                  <w:marBottom w:val="0"/>
                  <w:divBdr>
                    <w:top w:val="none" w:sz="0" w:space="0" w:color="auto"/>
                    <w:left w:val="none" w:sz="0" w:space="0" w:color="auto"/>
                    <w:bottom w:val="none" w:sz="0" w:space="0" w:color="auto"/>
                    <w:right w:val="none" w:sz="0" w:space="0" w:color="auto"/>
                  </w:divBdr>
                  <w:divsChild>
                    <w:div w:id="661007440">
                      <w:marLeft w:val="-75"/>
                      <w:marRight w:val="-75"/>
                      <w:marTop w:val="0"/>
                      <w:marBottom w:val="0"/>
                      <w:divBdr>
                        <w:top w:val="none" w:sz="0" w:space="0" w:color="auto"/>
                        <w:left w:val="none" w:sz="0" w:space="0" w:color="auto"/>
                        <w:bottom w:val="none" w:sz="0" w:space="0" w:color="auto"/>
                        <w:right w:val="none" w:sz="0" w:space="0" w:color="auto"/>
                      </w:divBdr>
                      <w:divsChild>
                        <w:div w:id="738746299">
                          <w:marLeft w:val="0"/>
                          <w:marRight w:val="0"/>
                          <w:marTop w:val="0"/>
                          <w:marBottom w:val="0"/>
                          <w:divBdr>
                            <w:top w:val="none" w:sz="0" w:space="0" w:color="auto"/>
                            <w:left w:val="none" w:sz="0" w:space="0" w:color="auto"/>
                            <w:bottom w:val="none" w:sz="0" w:space="0" w:color="auto"/>
                            <w:right w:val="none" w:sz="0" w:space="0" w:color="auto"/>
                          </w:divBdr>
                          <w:divsChild>
                            <w:div w:id="1142818037">
                              <w:marLeft w:val="0"/>
                              <w:marRight w:val="0"/>
                              <w:marTop w:val="0"/>
                              <w:marBottom w:val="0"/>
                              <w:divBdr>
                                <w:top w:val="none" w:sz="0" w:space="0" w:color="auto"/>
                                <w:left w:val="single" w:sz="6" w:space="9" w:color="AFAFAA"/>
                                <w:bottom w:val="none" w:sz="0" w:space="0" w:color="auto"/>
                                <w:right w:val="single" w:sz="6" w:space="9" w:color="AFAFAA"/>
                              </w:divBdr>
                              <w:divsChild>
                                <w:div w:id="1627616980">
                                  <w:marLeft w:val="0"/>
                                  <w:marRight w:val="0"/>
                                  <w:marTop w:val="0"/>
                                  <w:marBottom w:val="0"/>
                                  <w:divBdr>
                                    <w:top w:val="none" w:sz="0" w:space="0" w:color="auto"/>
                                    <w:left w:val="none" w:sz="0" w:space="0" w:color="auto"/>
                                    <w:bottom w:val="none" w:sz="0" w:space="0" w:color="auto"/>
                                    <w:right w:val="none" w:sz="0" w:space="0" w:color="auto"/>
                                  </w:divBdr>
                                  <w:divsChild>
                                    <w:div w:id="853499943">
                                      <w:marLeft w:val="0"/>
                                      <w:marRight w:val="0"/>
                                      <w:marTop w:val="0"/>
                                      <w:marBottom w:val="0"/>
                                      <w:divBdr>
                                        <w:top w:val="none" w:sz="0" w:space="0" w:color="auto"/>
                                        <w:left w:val="none" w:sz="0" w:space="0" w:color="auto"/>
                                        <w:bottom w:val="none" w:sz="0" w:space="0" w:color="auto"/>
                                        <w:right w:val="none" w:sz="0" w:space="0" w:color="auto"/>
                                      </w:divBdr>
                                      <w:divsChild>
                                        <w:div w:id="793331071">
                                          <w:marLeft w:val="0"/>
                                          <w:marRight w:val="0"/>
                                          <w:marTop w:val="120"/>
                                          <w:marBottom w:val="0"/>
                                          <w:divBdr>
                                            <w:top w:val="single" w:sz="12" w:space="2" w:color="D5E28D"/>
                                            <w:left w:val="single" w:sz="12" w:space="6" w:color="D5E28D"/>
                                            <w:bottom w:val="single" w:sz="12" w:space="9" w:color="D5E28D"/>
                                            <w:right w:val="single" w:sz="12" w:space="6" w:color="D5E28D"/>
                                          </w:divBdr>
                                          <w:divsChild>
                                            <w:div w:id="797142587">
                                              <w:blockQuote w:val="1"/>
                                              <w:marLeft w:val="720"/>
                                              <w:marRight w:val="0"/>
                                              <w:marTop w:val="100"/>
                                              <w:marBottom w:val="100"/>
                                              <w:divBdr>
                                                <w:top w:val="none" w:sz="0" w:space="0" w:color="auto"/>
                                                <w:left w:val="none" w:sz="0" w:space="0" w:color="auto"/>
                                                <w:bottom w:val="none" w:sz="0" w:space="0" w:color="auto"/>
                                                <w:right w:val="none" w:sz="0" w:space="0" w:color="auto"/>
                                              </w:divBdr>
                                            </w:div>
                                            <w:div w:id="40517209">
                                              <w:blockQuote w:val="1"/>
                                              <w:marLeft w:val="720"/>
                                              <w:marRight w:val="0"/>
                                              <w:marTop w:val="100"/>
                                              <w:marBottom w:val="100"/>
                                              <w:divBdr>
                                                <w:top w:val="none" w:sz="0" w:space="0" w:color="auto"/>
                                                <w:left w:val="none" w:sz="0" w:space="0" w:color="auto"/>
                                                <w:bottom w:val="none" w:sz="0" w:space="0" w:color="auto"/>
                                                <w:right w:val="none" w:sz="0" w:space="0" w:color="auto"/>
                                              </w:divBdr>
                                            </w:div>
                                            <w:div w:id="2034649589">
                                              <w:blockQuote w:val="1"/>
                                              <w:marLeft w:val="720"/>
                                              <w:marRight w:val="0"/>
                                              <w:marTop w:val="100"/>
                                              <w:marBottom w:val="100"/>
                                              <w:divBdr>
                                                <w:top w:val="none" w:sz="0" w:space="0" w:color="auto"/>
                                                <w:left w:val="none" w:sz="0" w:space="0" w:color="auto"/>
                                                <w:bottom w:val="none" w:sz="0" w:space="0" w:color="auto"/>
                                                <w:right w:val="none" w:sz="0" w:space="0" w:color="auto"/>
                                              </w:divBdr>
                                            </w:div>
                                            <w:div w:id="1340695023">
                                              <w:blockQuote w:val="1"/>
                                              <w:marLeft w:val="720"/>
                                              <w:marRight w:val="0"/>
                                              <w:marTop w:val="100"/>
                                              <w:marBottom w:val="100"/>
                                              <w:divBdr>
                                                <w:top w:val="none" w:sz="0" w:space="0" w:color="auto"/>
                                                <w:left w:val="none" w:sz="0" w:space="0" w:color="auto"/>
                                                <w:bottom w:val="none" w:sz="0" w:space="0" w:color="auto"/>
                                                <w:right w:val="none" w:sz="0" w:space="0" w:color="auto"/>
                                              </w:divBdr>
                                            </w:div>
                                            <w:div w:id="751976048">
                                              <w:blockQuote w:val="1"/>
                                              <w:marLeft w:val="720"/>
                                              <w:marRight w:val="0"/>
                                              <w:marTop w:val="100"/>
                                              <w:marBottom w:val="100"/>
                                              <w:divBdr>
                                                <w:top w:val="none" w:sz="0" w:space="0" w:color="auto"/>
                                                <w:left w:val="none" w:sz="0" w:space="0" w:color="auto"/>
                                                <w:bottom w:val="none" w:sz="0" w:space="0" w:color="auto"/>
                                                <w:right w:val="none" w:sz="0" w:space="0" w:color="auto"/>
                                              </w:divBdr>
                                            </w:div>
                                            <w:div w:id="412908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48820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40102544">
                                              <w:blockQuote w:val="1"/>
                                              <w:marLeft w:val="720"/>
                                              <w:marRight w:val="0"/>
                                              <w:marTop w:val="100"/>
                                              <w:marBottom w:val="100"/>
                                              <w:divBdr>
                                                <w:top w:val="none" w:sz="0" w:space="0" w:color="auto"/>
                                                <w:left w:val="none" w:sz="0" w:space="0" w:color="auto"/>
                                                <w:bottom w:val="none" w:sz="0" w:space="0" w:color="auto"/>
                                                <w:right w:val="none" w:sz="0" w:space="0" w:color="auto"/>
                                              </w:divBdr>
                                            </w:div>
                                            <w:div w:id="10860010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404201">
      <w:bodyDiv w:val="1"/>
      <w:marLeft w:val="0"/>
      <w:marRight w:val="0"/>
      <w:marTop w:val="0"/>
      <w:marBottom w:val="0"/>
      <w:divBdr>
        <w:top w:val="none" w:sz="0" w:space="0" w:color="auto"/>
        <w:left w:val="none" w:sz="0" w:space="0" w:color="auto"/>
        <w:bottom w:val="none" w:sz="0" w:space="0" w:color="auto"/>
        <w:right w:val="none" w:sz="0" w:space="0" w:color="auto"/>
      </w:divBdr>
      <w:divsChild>
        <w:div w:id="1753774440">
          <w:marLeft w:val="0"/>
          <w:marRight w:val="120"/>
          <w:marTop w:val="120"/>
          <w:marBottom w:val="0"/>
          <w:divBdr>
            <w:top w:val="single" w:sz="12" w:space="4" w:color="D5E28D"/>
            <w:left w:val="single" w:sz="12" w:space="6" w:color="D5E28D"/>
            <w:bottom w:val="single" w:sz="12" w:space="0" w:color="D5E28D"/>
            <w:right w:val="single" w:sz="12" w:space="6" w:color="D5E28D"/>
          </w:divBdr>
        </w:div>
        <w:div w:id="460998893">
          <w:marLeft w:val="0"/>
          <w:marRight w:val="0"/>
          <w:marTop w:val="0"/>
          <w:marBottom w:val="0"/>
          <w:divBdr>
            <w:top w:val="none" w:sz="0" w:space="0" w:color="auto"/>
            <w:left w:val="none" w:sz="0" w:space="0" w:color="auto"/>
            <w:bottom w:val="none" w:sz="0" w:space="0" w:color="auto"/>
            <w:right w:val="none" w:sz="0" w:space="0" w:color="auto"/>
          </w:divBdr>
          <w:divsChild>
            <w:div w:id="1128355787">
              <w:marLeft w:val="0"/>
              <w:marRight w:val="0"/>
              <w:marTop w:val="120"/>
              <w:marBottom w:val="0"/>
              <w:divBdr>
                <w:top w:val="single" w:sz="12" w:space="4" w:color="D5E28D"/>
                <w:left w:val="single" w:sz="12" w:space="6" w:color="D5E28D"/>
                <w:bottom w:val="single" w:sz="12" w:space="0" w:color="D5E28D"/>
                <w:right w:val="single" w:sz="12" w:space="6" w:color="D5E28D"/>
              </w:divBdr>
              <w:divsChild>
                <w:div w:id="922686734">
                  <w:marLeft w:val="0"/>
                  <w:marRight w:val="90"/>
                  <w:marTop w:val="0"/>
                  <w:marBottom w:val="0"/>
                  <w:divBdr>
                    <w:top w:val="none" w:sz="0" w:space="0" w:color="auto"/>
                    <w:left w:val="none" w:sz="0" w:space="0" w:color="auto"/>
                    <w:bottom w:val="none" w:sz="0" w:space="0" w:color="auto"/>
                    <w:right w:val="none" w:sz="0" w:space="0" w:color="auto"/>
                  </w:divBdr>
                </w:div>
              </w:divsChild>
            </w:div>
            <w:div w:id="12731748">
              <w:marLeft w:val="0"/>
              <w:marRight w:val="0"/>
              <w:marTop w:val="120"/>
              <w:marBottom w:val="0"/>
              <w:divBdr>
                <w:top w:val="single" w:sz="12" w:space="4" w:color="D5E28D"/>
                <w:left w:val="single" w:sz="12" w:space="6" w:color="D5E28D"/>
                <w:bottom w:val="single" w:sz="12" w:space="0" w:color="D5E28D"/>
                <w:right w:val="single" w:sz="12" w:space="6" w:color="D5E28D"/>
              </w:divBdr>
              <w:divsChild>
                <w:div w:id="913855149">
                  <w:marLeft w:val="0"/>
                  <w:marRight w:val="90"/>
                  <w:marTop w:val="0"/>
                  <w:marBottom w:val="0"/>
                  <w:divBdr>
                    <w:top w:val="none" w:sz="0" w:space="0" w:color="auto"/>
                    <w:left w:val="none" w:sz="0" w:space="0" w:color="auto"/>
                    <w:bottom w:val="none" w:sz="0" w:space="0" w:color="auto"/>
                    <w:right w:val="none" w:sz="0" w:space="0" w:color="auto"/>
                  </w:divBdr>
                </w:div>
                <w:div w:id="14831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7384">
          <w:marLeft w:val="0"/>
          <w:marRight w:val="0"/>
          <w:marTop w:val="120"/>
          <w:marBottom w:val="0"/>
          <w:divBdr>
            <w:top w:val="single" w:sz="12" w:space="2" w:color="D5E28D"/>
            <w:left w:val="single" w:sz="12" w:space="6" w:color="D5E28D"/>
            <w:bottom w:val="single" w:sz="12" w:space="9" w:color="D5E28D"/>
            <w:right w:val="single" w:sz="12" w:space="6" w:color="D5E28D"/>
          </w:divBdr>
        </w:div>
        <w:div w:id="27918518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45112729">
      <w:bodyDiv w:val="1"/>
      <w:marLeft w:val="0"/>
      <w:marRight w:val="0"/>
      <w:marTop w:val="0"/>
      <w:marBottom w:val="0"/>
      <w:divBdr>
        <w:top w:val="none" w:sz="0" w:space="0" w:color="auto"/>
        <w:left w:val="none" w:sz="0" w:space="0" w:color="auto"/>
        <w:bottom w:val="none" w:sz="0" w:space="0" w:color="auto"/>
        <w:right w:val="none" w:sz="0" w:space="0" w:color="auto"/>
      </w:divBdr>
      <w:divsChild>
        <w:div w:id="1530220599">
          <w:marLeft w:val="0"/>
          <w:marRight w:val="0"/>
          <w:marTop w:val="30"/>
          <w:marBottom w:val="0"/>
          <w:divBdr>
            <w:top w:val="none" w:sz="0" w:space="0" w:color="auto"/>
            <w:left w:val="none" w:sz="0" w:space="0" w:color="auto"/>
            <w:bottom w:val="none" w:sz="0" w:space="0" w:color="auto"/>
            <w:right w:val="none" w:sz="0" w:space="0" w:color="auto"/>
          </w:divBdr>
          <w:divsChild>
            <w:div w:id="875891685">
              <w:marLeft w:val="0"/>
              <w:marRight w:val="0"/>
              <w:marTop w:val="0"/>
              <w:marBottom w:val="0"/>
              <w:divBdr>
                <w:top w:val="none" w:sz="0" w:space="0" w:color="auto"/>
                <w:left w:val="none" w:sz="0" w:space="0" w:color="auto"/>
                <w:bottom w:val="none" w:sz="0" w:space="0" w:color="auto"/>
                <w:right w:val="none" w:sz="0" w:space="0" w:color="auto"/>
              </w:divBdr>
              <w:divsChild>
                <w:div w:id="306595793">
                  <w:marLeft w:val="0"/>
                  <w:marRight w:val="0"/>
                  <w:marTop w:val="0"/>
                  <w:marBottom w:val="0"/>
                  <w:divBdr>
                    <w:top w:val="none" w:sz="0" w:space="0" w:color="auto"/>
                    <w:left w:val="none" w:sz="0" w:space="0" w:color="auto"/>
                    <w:bottom w:val="none" w:sz="0" w:space="0" w:color="auto"/>
                    <w:right w:val="none" w:sz="0" w:space="0" w:color="auto"/>
                  </w:divBdr>
                  <w:divsChild>
                    <w:div w:id="1562213996">
                      <w:marLeft w:val="-75"/>
                      <w:marRight w:val="-75"/>
                      <w:marTop w:val="0"/>
                      <w:marBottom w:val="0"/>
                      <w:divBdr>
                        <w:top w:val="none" w:sz="0" w:space="0" w:color="auto"/>
                        <w:left w:val="none" w:sz="0" w:space="0" w:color="auto"/>
                        <w:bottom w:val="none" w:sz="0" w:space="0" w:color="auto"/>
                        <w:right w:val="none" w:sz="0" w:space="0" w:color="auto"/>
                      </w:divBdr>
                      <w:divsChild>
                        <w:div w:id="963119934">
                          <w:marLeft w:val="0"/>
                          <w:marRight w:val="0"/>
                          <w:marTop w:val="0"/>
                          <w:marBottom w:val="0"/>
                          <w:divBdr>
                            <w:top w:val="none" w:sz="0" w:space="0" w:color="auto"/>
                            <w:left w:val="none" w:sz="0" w:space="0" w:color="auto"/>
                            <w:bottom w:val="none" w:sz="0" w:space="0" w:color="auto"/>
                            <w:right w:val="none" w:sz="0" w:space="0" w:color="auto"/>
                          </w:divBdr>
                          <w:divsChild>
                            <w:div w:id="1895695765">
                              <w:marLeft w:val="0"/>
                              <w:marRight w:val="0"/>
                              <w:marTop w:val="0"/>
                              <w:marBottom w:val="0"/>
                              <w:divBdr>
                                <w:top w:val="none" w:sz="0" w:space="0" w:color="auto"/>
                                <w:left w:val="single" w:sz="6" w:space="9" w:color="AFAFAA"/>
                                <w:bottom w:val="none" w:sz="0" w:space="0" w:color="auto"/>
                                <w:right w:val="single" w:sz="6" w:space="9" w:color="AFAFAA"/>
                              </w:divBdr>
                              <w:divsChild>
                                <w:div w:id="783496329">
                                  <w:marLeft w:val="0"/>
                                  <w:marRight w:val="0"/>
                                  <w:marTop w:val="0"/>
                                  <w:marBottom w:val="0"/>
                                  <w:divBdr>
                                    <w:top w:val="none" w:sz="0" w:space="0" w:color="auto"/>
                                    <w:left w:val="none" w:sz="0" w:space="0" w:color="auto"/>
                                    <w:bottom w:val="none" w:sz="0" w:space="0" w:color="auto"/>
                                    <w:right w:val="none" w:sz="0" w:space="0" w:color="auto"/>
                                  </w:divBdr>
                                  <w:divsChild>
                                    <w:div w:id="189453564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653562730">
      <w:bodyDiv w:val="1"/>
      <w:marLeft w:val="0"/>
      <w:marRight w:val="0"/>
      <w:marTop w:val="0"/>
      <w:marBottom w:val="0"/>
      <w:divBdr>
        <w:top w:val="none" w:sz="0" w:space="0" w:color="auto"/>
        <w:left w:val="none" w:sz="0" w:space="0" w:color="auto"/>
        <w:bottom w:val="none" w:sz="0" w:space="0" w:color="auto"/>
        <w:right w:val="none" w:sz="0" w:space="0" w:color="auto"/>
      </w:divBdr>
      <w:divsChild>
        <w:div w:id="1101532130">
          <w:marLeft w:val="0"/>
          <w:marRight w:val="0"/>
          <w:marTop w:val="30"/>
          <w:marBottom w:val="0"/>
          <w:divBdr>
            <w:top w:val="none" w:sz="0" w:space="0" w:color="auto"/>
            <w:left w:val="none" w:sz="0" w:space="0" w:color="auto"/>
            <w:bottom w:val="none" w:sz="0" w:space="0" w:color="auto"/>
            <w:right w:val="none" w:sz="0" w:space="0" w:color="auto"/>
          </w:divBdr>
          <w:divsChild>
            <w:div w:id="419103949">
              <w:marLeft w:val="0"/>
              <w:marRight w:val="0"/>
              <w:marTop w:val="0"/>
              <w:marBottom w:val="0"/>
              <w:divBdr>
                <w:top w:val="none" w:sz="0" w:space="0" w:color="auto"/>
                <w:left w:val="none" w:sz="0" w:space="0" w:color="auto"/>
                <w:bottom w:val="none" w:sz="0" w:space="0" w:color="auto"/>
                <w:right w:val="none" w:sz="0" w:space="0" w:color="auto"/>
              </w:divBdr>
              <w:divsChild>
                <w:div w:id="811098673">
                  <w:marLeft w:val="0"/>
                  <w:marRight w:val="0"/>
                  <w:marTop w:val="0"/>
                  <w:marBottom w:val="0"/>
                  <w:divBdr>
                    <w:top w:val="none" w:sz="0" w:space="0" w:color="auto"/>
                    <w:left w:val="none" w:sz="0" w:space="0" w:color="auto"/>
                    <w:bottom w:val="none" w:sz="0" w:space="0" w:color="auto"/>
                    <w:right w:val="none" w:sz="0" w:space="0" w:color="auto"/>
                  </w:divBdr>
                  <w:divsChild>
                    <w:div w:id="1721129861">
                      <w:marLeft w:val="-75"/>
                      <w:marRight w:val="-75"/>
                      <w:marTop w:val="0"/>
                      <w:marBottom w:val="0"/>
                      <w:divBdr>
                        <w:top w:val="none" w:sz="0" w:space="0" w:color="auto"/>
                        <w:left w:val="none" w:sz="0" w:space="0" w:color="auto"/>
                        <w:bottom w:val="none" w:sz="0" w:space="0" w:color="auto"/>
                        <w:right w:val="none" w:sz="0" w:space="0" w:color="auto"/>
                      </w:divBdr>
                      <w:divsChild>
                        <w:div w:id="908081289">
                          <w:marLeft w:val="0"/>
                          <w:marRight w:val="0"/>
                          <w:marTop w:val="0"/>
                          <w:marBottom w:val="0"/>
                          <w:divBdr>
                            <w:top w:val="none" w:sz="0" w:space="0" w:color="auto"/>
                            <w:left w:val="none" w:sz="0" w:space="0" w:color="auto"/>
                            <w:bottom w:val="none" w:sz="0" w:space="0" w:color="auto"/>
                            <w:right w:val="none" w:sz="0" w:space="0" w:color="auto"/>
                          </w:divBdr>
                          <w:divsChild>
                            <w:div w:id="1109424725">
                              <w:marLeft w:val="0"/>
                              <w:marRight w:val="0"/>
                              <w:marTop w:val="0"/>
                              <w:marBottom w:val="0"/>
                              <w:divBdr>
                                <w:top w:val="none" w:sz="0" w:space="0" w:color="auto"/>
                                <w:left w:val="single" w:sz="6" w:space="9" w:color="AFAFAA"/>
                                <w:bottom w:val="none" w:sz="0" w:space="0" w:color="auto"/>
                                <w:right w:val="single" w:sz="6" w:space="9" w:color="AFAFAA"/>
                              </w:divBdr>
                              <w:divsChild>
                                <w:div w:id="672949020">
                                  <w:marLeft w:val="0"/>
                                  <w:marRight w:val="0"/>
                                  <w:marTop w:val="0"/>
                                  <w:marBottom w:val="0"/>
                                  <w:divBdr>
                                    <w:top w:val="none" w:sz="0" w:space="0" w:color="auto"/>
                                    <w:left w:val="none" w:sz="0" w:space="0" w:color="auto"/>
                                    <w:bottom w:val="none" w:sz="0" w:space="0" w:color="auto"/>
                                    <w:right w:val="none" w:sz="0" w:space="0" w:color="auto"/>
                                  </w:divBdr>
                                  <w:divsChild>
                                    <w:div w:id="1993749081">
                                      <w:marLeft w:val="0"/>
                                      <w:marRight w:val="0"/>
                                      <w:marTop w:val="0"/>
                                      <w:marBottom w:val="0"/>
                                      <w:divBdr>
                                        <w:top w:val="none" w:sz="0" w:space="0" w:color="auto"/>
                                        <w:left w:val="none" w:sz="0" w:space="0" w:color="auto"/>
                                        <w:bottom w:val="none" w:sz="0" w:space="0" w:color="auto"/>
                                        <w:right w:val="none" w:sz="0" w:space="0" w:color="auto"/>
                                      </w:divBdr>
                                      <w:divsChild>
                                        <w:div w:id="325011551">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34379361">
                                              <w:marLeft w:val="0"/>
                                              <w:marRight w:val="0"/>
                                              <w:marTop w:val="0"/>
                                              <w:marBottom w:val="200"/>
                                              <w:divBdr>
                                                <w:top w:val="none" w:sz="0" w:space="0" w:color="auto"/>
                                                <w:left w:val="none" w:sz="0" w:space="0" w:color="auto"/>
                                                <w:bottom w:val="none" w:sz="0" w:space="0" w:color="auto"/>
                                                <w:right w:val="none" w:sz="0" w:space="0" w:color="auto"/>
                                              </w:divBdr>
                                            </w:div>
                                            <w:div w:id="763110393">
                                              <w:marLeft w:val="0"/>
                                              <w:marRight w:val="0"/>
                                              <w:marTop w:val="0"/>
                                              <w:marBottom w:val="200"/>
                                              <w:divBdr>
                                                <w:top w:val="none" w:sz="0" w:space="0" w:color="auto"/>
                                                <w:left w:val="none" w:sz="0" w:space="0" w:color="auto"/>
                                                <w:bottom w:val="none" w:sz="0" w:space="0" w:color="auto"/>
                                                <w:right w:val="none" w:sz="0" w:space="0" w:color="auto"/>
                                              </w:divBdr>
                                            </w:div>
                                            <w:div w:id="565798103">
                                              <w:marLeft w:val="0"/>
                                              <w:marRight w:val="0"/>
                                              <w:marTop w:val="0"/>
                                              <w:marBottom w:val="200"/>
                                              <w:divBdr>
                                                <w:top w:val="none" w:sz="0" w:space="0" w:color="auto"/>
                                                <w:left w:val="none" w:sz="0" w:space="0" w:color="auto"/>
                                                <w:bottom w:val="none" w:sz="0" w:space="0" w:color="auto"/>
                                                <w:right w:val="none" w:sz="0" w:space="0" w:color="auto"/>
                                              </w:divBdr>
                                            </w:div>
                                            <w:div w:id="952320069">
                                              <w:marLeft w:val="0"/>
                                              <w:marRight w:val="0"/>
                                              <w:marTop w:val="0"/>
                                              <w:marBottom w:val="200"/>
                                              <w:divBdr>
                                                <w:top w:val="none" w:sz="0" w:space="0" w:color="auto"/>
                                                <w:left w:val="none" w:sz="0" w:space="0" w:color="auto"/>
                                                <w:bottom w:val="none" w:sz="0" w:space="0" w:color="auto"/>
                                                <w:right w:val="none" w:sz="0" w:space="0" w:color="auto"/>
                                              </w:divBdr>
                                            </w:div>
                                            <w:div w:id="766853282">
                                              <w:marLeft w:val="0"/>
                                              <w:marRight w:val="0"/>
                                              <w:marTop w:val="0"/>
                                              <w:marBottom w:val="200"/>
                                              <w:divBdr>
                                                <w:top w:val="none" w:sz="0" w:space="0" w:color="auto"/>
                                                <w:left w:val="none" w:sz="0" w:space="0" w:color="auto"/>
                                                <w:bottom w:val="none" w:sz="0" w:space="0" w:color="auto"/>
                                                <w:right w:val="none" w:sz="0" w:space="0" w:color="auto"/>
                                              </w:divBdr>
                                            </w:div>
                                            <w:div w:id="726228015">
                                              <w:marLeft w:val="0"/>
                                              <w:marRight w:val="0"/>
                                              <w:marTop w:val="0"/>
                                              <w:marBottom w:val="200"/>
                                              <w:divBdr>
                                                <w:top w:val="none" w:sz="0" w:space="0" w:color="auto"/>
                                                <w:left w:val="none" w:sz="0" w:space="0" w:color="auto"/>
                                                <w:bottom w:val="none" w:sz="0" w:space="0" w:color="auto"/>
                                                <w:right w:val="none" w:sz="0" w:space="0" w:color="auto"/>
                                              </w:divBdr>
                                            </w:div>
                                            <w:div w:id="993992516">
                                              <w:marLeft w:val="0"/>
                                              <w:marRight w:val="0"/>
                                              <w:marTop w:val="0"/>
                                              <w:marBottom w:val="200"/>
                                              <w:divBdr>
                                                <w:top w:val="none" w:sz="0" w:space="0" w:color="auto"/>
                                                <w:left w:val="none" w:sz="0" w:space="0" w:color="auto"/>
                                                <w:bottom w:val="none" w:sz="0" w:space="0" w:color="auto"/>
                                                <w:right w:val="none" w:sz="0" w:space="0" w:color="auto"/>
                                              </w:divBdr>
                                            </w:div>
                                            <w:div w:id="2058581287">
                                              <w:marLeft w:val="0"/>
                                              <w:marRight w:val="0"/>
                                              <w:marTop w:val="0"/>
                                              <w:marBottom w:val="200"/>
                                              <w:divBdr>
                                                <w:top w:val="none" w:sz="0" w:space="0" w:color="auto"/>
                                                <w:left w:val="none" w:sz="0" w:space="0" w:color="auto"/>
                                                <w:bottom w:val="none" w:sz="0" w:space="0" w:color="auto"/>
                                                <w:right w:val="none" w:sz="0" w:space="0" w:color="auto"/>
                                              </w:divBdr>
                                            </w:div>
                                            <w:div w:id="21009812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1622">
      <w:bodyDiv w:val="1"/>
      <w:marLeft w:val="0"/>
      <w:marRight w:val="0"/>
      <w:marTop w:val="0"/>
      <w:marBottom w:val="0"/>
      <w:divBdr>
        <w:top w:val="none" w:sz="0" w:space="0" w:color="auto"/>
        <w:left w:val="none" w:sz="0" w:space="0" w:color="auto"/>
        <w:bottom w:val="none" w:sz="0" w:space="0" w:color="auto"/>
        <w:right w:val="none" w:sz="0" w:space="0" w:color="auto"/>
      </w:divBdr>
      <w:divsChild>
        <w:div w:id="1126967533">
          <w:marLeft w:val="0"/>
          <w:marRight w:val="120"/>
          <w:marTop w:val="120"/>
          <w:marBottom w:val="0"/>
          <w:divBdr>
            <w:top w:val="single" w:sz="12" w:space="4" w:color="D5E28D"/>
            <w:left w:val="single" w:sz="12" w:space="6" w:color="D5E28D"/>
            <w:bottom w:val="single" w:sz="12" w:space="0" w:color="D5E28D"/>
            <w:right w:val="single" w:sz="12" w:space="6" w:color="D5E28D"/>
          </w:divBdr>
        </w:div>
        <w:div w:id="2008970229">
          <w:marLeft w:val="0"/>
          <w:marRight w:val="0"/>
          <w:marTop w:val="0"/>
          <w:marBottom w:val="0"/>
          <w:divBdr>
            <w:top w:val="none" w:sz="0" w:space="0" w:color="auto"/>
            <w:left w:val="none" w:sz="0" w:space="0" w:color="auto"/>
            <w:bottom w:val="none" w:sz="0" w:space="0" w:color="auto"/>
            <w:right w:val="none" w:sz="0" w:space="0" w:color="auto"/>
          </w:divBdr>
          <w:divsChild>
            <w:div w:id="1390180156">
              <w:marLeft w:val="0"/>
              <w:marRight w:val="0"/>
              <w:marTop w:val="120"/>
              <w:marBottom w:val="0"/>
              <w:divBdr>
                <w:top w:val="single" w:sz="12" w:space="4" w:color="D5E28D"/>
                <w:left w:val="single" w:sz="12" w:space="6" w:color="D5E28D"/>
                <w:bottom w:val="single" w:sz="12" w:space="0" w:color="D5E28D"/>
                <w:right w:val="single" w:sz="12" w:space="6" w:color="D5E28D"/>
              </w:divBdr>
              <w:divsChild>
                <w:div w:id="727068827">
                  <w:marLeft w:val="0"/>
                  <w:marRight w:val="90"/>
                  <w:marTop w:val="0"/>
                  <w:marBottom w:val="0"/>
                  <w:divBdr>
                    <w:top w:val="none" w:sz="0" w:space="0" w:color="auto"/>
                    <w:left w:val="none" w:sz="0" w:space="0" w:color="auto"/>
                    <w:bottom w:val="none" w:sz="0" w:space="0" w:color="auto"/>
                    <w:right w:val="none" w:sz="0" w:space="0" w:color="auto"/>
                  </w:divBdr>
                </w:div>
              </w:divsChild>
            </w:div>
            <w:div w:id="3955049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17289647">
                  <w:marLeft w:val="0"/>
                  <w:marRight w:val="90"/>
                  <w:marTop w:val="0"/>
                  <w:marBottom w:val="0"/>
                  <w:divBdr>
                    <w:top w:val="none" w:sz="0" w:space="0" w:color="auto"/>
                    <w:left w:val="none" w:sz="0" w:space="0" w:color="auto"/>
                    <w:bottom w:val="none" w:sz="0" w:space="0" w:color="auto"/>
                    <w:right w:val="none" w:sz="0" w:space="0" w:color="auto"/>
                  </w:divBdr>
                </w:div>
                <w:div w:id="1190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4243">
          <w:marLeft w:val="0"/>
          <w:marRight w:val="0"/>
          <w:marTop w:val="120"/>
          <w:marBottom w:val="0"/>
          <w:divBdr>
            <w:top w:val="single" w:sz="12" w:space="2" w:color="D5E28D"/>
            <w:left w:val="single" w:sz="12" w:space="6" w:color="D5E28D"/>
            <w:bottom w:val="single" w:sz="12" w:space="9" w:color="D5E28D"/>
            <w:right w:val="single" w:sz="12" w:space="6" w:color="D5E28D"/>
          </w:divBdr>
        </w:div>
        <w:div w:id="8436631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806973117">
      <w:bodyDiv w:val="1"/>
      <w:marLeft w:val="0"/>
      <w:marRight w:val="0"/>
      <w:marTop w:val="0"/>
      <w:marBottom w:val="0"/>
      <w:divBdr>
        <w:top w:val="none" w:sz="0" w:space="0" w:color="auto"/>
        <w:left w:val="none" w:sz="0" w:space="0" w:color="auto"/>
        <w:bottom w:val="none" w:sz="0" w:space="0" w:color="auto"/>
        <w:right w:val="none" w:sz="0" w:space="0" w:color="auto"/>
      </w:divBdr>
      <w:divsChild>
        <w:div w:id="342243918">
          <w:marLeft w:val="0"/>
          <w:marRight w:val="0"/>
          <w:marTop w:val="30"/>
          <w:marBottom w:val="0"/>
          <w:divBdr>
            <w:top w:val="none" w:sz="0" w:space="0" w:color="auto"/>
            <w:left w:val="none" w:sz="0" w:space="0" w:color="auto"/>
            <w:bottom w:val="none" w:sz="0" w:space="0" w:color="auto"/>
            <w:right w:val="none" w:sz="0" w:space="0" w:color="auto"/>
          </w:divBdr>
          <w:divsChild>
            <w:div w:id="1991472934">
              <w:marLeft w:val="0"/>
              <w:marRight w:val="0"/>
              <w:marTop w:val="0"/>
              <w:marBottom w:val="0"/>
              <w:divBdr>
                <w:top w:val="none" w:sz="0" w:space="0" w:color="auto"/>
                <w:left w:val="none" w:sz="0" w:space="0" w:color="auto"/>
                <w:bottom w:val="none" w:sz="0" w:space="0" w:color="auto"/>
                <w:right w:val="none" w:sz="0" w:space="0" w:color="auto"/>
              </w:divBdr>
              <w:divsChild>
                <w:div w:id="1049259396">
                  <w:marLeft w:val="0"/>
                  <w:marRight w:val="0"/>
                  <w:marTop w:val="0"/>
                  <w:marBottom w:val="0"/>
                  <w:divBdr>
                    <w:top w:val="none" w:sz="0" w:space="0" w:color="auto"/>
                    <w:left w:val="none" w:sz="0" w:space="0" w:color="auto"/>
                    <w:bottom w:val="none" w:sz="0" w:space="0" w:color="auto"/>
                    <w:right w:val="none" w:sz="0" w:space="0" w:color="auto"/>
                  </w:divBdr>
                  <w:divsChild>
                    <w:div w:id="1976061078">
                      <w:marLeft w:val="-75"/>
                      <w:marRight w:val="-75"/>
                      <w:marTop w:val="0"/>
                      <w:marBottom w:val="0"/>
                      <w:divBdr>
                        <w:top w:val="none" w:sz="0" w:space="0" w:color="auto"/>
                        <w:left w:val="none" w:sz="0" w:space="0" w:color="auto"/>
                        <w:bottom w:val="none" w:sz="0" w:space="0" w:color="auto"/>
                        <w:right w:val="none" w:sz="0" w:space="0" w:color="auto"/>
                      </w:divBdr>
                      <w:divsChild>
                        <w:div w:id="1752963173">
                          <w:marLeft w:val="0"/>
                          <w:marRight w:val="0"/>
                          <w:marTop w:val="0"/>
                          <w:marBottom w:val="0"/>
                          <w:divBdr>
                            <w:top w:val="none" w:sz="0" w:space="0" w:color="auto"/>
                            <w:left w:val="none" w:sz="0" w:space="0" w:color="auto"/>
                            <w:bottom w:val="none" w:sz="0" w:space="0" w:color="auto"/>
                            <w:right w:val="none" w:sz="0" w:space="0" w:color="auto"/>
                          </w:divBdr>
                          <w:divsChild>
                            <w:div w:id="2122256818">
                              <w:marLeft w:val="0"/>
                              <w:marRight w:val="0"/>
                              <w:marTop w:val="0"/>
                              <w:marBottom w:val="0"/>
                              <w:divBdr>
                                <w:top w:val="none" w:sz="0" w:space="0" w:color="auto"/>
                                <w:left w:val="single" w:sz="6" w:space="9" w:color="AFAFAA"/>
                                <w:bottom w:val="none" w:sz="0" w:space="0" w:color="auto"/>
                                <w:right w:val="single" w:sz="6" w:space="9" w:color="AFAFAA"/>
                              </w:divBdr>
                              <w:divsChild>
                                <w:div w:id="1505125663">
                                  <w:marLeft w:val="0"/>
                                  <w:marRight w:val="0"/>
                                  <w:marTop w:val="0"/>
                                  <w:marBottom w:val="0"/>
                                  <w:divBdr>
                                    <w:top w:val="none" w:sz="0" w:space="0" w:color="auto"/>
                                    <w:left w:val="none" w:sz="0" w:space="0" w:color="auto"/>
                                    <w:bottom w:val="none" w:sz="0" w:space="0" w:color="auto"/>
                                    <w:right w:val="none" w:sz="0" w:space="0" w:color="auto"/>
                                  </w:divBdr>
                                  <w:divsChild>
                                    <w:div w:id="672027893">
                                      <w:marLeft w:val="0"/>
                                      <w:marRight w:val="0"/>
                                      <w:marTop w:val="0"/>
                                      <w:marBottom w:val="0"/>
                                      <w:divBdr>
                                        <w:top w:val="none" w:sz="0" w:space="0" w:color="auto"/>
                                        <w:left w:val="none" w:sz="0" w:space="0" w:color="auto"/>
                                        <w:bottom w:val="none" w:sz="0" w:space="0" w:color="auto"/>
                                        <w:right w:val="none" w:sz="0" w:space="0" w:color="auto"/>
                                      </w:divBdr>
                                      <w:divsChild>
                                        <w:div w:id="35666423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945184174">
      <w:bodyDiv w:val="1"/>
      <w:marLeft w:val="0"/>
      <w:marRight w:val="0"/>
      <w:marTop w:val="0"/>
      <w:marBottom w:val="0"/>
      <w:divBdr>
        <w:top w:val="none" w:sz="0" w:space="0" w:color="auto"/>
        <w:left w:val="none" w:sz="0" w:space="0" w:color="auto"/>
        <w:bottom w:val="none" w:sz="0" w:space="0" w:color="auto"/>
        <w:right w:val="none" w:sz="0" w:space="0" w:color="auto"/>
      </w:divBdr>
      <w:divsChild>
        <w:div w:id="77364848">
          <w:marLeft w:val="0"/>
          <w:marRight w:val="0"/>
          <w:marTop w:val="30"/>
          <w:marBottom w:val="0"/>
          <w:divBdr>
            <w:top w:val="none" w:sz="0" w:space="0" w:color="auto"/>
            <w:left w:val="none" w:sz="0" w:space="0" w:color="auto"/>
            <w:bottom w:val="none" w:sz="0" w:space="0" w:color="auto"/>
            <w:right w:val="none" w:sz="0" w:space="0" w:color="auto"/>
          </w:divBdr>
          <w:divsChild>
            <w:div w:id="619340470">
              <w:marLeft w:val="0"/>
              <w:marRight w:val="0"/>
              <w:marTop w:val="0"/>
              <w:marBottom w:val="0"/>
              <w:divBdr>
                <w:top w:val="none" w:sz="0" w:space="0" w:color="auto"/>
                <w:left w:val="none" w:sz="0" w:space="0" w:color="auto"/>
                <w:bottom w:val="none" w:sz="0" w:space="0" w:color="auto"/>
                <w:right w:val="none" w:sz="0" w:space="0" w:color="auto"/>
              </w:divBdr>
              <w:divsChild>
                <w:div w:id="402990250">
                  <w:marLeft w:val="0"/>
                  <w:marRight w:val="0"/>
                  <w:marTop w:val="0"/>
                  <w:marBottom w:val="0"/>
                  <w:divBdr>
                    <w:top w:val="none" w:sz="0" w:space="0" w:color="auto"/>
                    <w:left w:val="none" w:sz="0" w:space="0" w:color="auto"/>
                    <w:bottom w:val="none" w:sz="0" w:space="0" w:color="auto"/>
                    <w:right w:val="none" w:sz="0" w:space="0" w:color="auto"/>
                  </w:divBdr>
                  <w:divsChild>
                    <w:div w:id="1406607466">
                      <w:marLeft w:val="-75"/>
                      <w:marRight w:val="-75"/>
                      <w:marTop w:val="0"/>
                      <w:marBottom w:val="0"/>
                      <w:divBdr>
                        <w:top w:val="none" w:sz="0" w:space="0" w:color="auto"/>
                        <w:left w:val="none" w:sz="0" w:space="0" w:color="auto"/>
                        <w:bottom w:val="none" w:sz="0" w:space="0" w:color="auto"/>
                        <w:right w:val="none" w:sz="0" w:space="0" w:color="auto"/>
                      </w:divBdr>
                      <w:divsChild>
                        <w:div w:id="945498534">
                          <w:marLeft w:val="0"/>
                          <w:marRight w:val="0"/>
                          <w:marTop w:val="0"/>
                          <w:marBottom w:val="0"/>
                          <w:divBdr>
                            <w:top w:val="none" w:sz="0" w:space="0" w:color="auto"/>
                            <w:left w:val="none" w:sz="0" w:space="0" w:color="auto"/>
                            <w:bottom w:val="none" w:sz="0" w:space="0" w:color="auto"/>
                            <w:right w:val="none" w:sz="0" w:space="0" w:color="auto"/>
                          </w:divBdr>
                          <w:divsChild>
                            <w:div w:id="379131820">
                              <w:marLeft w:val="0"/>
                              <w:marRight w:val="0"/>
                              <w:marTop w:val="0"/>
                              <w:marBottom w:val="0"/>
                              <w:divBdr>
                                <w:top w:val="none" w:sz="0" w:space="0" w:color="auto"/>
                                <w:left w:val="single" w:sz="6" w:space="9" w:color="AFAFAA"/>
                                <w:bottom w:val="none" w:sz="0" w:space="0" w:color="auto"/>
                                <w:right w:val="single" w:sz="6" w:space="9" w:color="AFAFAA"/>
                              </w:divBdr>
                              <w:divsChild>
                                <w:div w:id="1576622660">
                                  <w:marLeft w:val="0"/>
                                  <w:marRight w:val="0"/>
                                  <w:marTop w:val="0"/>
                                  <w:marBottom w:val="0"/>
                                  <w:divBdr>
                                    <w:top w:val="none" w:sz="0" w:space="0" w:color="auto"/>
                                    <w:left w:val="none" w:sz="0" w:space="0" w:color="auto"/>
                                    <w:bottom w:val="none" w:sz="0" w:space="0" w:color="auto"/>
                                    <w:right w:val="none" w:sz="0" w:space="0" w:color="auto"/>
                                  </w:divBdr>
                                  <w:divsChild>
                                    <w:div w:id="486015085">
                                      <w:marLeft w:val="0"/>
                                      <w:marRight w:val="0"/>
                                      <w:marTop w:val="0"/>
                                      <w:marBottom w:val="0"/>
                                      <w:divBdr>
                                        <w:top w:val="none" w:sz="0" w:space="0" w:color="auto"/>
                                        <w:left w:val="none" w:sz="0" w:space="0" w:color="auto"/>
                                        <w:bottom w:val="none" w:sz="0" w:space="0" w:color="auto"/>
                                        <w:right w:val="none" w:sz="0" w:space="0" w:color="auto"/>
                                      </w:divBdr>
                                      <w:divsChild>
                                        <w:div w:id="73382091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806240417">
          <w:marLeft w:val="0"/>
          <w:marRight w:val="0"/>
          <w:marTop w:val="150"/>
          <w:marBottom w:val="0"/>
          <w:divBdr>
            <w:top w:val="none" w:sz="0" w:space="0" w:color="auto"/>
            <w:left w:val="none" w:sz="0" w:space="0" w:color="auto"/>
            <w:bottom w:val="none" w:sz="0" w:space="0" w:color="auto"/>
            <w:right w:val="none" w:sz="0" w:space="0" w:color="auto"/>
          </w:divBdr>
        </w:div>
      </w:divsChild>
    </w:div>
    <w:div w:id="1980914044">
      <w:bodyDiv w:val="1"/>
      <w:marLeft w:val="0"/>
      <w:marRight w:val="0"/>
      <w:marTop w:val="0"/>
      <w:marBottom w:val="0"/>
      <w:divBdr>
        <w:top w:val="none" w:sz="0" w:space="0" w:color="auto"/>
        <w:left w:val="none" w:sz="0" w:space="0" w:color="auto"/>
        <w:bottom w:val="none" w:sz="0" w:space="0" w:color="auto"/>
        <w:right w:val="none" w:sz="0" w:space="0" w:color="auto"/>
      </w:divBdr>
      <w:divsChild>
        <w:div w:id="1727605249">
          <w:blockQuote w:val="1"/>
          <w:marLeft w:val="720"/>
          <w:marRight w:val="0"/>
          <w:marTop w:val="100"/>
          <w:marBottom w:val="100"/>
          <w:divBdr>
            <w:top w:val="none" w:sz="0" w:space="0" w:color="auto"/>
            <w:left w:val="none" w:sz="0" w:space="0" w:color="auto"/>
            <w:bottom w:val="none" w:sz="0" w:space="0" w:color="auto"/>
            <w:right w:val="none" w:sz="0" w:space="0" w:color="auto"/>
          </w:divBdr>
        </w:div>
        <w:div w:id="17848115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7051723">
      <w:bodyDiv w:val="1"/>
      <w:marLeft w:val="0"/>
      <w:marRight w:val="0"/>
      <w:marTop w:val="0"/>
      <w:marBottom w:val="0"/>
      <w:divBdr>
        <w:top w:val="none" w:sz="0" w:space="0" w:color="auto"/>
        <w:left w:val="none" w:sz="0" w:space="0" w:color="auto"/>
        <w:bottom w:val="none" w:sz="0" w:space="0" w:color="auto"/>
        <w:right w:val="none" w:sz="0" w:space="0" w:color="auto"/>
      </w:divBdr>
      <w:divsChild>
        <w:div w:id="1243105346">
          <w:marLeft w:val="0"/>
          <w:marRight w:val="120"/>
          <w:marTop w:val="120"/>
          <w:marBottom w:val="0"/>
          <w:divBdr>
            <w:top w:val="single" w:sz="12" w:space="4" w:color="D5E28D"/>
            <w:left w:val="single" w:sz="12" w:space="6" w:color="D5E28D"/>
            <w:bottom w:val="single" w:sz="12" w:space="0" w:color="D5E28D"/>
            <w:right w:val="single" w:sz="12" w:space="6" w:color="D5E28D"/>
          </w:divBdr>
        </w:div>
        <w:div w:id="803354878">
          <w:marLeft w:val="0"/>
          <w:marRight w:val="0"/>
          <w:marTop w:val="0"/>
          <w:marBottom w:val="0"/>
          <w:divBdr>
            <w:top w:val="none" w:sz="0" w:space="0" w:color="auto"/>
            <w:left w:val="none" w:sz="0" w:space="0" w:color="auto"/>
            <w:bottom w:val="none" w:sz="0" w:space="0" w:color="auto"/>
            <w:right w:val="none" w:sz="0" w:space="0" w:color="auto"/>
          </w:divBdr>
          <w:divsChild>
            <w:div w:id="1277566909">
              <w:marLeft w:val="0"/>
              <w:marRight w:val="0"/>
              <w:marTop w:val="120"/>
              <w:marBottom w:val="0"/>
              <w:divBdr>
                <w:top w:val="single" w:sz="12" w:space="4" w:color="D5E28D"/>
                <w:left w:val="single" w:sz="12" w:space="6" w:color="D5E28D"/>
                <w:bottom w:val="single" w:sz="12" w:space="0" w:color="D5E28D"/>
                <w:right w:val="single" w:sz="12" w:space="6" w:color="D5E28D"/>
              </w:divBdr>
              <w:divsChild>
                <w:div w:id="913397084">
                  <w:marLeft w:val="0"/>
                  <w:marRight w:val="90"/>
                  <w:marTop w:val="0"/>
                  <w:marBottom w:val="0"/>
                  <w:divBdr>
                    <w:top w:val="none" w:sz="0" w:space="0" w:color="auto"/>
                    <w:left w:val="none" w:sz="0" w:space="0" w:color="auto"/>
                    <w:bottom w:val="none" w:sz="0" w:space="0" w:color="auto"/>
                    <w:right w:val="none" w:sz="0" w:space="0" w:color="auto"/>
                  </w:divBdr>
                </w:div>
              </w:divsChild>
            </w:div>
            <w:div w:id="15171911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522936244">
                  <w:marLeft w:val="0"/>
                  <w:marRight w:val="90"/>
                  <w:marTop w:val="0"/>
                  <w:marBottom w:val="0"/>
                  <w:divBdr>
                    <w:top w:val="none" w:sz="0" w:space="0" w:color="auto"/>
                    <w:left w:val="none" w:sz="0" w:space="0" w:color="auto"/>
                    <w:bottom w:val="none" w:sz="0" w:space="0" w:color="auto"/>
                    <w:right w:val="none" w:sz="0" w:space="0" w:color="auto"/>
                  </w:divBdr>
                </w:div>
                <w:div w:id="529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7687">
          <w:marLeft w:val="0"/>
          <w:marRight w:val="0"/>
          <w:marTop w:val="120"/>
          <w:marBottom w:val="0"/>
          <w:divBdr>
            <w:top w:val="single" w:sz="12" w:space="2" w:color="D5E28D"/>
            <w:left w:val="single" w:sz="12" w:space="6" w:color="D5E28D"/>
            <w:bottom w:val="single" w:sz="12" w:space="9" w:color="D5E28D"/>
            <w:right w:val="single" w:sz="12" w:space="6" w:color="D5E28D"/>
          </w:divBdr>
        </w:div>
        <w:div w:id="34852943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997761571">
      <w:bodyDiv w:val="1"/>
      <w:marLeft w:val="0"/>
      <w:marRight w:val="0"/>
      <w:marTop w:val="0"/>
      <w:marBottom w:val="0"/>
      <w:divBdr>
        <w:top w:val="none" w:sz="0" w:space="0" w:color="auto"/>
        <w:left w:val="none" w:sz="0" w:space="0" w:color="auto"/>
        <w:bottom w:val="none" w:sz="0" w:space="0" w:color="auto"/>
        <w:right w:val="none" w:sz="0" w:space="0" w:color="auto"/>
      </w:divBdr>
      <w:divsChild>
        <w:div w:id="1411192224">
          <w:marLeft w:val="0"/>
          <w:marRight w:val="120"/>
          <w:marTop w:val="120"/>
          <w:marBottom w:val="0"/>
          <w:divBdr>
            <w:top w:val="single" w:sz="12" w:space="4" w:color="D5E28D"/>
            <w:left w:val="single" w:sz="12" w:space="6" w:color="D5E28D"/>
            <w:bottom w:val="single" w:sz="12" w:space="0" w:color="D5E28D"/>
            <w:right w:val="single" w:sz="12" w:space="6" w:color="D5E28D"/>
          </w:divBdr>
        </w:div>
        <w:div w:id="2053381814">
          <w:marLeft w:val="0"/>
          <w:marRight w:val="0"/>
          <w:marTop w:val="0"/>
          <w:marBottom w:val="0"/>
          <w:divBdr>
            <w:top w:val="none" w:sz="0" w:space="0" w:color="auto"/>
            <w:left w:val="none" w:sz="0" w:space="0" w:color="auto"/>
            <w:bottom w:val="none" w:sz="0" w:space="0" w:color="auto"/>
            <w:right w:val="none" w:sz="0" w:space="0" w:color="auto"/>
          </w:divBdr>
          <w:divsChild>
            <w:div w:id="345837441">
              <w:marLeft w:val="0"/>
              <w:marRight w:val="0"/>
              <w:marTop w:val="120"/>
              <w:marBottom w:val="0"/>
              <w:divBdr>
                <w:top w:val="single" w:sz="12" w:space="4" w:color="D5E28D"/>
                <w:left w:val="single" w:sz="12" w:space="6" w:color="D5E28D"/>
                <w:bottom w:val="single" w:sz="12" w:space="0" w:color="D5E28D"/>
                <w:right w:val="single" w:sz="12" w:space="6" w:color="D5E28D"/>
              </w:divBdr>
              <w:divsChild>
                <w:div w:id="776095209">
                  <w:marLeft w:val="0"/>
                  <w:marRight w:val="90"/>
                  <w:marTop w:val="0"/>
                  <w:marBottom w:val="0"/>
                  <w:divBdr>
                    <w:top w:val="none" w:sz="0" w:space="0" w:color="auto"/>
                    <w:left w:val="none" w:sz="0" w:space="0" w:color="auto"/>
                    <w:bottom w:val="none" w:sz="0" w:space="0" w:color="auto"/>
                    <w:right w:val="none" w:sz="0" w:space="0" w:color="auto"/>
                  </w:divBdr>
                </w:div>
              </w:divsChild>
            </w:div>
            <w:div w:id="44689589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3047097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31955076">
          <w:marLeft w:val="0"/>
          <w:marRight w:val="0"/>
          <w:marTop w:val="120"/>
          <w:marBottom w:val="0"/>
          <w:divBdr>
            <w:top w:val="single" w:sz="12" w:space="2" w:color="D5E28D"/>
            <w:left w:val="single" w:sz="12" w:space="6" w:color="D5E28D"/>
            <w:bottom w:val="single" w:sz="12" w:space="9" w:color="D5E28D"/>
            <w:right w:val="single" w:sz="12" w:space="6" w:color="D5E28D"/>
          </w:divBdr>
        </w:div>
        <w:div w:id="26747101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07901657">
      <w:bodyDiv w:val="1"/>
      <w:marLeft w:val="0"/>
      <w:marRight w:val="0"/>
      <w:marTop w:val="0"/>
      <w:marBottom w:val="0"/>
      <w:divBdr>
        <w:top w:val="none" w:sz="0" w:space="0" w:color="auto"/>
        <w:left w:val="none" w:sz="0" w:space="0" w:color="auto"/>
        <w:bottom w:val="none" w:sz="0" w:space="0" w:color="auto"/>
        <w:right w:val="none" w:sz="0" w:space="0" w:color="auto"/>
      </w:divBdr>
      <w:divsChild>
        <w:div w:id="1053234264">
          <w:marLeft w:val="0"/>
          <w:marRight w:val="0"/>
          <w:marTop w:val="30"/>
          <w:marBottom w:val="0"/>
          <w:divBdr>
            <w:top w:val="none" w:sz="0" w:space="0" w:color="auto"/>
            <w:left w:val="none" w:sz="0" w:space="0" w:color="auto"/>
            <w:bottom w:val="none" w:sz="0" w:space="0" w:color="auto"/>
            <w:right w:val="none" w:sz="0" w:space="0" w:color="auto"/>
          </w:divBdr>
          <w:divsChild>
            <w:div w:id="139813493">
              <w:marLeft w:val="0"/>
              <w:marRight w:val="0"/>
              <w:marTop w:val="0"/>
              <w:marBottom w:val="0"/>
              <w:divBdr>
                <w:top w:val="none" w:sz="0" w:space="0" w:color="auto"/>
                <w:left w:val="none" w:sz="0" w:space="0" w:color="auto"/>
                <w:bottom w:val="none" w:sz="0" w:space="0" w:color="auto"/>
                <w:right w:val="none" w:sz="0" w:space="0" w:color="auto"/>
              </w:divBdr>
              <w:divsChild>
                <w:div w:id="546835497">
                  <w:marLeft w:val="0"/>
                  <w:marRight w:val="0"/>
                  <w:marTop w:val="0"/>
                  <w:marBottom w:val="0"/>
                  <w:divBdr>
                    <w:top w:val="none" w:sz="0" w:space="0" w:color="auto"/>
                    <w:left w:val="none" w:sz="0" w:space="0" w:color="auto"/>
                    <w:bottom w:val="none" w:sz="0" w:space="0" w:color="auto"/>
                    <w:right w:val="none" w:sz="0" w:space="0" w:color="auto"/>
                  </w:divBdr>
                  <w:divsChild>
                    <w:div w:id="1843858093">
                      <w:marLeft w:val="-75"/>
                      <w:marRight w:val="-75"/>
                      <w:marTop w:val="0"/>
                      <w:marBottom w:val="0"/>
                      <w:divBdr>
                        <w:top w:val="none" w:sz="0" w:space="0" w:color="auto"/>
                        <w:left w:val="none" w:sz="0" w:space="0" w:color="auto"/>
                        <w:bottom w:val="none" w:sz="0" w:space="0" w:color="auto"/>
                        <w:right w:val="none" w:sz="0" w:space="0" w:color="auto"/>
                      </w:divBdr>
                      <w:divsChild>
                        <w:div w:id="1040780739">
                          <w:marLeft w:val="0"/>
                          <w:marRight w:val="0"/>
                          <w:marTop w:val="0"/>
                          <w:marBottom w:val="0"/>
                          <w:divBdr>
                            <w:top w:val="none" w:sz="0" w:space="0" w:color="auto"/>
                            <w:left w:val="none" w:sz="0" w:space="0" w:color="auto"/>
                            <w:bottom w:val="none" w:sz="0" w:space="0" w:color="auto"/>
                            <w:right w:val="none" w:sz="0" w:space="0" w:color="auto"/>
                          </w:divBdr>
                          <w:divsChild>
                            <w:div w:id="237980142">
                              <w:marLeft w:val="0"/>
                              <w:marRight w:val="0"/>
                              <w:marTop w:val="0"/>
                              <w:marBottom w:val="0"/>
                              <w:divBdr>
                                <w:top w:val="none" w:sz="0" w:space="0" w:color="auto"/>
                                <w:left w:val="single" w:sz="6" w:space="9" w:color="AFAFAA"/>
                                <w:bottom w:val="none" w:sz="0" w:space="0" w:color="auto"/>
                                <w:right w:val="single" w:sz="6" w:space="9" w:color="AFAFAA"/>
                              </w:divBdr>
                              <w:divsChild>
                                <w:div w:id="1612317780">
                                  <w:marLeft w:val="0"/>
                                  <w:marRight w:val="0"/>
                                  <w:marTop w:val="0"/>
                                  <w:marBottom w:val="0"/>
                                  <w:divBdr>
                                    <w:top w:val="none" w:sz="0" w:space="0" w:color="auto"/>
                                    <w:left w:val="none" w:sz="0" w:space="0" w:color="auto"/>
                                    <w:bottom w:val="none" w:sz="0" w:space="0" w:color="auto"/>
                                    <w:right w:val="none" w:sz="0" w:space="0" w:color="auto"/>
                                  </w:divBdr>
                                  <w:divsChild>
                                    <w:div w:id="8331093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2017732114">
      <w:bodyDiv w:val="1"/>
      <w:marLeft w:val="0"/>
      <w:marRight w:val="0"/>
      <w:marTop w:val="0"/>
      <w:marBottom w:val="0"/>
      <w:divBdr>
        <w:top w:val="none" w:sz="0" w:space="0" w:color="auto"/>
        <w:left w:val="none" w:sz="0" w:space="0" w:color="auto"/>
        <w:bottom w:val="none" w:sz="0" w:space="0" w:color="auto"/>
        <w:right w:val="none" w:sz="0" w:space="0" w:color="auto"/>
      </w:divBdr>
    </w:div>
    <w:div w:id="2034912452">
      <w:bodyDiv w:val="1"/>
      <w:marLeft w:val="0"/>
      <w:marRight w:val="0"/>
      <w:marTop w:val="0"/>
      <w:marBottom w:val="0"/>
      <w:divBdr>
        <w:top w:val="none" w:sz="0" w:space="0" w:color="auto"/>
        <w:left w:val="none" w:sz="0" w:space="0" w:color="auto"/>
        <w:bottom w:val="none" w:sz="0" w:space="0" w:color="auto"/>
        <w:right w:val="none" w:sz="0" w:space="0" w:color="auto"/>
      </w:divBdr>
      <w:divsChild>
        <w:div w:id="249973441">
          <w:marLeft w:val="0"/>
          <w:marRight w:val="0"/>
          <w:marTop w:val="30"/>
          <w:marBottom w:val="0"/>
          <w:divBdr>
            <w:top w:val="none" w:sz="0" w:space="0" w:color="auto"/>
            <w:left w:val="none" w:sz="0" w:space="0" w:color="auto"/>
            <w:bottom w:val="none" w:sz="0" w:space="0" w:color="auto"/>
            <w:right w:val="none" w:sz="0" w:space="0" w:color="auto"/>
          </w:divBdr>
          <w:divsChild>
            <w:div w:id="894974610">
              <w:marLeft w:val="0"/>
              <w:marRight w:val="0"/>
              <w:marTop w:val="0"/>
              <w:marBottom w:val="0"/>
              <w:divBdr>
                <w:top w:val="none" w:sz="0" w:space="0" w:color="auto"/>
                <w:left w:val="none" w:sz="0" w:space="0" w:color="auto"/>
                <w:bottom w:val="none" w:sz="0" w:space="0" w:color="auto"/>
                <w:right w:val="none" w:sz="0" w:space="0" w:color="auto"/>
              </w:divBdr>
              <w:divsChild>
                <w:div w:id="1975023349">
                  <w:marLeft w:val="0"/>
                  <w:marRight w:val="0"/>
                  <w:marTop w:val="0"/>
                  <w:marBottom w:val="0"/>
                  <w:divBdr>
                    <w:top w:val="none" w:sz="0" w:space="0" w:color="auto"/>
                    <w:left w:val="none" w:sz="0" w:space="0" w:color="auto"/>
                    <w:bottom w:val="none" w:sz="0" w:space="0" w:color="auto"/>
                    <w:right w:val="none" w:sz="0" w:space="0" w:color="auto"/>
                  </w:divBdr>
                  <w:divsChild>
                    <w:div w:id="1382826522">
                      <w:marLeft w:val="-75"/>
                      <w:marRight w:val="-75"/>
                      <w:marTop w:val="0"/>
                      <w:marBottom w:val="0"/>
                      <w:divBdr>
                        <w:top w:val="none" w:sz="0" w:space="0" w:color="auto"/>
                        <w:left w:val="none" w:sz="0" w:space="0" w:color="auto"/>
                        <w:bottom w:val="none" w:sz="0" w:space="0" w:color="auto"/>
                        <w:right w:val="none" w:sz="0" w:space="0" w:color="auto"/>
                      </w:divBdr>
                      <w:divsChild>
                        <w:div w:id="912853432">
                          <w:marLeft w:val="0"/>
                          <w:marRight w:val="0"/>
                          <w:marTop w:val="0"/>
                          <w:marBottom w:val="0"/>
                          <w:divBdr>
                            <w:top w:val="none" w:sz="0" w:space="0" w:color="auto"/>
                            <w:left w:val="none" w:sz="0" w:space="0" w:color="auto"/>
                            <w:bottom w:val="none" w:sz="0" w:space="0" w:color="auto"/>
                            <w:right w:val="none" w:sz="0" w:space="0" w:color="auto"/>
                          </w:divBdr>
                          <w:divsChild>
                            <w:div w:id="1357463815">
                              <w:marLeft w:val="0"/>
                              <w:marRight w:val="0"/>
                              <w:marTop w:val="0"/>
                              <w:marBottom w:val="0"/>
                              <w:divBdr>
                                <w:top w:val="none" w:sz="0" w:space="0" w:color="auto"/>
                                <w:left w:val="single" w:sz="6" w:space="9" w:color="AFAFAA"/>
                                <w:bottom w:val="none" w:sz="0" w:space="0" w:color="auto"/>
                                <w:right w:val="single" w:sz="6" w:space="9" w:color="AFAFAA"/>
                              </w:divBdr>
                              <w:divsChild>
                                <w:div w:id="1067067824">
                                  <w:marLeft w:val="0"/>
                                  <w:marRight w:val="0"/>
                                  <w:marTop w:val="0"/>
                                  <w:marBottom w:val="0"/>
                                  <w:divBdr>
                                    <w:top w:val="none" w:sz="0" w:space="0" w:color="auto"/>
                                    <w:left w:val="none" w:sz="0" w:space="0" w:color="auto"/>
                                    <w:bottom w:val="none" w:sz="0" w:space="0" w:color="auto"/>
                                    <w:right w:val="none" w:sz="0" w:space="0" w:color="auto"/>
                                  </w:divBdr>
                                  <w:divsChild>
                                    <w:div w:id="1696616805">
                                      <w:marLeft w:val="0"/>
                                      <w:marRight w:val="0"/>
                                      <w:marTop w:val="0"/>
                                      <w:marBottom w:val="0"/>
                                      <w:divBdr>
                                        <w:top w:val="none" w:sz="0" w:space="0" w:color="auto"/>
                                        <w:left w:val="none" w:sz="0" w:space="0" w:color="auto"/>
                                        <w:bottom w:val="none" w:sz="0" w:space="0" w:color="auto"/>
                                        <w:right w:val="none" w:sz="0" w:space="0" w:color="auto"/>
                                      </w:divBdr>
                                      <w:divsChild>
                                        <w:div w:id="50351560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120101328">
      <w:bodyDiv w:val="1"/>
      <w:marLeft w:val="0"/>
      <w:marRight w:val="0"/>
      <w:marTop w:val="0"/>
      <w:marBottom w:val="0"/>
      <w:divBdr>
        <w:top w:val="none" w:sz="0" w:space="0" w:color="auto"/>
        <w:left w:val="none" w:sz="0" w:space="0" w:color="auto"/>
        <w:bottom w:val="none" w:sz="0" w:space="0" w:color="auto"/>
        <w:right w:val="none" w:sz="0" w:space="0" w:color="auto"/>
      </w:divBdr>
      <w:divsChild>
        <w:div w:id="1532642597">
          <w:marLeft w:val="0"/>
          <w:marRight w:val="120"/>
          <w:marTop w:val="120"/>
          <w:marBottom w:val="0"/>
          <w:divBdr>
            <w:top w:val="single" w:sz="12" w:space="4" w:color="D5E28D"/>
            <w:left w:val="single" w:sz="12" w:space="6" w:color="D5E28D"/>
            <w:bottom w:val="single" w:sz="12" w:space="0" w:color="D5E28D"/>
            <w:right w:val="single" w:sz="12" w:space="6" w:color="D5E28D"/>
          </w:divBdr>
        </w:div>
        <w:div w:id="1265845235">
          <w:marLeft w:val="0"/>
          <w:marRight w:val="0"/>
          <w:marTop w:val="0"/>
          <w:marBottom w:val="0"/>
          <w:divBdr>
            <w:top w:val="none" w:sz="0" w:space="0" w:color="auto"/>
            <w:left w:val="none" w:sz="0" w:space="0" w:color="auto"/>
            <w:bottom w:val="none" w:sz="0" w:space="0" w:color="auto"/>
            <w:right w:val="none" w:sz="0" w:space="0" w:color="auto"/>
          </w:divBdr>
          <w:divsChild>
            <w:div w:id="186260224">
              <w:marLeft w:val="0"/>
              <w:marRight w:val="0"/>
              <w:marTop w:val="120"/>
              <w:marBottom w:val="0"/>
              <w:divBdr>
                <w:top w:val="single" w:sz="12" w:space="4" w:color="D5E28D"/>
                <w:left w:val="single" w:sz="12" w:space="6" w:color="D5E28D"/>
                <w:bottom w:val="single" w:sz="12" w:space="0" w:color="D5E28D"/>
                <w:right w:val="single" w:sz="12" w:space="6" w:color="D5E28D"/>
              </w:divBdr>
              <w:divsChild>
                <w:div w:id="987788223">
                  <w:marLeft w:val="0"/>
                  <w:marRight w:val="90"/>
                  <w:marTop w:val="0"/>
                  <w:marBottom w:val="0"/>
                  <w:divBdr>
                    <w:top w:val="none" w:sz="0" w:space="0" w:color="auto"/>
                    <w:left w:val="none" w:sz="0" w:space="0" w:color="auto"/>
                    <w:bottom w:val="none" w:sz="0" w:space="0" w:color="auto"/>
                    <w:right w:val="none" w:sz="0" w:space="0" w:color="auto"/>
                  </w:divBdr>
                </w:div>
              </w:divsChild>
            </w:div>
            <w:div w:id="12423710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26887825">
                  <w:marLeft w:val="0"/>
                  <w:marRight w:val="90"/>
                  <w:marTop w:val="0"/>
                  <w:marBottom w:val="0"/>
                  <w:divBdr>
                    <w:top w:val="none" w:sz="0" w:space="0" w:color="auto"/>
                    <w:left w:val="none" w:sz="0" w:space="0" w:color="auto"/>
                    <w:bottom w:val="none" w:sz="0" w:space="0" w:color="auto"/>
                    <w:right w:val="none" w:sz="0" w:space="0" w:color="auto"/>
                  </w:divBdr>
                </w:div>
                <w:div w:id="3010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761">
          <w:marLeft w:val="0"/>
          <w:marRight w:val="0"/>
          <w:marTop w:val="120"/>
          <w:marBottom w:val="0"/>
          <w:divBdr>
            <w:top w:val="single" w:sz="12" w:space="2" w:color="D5E28D"/>
            <w:left w:val="single" w:sz="12" w:space="6" w:color="D5E28D"/>
            <w:bottom w:val="single" w:sz="12" w:space="9" w:color="D5E28D"/>
            <w:right w:val="single" w:sz="12" w:space="6" w:color="D5E28D"/>
          </w:divBdr>
        </w:div>
        <w:div w:id="17835196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ritycommission.gov.uk/Publications/cc15b.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aritycommission.gov.uk/Publications/cc32.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ritycommission.gov.uk/Publications/cc16.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aritycommission.gov.uk/Publications/cc15b.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collections/receipts-and-payments-accounts-pack-cc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D86401BCF427DA3B1A5A745F70ED1"/>
        <w:category>
          <w:name w:val="General"/>
          <w:gallery w:val="placeholder"/>
        </w:category>
        <w:types>
          <w:type w:val="bbPlcHdr"/>
        </w:types>
        <w:behaviors>
          <w:behavior w:val="content"/>
        </w:behaviors>
        <w:guid w:val="{2CC1D380-DBBF-4B5E-A3DD-A13EA889DBD8}"/>
      </w:docPartPr>
      <w:docPartBody>
        <w:p w:rsidR="00064F83" w:rsidRDefault="00113BD4" w:rsidP="00113BD4">
          <w:pPr>
            <w:pStyle w:val="3F3D86401BCF427DA3B1A5A745F70ED1"/>
          </w:pPr>
          <w:r>
            <w:rPr>
              <w:rFonts w:asciiTheme="majorHAnsi" w:eastAsiaTheme="majorEastAsia" w:hAnsiTheme="majorHAnsi" w:cstheme="majorBidi"/>
              <w:color w:val="4472C4" w:themeColor="accent1"/>
              <w:sz w:val="88"/>
              <w:szCs w:val="88"/>
            </w:rPr>
            <w:t>[Document title]</w:t>
          </w:r>
        </w:p>
      </w:docPartBody>
    </w:docPart>
    <w:docPart>
      <w:docPartPr>
        <w:name w:val="FDCFF0617B23401EB21E4BDD09EBFB74"/>
        <w:category>
          <w:name w:val="General"/>
          <w:gallery w:val="placeholder"/>
        </w:category>
        <w:types>
          <w:type w:val="bbPlcHdr"/>
        </w:types>
        <w:behaviors>
          <w:behavior w:val="content"/>
        </w:behaviors>
        <w:guid w:val="{0FA20B2D-3793-4ECF-A87F-F700295D40C8}"/>
      </w:docPartPr>
      <w:docPartBody>
        <w:p w:rsidR="00064F83" w:rsidRDefault="00113BD4" w:rsidP="00113BD4">
          <w:pPr>
            <w:pStyle w:val="FDCFF0617B23401EB21E4BDD09EBFB74"/>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D4"/>
    <w:rsid w:val="00064F83"/>
    <w:rsid w:val="00113BD4"/>
    <w:rsid w:val="009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D86401BCF427DA3B1A5A745F70ED1">
    <w:name w:val="3F3D86401BCF427DA3B1A5A745F70ED1"/>
    <w:rsid w:val="00113BD4"/>
  </w:style>
  <w:style w:type="paragraph" w:customStyle="1" w:styleId="FDCFF0617B23401EB21E4BDD09EBFB74">
    <w:name w:val="FDCFF0617B23401EB21E4BDD09EBFB74"/>
    <w:rsid w:val="00113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1B45352081045F8A806E5772FBE1562" version="1.0.0">
  <systemFields>
    <field name="Objective-Id">
      <value order="0">A9900022</value>
    </field>
    <field name="Objective-Title">
      <value order="0">OG15-3 - Web - 02122019</value>
    </field>
    <field name="Objective-Description">
      <value order="0"/>
    </field>
    <field name="Objective-CreationStamp">
      <value order="0">2019-12-02T08:42:28Z</value>
    </field>
    <field name="Objective-IsApproved">
      <value order="0">false</value>
    </field>
    <field name="Objective-IsPublished">
      <value order="0">true</value>
    </field>
    <field name="Objective-DatePublished">
      <value order="0">2023-02-06T13:02:38Z</value>
    </field>
    <field name="Objective-ModificationStamp">
      <value order="0">2023-02-06T13:02:38Z</value>
    </field>
    <field name="Objective-Owner">
      <value order="0">George Bateman</value>
    </field>
    <field name="Objective-Path">
      <value order="0">CeRIS Global Folder:Team Governance:SCOD:Knowledge Management:Knowledge Management:OG Backups External:External Versions:External OGs Archive:External OGs Removed from Website - Archive</value>
    </field>
    <field name="Objective-Parent">
      <value order="0">External OGs Removed from Website - Archive</value>
    </field>
    <field name="Objective-State">
      <value order="0">Published</value>
    </field>
    <field name="Objective-VersionId">
      <value order="0">vA14252257</value>
    </field>
    <field name="Objective-Version">
      <value order="0">3.0</value>
    </field>
    <field name="Objective-VersionNumber">
      <value order="0">3</value>
    </field>
    <field name="Objective-VersionComment">
      <value order="0"/>
    </field>
    <field name="Objective-FileNumber">
      <value order="0">qA494869</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OG15-3 - Web - 02122019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itemProps2.xml><?xml version="1.0" encoding="utf-8"?>
<ds:datastoreItem xmlns:ds="http://schemas.openxmlformats.org/officeDocument/2006/customXml" ds:itemID="{B1BF4013-C0EF-4F64-B5D7-E8B9A2E1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2520</Words>
  <Characters>14369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accounts and reports: Accounting, reporting &amp; audit requirements for non-company small charities with income =/&lt;£250k</dc:title>
  <dc:subject>OG15-3</dc:subject>
  <dc:creator>George Bateman</dc:creator>
  <cp:keywords/>
  <dc:description/>
  <cp:lastModifiedBy>Daniel Rimmer</cp:lastModifiedBy>
  <cp:revision>2</cp:revision>
  <dcterms:created xsi:type="dcterms:W3CDTF">2023-09-01T11:55:00Z</dcterms:created>
  <dcterms:modified xsi:type="dcterms:W3CDTF">2023-09-01T11:55:00Z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A9900022</vt:lpwstr>
  </property>
  <property fmtid="{D5CDD505-2E9C-101B-9397-08002B2CF9AE}" pid="4" name="Objective-Title">
    <vt:lpwstr>OG15-3 - Web - 02122019</vt:lpwstr>
  </property>
  <property fmtid="{D5CDD505-2E9C-101B-9397-08002B2CF9AE}" pid="5" name="Objective-Description">
    <vt:lpwstr/>
  </property>
  <property fmtid="{D5CDD505-2E9C-101B-9397-08002B2CF9AE}" pid="6" name="Objective-CreationStamp">
    <vt:filetime>2019-12-12T10:19:40Z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2023-02-06T13:02:38Z</vt:filetime>
  </property>
  <property fmtid="{D5CDD505-2E9C-101B-9397-08002B2CF9AE}" pid="10" name="Objective-ModificationStamp">
    <vt:filetime>2023-02-06T13:02:38Z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 Archive:External OGs Removed from Website - Archive:</vt:lpwstr>
  </property>
  <property fmtid="{D5CDD505-2E9C-101B-9397-08002B2CF9AE}" pid="13" name="Objective-Parent">
    <vt:lpwstr>External OGs Removed from Website - Archive</vt:lpwstr>
  </property>
  <property fmtid="{D5CDD505-2E9C-101B-9397-08002B2CF9AE}" pid="14" name="Objective-State">
    <vt:lpwstr>Published</vt:lpwstr>
  </property>
  <property fmtid="{D5CDD505-2E9C-101B-9397-08002B2CF9AE}" pid="15" name="Objective-VersionId">
    <vt:lpwstr>vA14252257</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OG15-3 - Web - 02122019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