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636291" w:displacedByCustomXml="next"/>
    <w:sdt>
      <w:sdtPr>
        <w:id w:val="2144770371"/>
        <w:docPartObj>
          <w:docPartGallery w:val="Cover Pages"/>
          <w:docPartUnique/>
        </w:docPartObj>
      </w:sdtPr>
      <w:sdtEndPr>
        <w:rPr>
          <w:rFonts w:eastAsia="Times New Roman" w:cs="Arial"/>
          <w:b/>
          <w:bCs/>
          <w:color w:val="000000"/>
          <w:kern w:val="36"/>
          <w:sz w:val="30"/>
          <w:szCs w:val="30"/>
          <w:lang w:eastAsia="en-GB"/>
        </w:rPr>
      </w:sdtEndPr>
      <w:sdtContent>
        <w:p w14:paraId="392E01B4" w14:textId="26199EBE" w:rsidR="00F52A2F" w:rsidRDefault="00F52A2F">
          <w:r>
            <w:rPr>
              <w:noProof/>
            </w:rPr>
            <w:drawing>
              <wp:inline distT="0" distB="0" distL="0" distR="0" wp14:anchorId="7C266BDC" wp14:editId="6904DEEA">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F52A2F" w:rsidRPr="00D61E62" w14:paraId="7AF7CD68" w14:textId="77777777" w:rsidTr="008B770A">
            <w:trPr>
              <w:trHeight w:val="53"/>
            </w:trPr>
            <w:tc>
              <w:tcPr>
                <w:tcW w:w="8025" w:type="dxa"/>
                <w:tcMar>
                  <w:top w:w="216" w:type="dxa"/>
                  <w:left w:w="115" w:type="dxa"/>
                  <w:bottom w:w="216" w:type="dxa"/>
                  <w:right w:w="115" w:type="dxa"/>
                </w:tcMar>
              </w:tcPr>
              <w:p w14:paraId="35042478" w14:textId="77777777" w:rsidR="00F52A2F" w:rsidRPr="00D61E62" w:rsidRDefault="00F52A2F">
                <w:pPr>
                  <w:pStyle w:val="NoSpacing"/>
                  <w:rPr>
                    <w:color w:val="002060"/>
                    <w:sz w:val="24"/>
                  </w:rPr>
                </w:pPr>
              </w:p>
            </w:tc>
          </w:tr>
          <w:tr w:rsidR="00F52A2F" w:rsidRPr="00D61E62" w14:paraId="23C414EC"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25E39589EBAA4942A784305607F2A719"/>
                  </w:placeholder>
                  <w:dataBinding w:prefixMappings="xmlns:ns0='http://schemas.openxmlformats.org/package/2006/metadata/core-properties' xmlns:ns1='http://purl.org/dc/elements/1.1/'" w:xpath="/ns0:coreProperties[1]/ns1:title[1]" w:storeItemID="{6C3C8BC8-F283-45AE-878A-BAB7291924A1}"/>
                  <w:text/>
                </w:sdtPr>
                <w:sdtContent>
                  <w:p w14:paraId="0F90095E" w14:textId="09D2DB82" w:rsidR="00F52A2F" w:rsidRPr="00D61E62" w:rsidRDefault="00F52A2F">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Small payments to charity trustees</w:t>
                    </w:r>
                  </w:p>
                </w:sdtContent>
              </w:sdt>
            </w:tc>
          </w:tr>
          <w:tr w:rsidR="00F52A2F" w:rsidRPr="00D61E62" w14:paraId="620AE750" w14:textId="77777777" w:rsidTr="008B770A">
            <w:trPr>
              <w:trHeight w:val="392"/>
            </w:trPr>
            <w:tc>
              <w:tcPr>
                <w:tcW w:w="8025" w:type="dxa"/>
              </w:tcPr>
              <w:p w14:paraId="346356EF" w14:textId="77777777" w:rsidR="00F52A2F" w:rsidRPr="00D61E62" w:rsidRDefault="00F52A2F">
                <w:pPr>
                  <w:pStyle w:val="NoSpacing"/>
                  <w:spacing w:line="216" w:lineRule="auto"/>
                  <w:rPr>
                    <w:rFonts w:ascii="Arial" w:eastAsiaTheme="majorEastAsia" w:hAnsi="Arial" w:cs="Arial"/>
                    <w:color w:val="002060"/>
                    <w:sz w:val="88"/>
                    <w:szCs w:val="88"/>
                  </w:rPr>
                </w:pPr>
              </w:p>
            </w:tc>
          </w:tr>
          <w:tr w:rsidR="00F52A2F" w:rsidRPr="00D61E62" w14:paraId="060D4A53" w14:textId="77777777" w:rsidTr="008B770A">
            <w:trPr>
              <w:trHeight w:val="89"/>
            </w:trPr>
            <w:sdt>
              <w:sdtPr>
                <w:rPr>
                  <w:rFonts w:ascii="Arial" w:hAnsi="Arial" w:cs="Arial"/>
                  <w:color w:val="002060"/>
                  <w:sz w:val="56"/>
                  <w:szCs w:val="56"/>
                </w:rPr>
                <w:alias w:val="Subtitle"/>
                <w:id w:val="13406923"/>
                <w:placeholder>
                  <w:docPart w:val="AA525F12EF9E40CC99AA3134844D6EE6"/>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5758D5C2" w14:textId="33EEC488" w:rsidR="00F52A2F" w:rsidRPr="00D61E62" w:rsidRDefault="00F52A2F">
                    <w:pPr>
                      <w:pStyle w:val="NoSpacing"/>
                      <w:rPr>
                        <w:color w:val="002060"/>
                        <w:sz w:val="24"/>
                      </w:rPr>
                    </w:pPr>
                    <w:r>
                      <w:rPr>
                        <w:rFonts w:ascii="Arial" w:hAnsi="Arial" w:cs="Arial"/>
                        <w:color w:val="002060"/>
                        <w:sz w:val="56"/>
                        <w:szCs w:val="56"/>
                      </w:rPr>
                      <w:t>OG515-7</w:t>
                    </w:r>
                  </w:p>
                </w:tc>
              </w:sdtContent>
            </w:sdt>
          </w:tr>
          <w:tr w:rsidR="00F52A2F" w:rsidRPr="00D61E62" w14:paraId="5749D474" w14:textId="77777777" w:rsidTr="008B770A">
            <w:trPr>
              <w:trHeight w:val="89"/>
            </w:trPr>
            <w:tc>
              <w:tcPr>
                <w:tcW w:w="8025" w:type="dxa"/>
                <w:tcMar>
                  <w:top w:w="216" w:type="dxa"/>
                  <w:left w:w="115" w:type="dxa"/>
                  <w:bottom w:w="216" w:type="dxa"/>
                  <w:right w:w="115" w:type="dxa"/>
                </w:tcMar>
              </w:tcPr>
              <w:p w14:paraId="46E8F345" w14:textId="77777777" w:rsidR="00F52A2F" w:rsidRDefault="00F52A2F">
                <w:pPr>
                  <w:pStyle w:val="NoSpacing"/>
                  <w:rPr>
                    <w:rFonts w:ascii="Arial" w:hAnsi="Arial" w:cs="Arial"/>
                    <w:color w:val="002060"/>
                    <w:sz w:val="40"/>
                    <w:szCs w:val="40"/>
                  </w:rPr>
                </w:pPr>
              </w:p>
              <w:p w14:paraId="71C982D8" w14:textId="77777777" w:rsidR="00F52A2F" w:rsidRDefault="00F52A2F">
                <w:pPr>
                  <w:pStyle w:val="NoSpacing"/>
                  <w:rPr>
                    <w:rFonts w:ascii="Arial" w:hAnsi="Arial" w:cs="Arial"/>
                    <w:color w:val="002060"/>
                    <w:sz w:val="40"/>
                    <w:szCs w:val="40"/>
                  </w:rPr>
                </w:pPr>
              </w:p>
              <w:p w14:paraId="5AAD7E12" w14:textId="7557BF3B" w:rsidR="00F52A2F" w:rsidRDefault="00F52A2F">
                <w:pPr>
                  <w:pStyle w:val="NoSpacing"/>
                  <w:rPr>
                    <w:rFonts w:ascii="Arial" w:hAnsi="Arial" w:cs="Arial"/>
                    <w:color w:val="002060"/>
                    <w:sz w:val="40"/>
                    <w:szCs w:val="40"/>
                  </w:rPr>
                </w:pPr>
                <w:r>
                  <w:rPr>
                    <w:rFonts w:ascii="Arial" w:hAnsi="Arial" w:cs="Arial"/>
                    <w:color w:val="002060"/>
                    <w:sz w:val="40"/>
                    <w:szCs w:val="40"/>
                  </w:rPr>
                  <w:t>Last Updated: 10/11/2020</w:t>
                </w:r>
              </w:p>
              <w:p w14:paraId="4CCA5E11" w14:textId="77777777" w:rsidR="00F52A2F" w:rsidRDefault="00F52A2F">
                <w:pPr>
                  <w:pStyle w:val="NoSpacing"/>
                  <w:rPr>
                    <w:rFonts w:ascii="Arial" w:hAnsi="Arial" w:cs="Arial"/>
                    <w:color w:val="002060"/>
                    <w:sz w:val="40"/>
                    <w:szCs w:val="40"/>
                  </w:rPr>
                </w:pPr>
              </w:p>
              <w:p w14:paraId="0DC85EFB" w14:textId="77777777" w:rsidR="00F52A2F" w:rsidRDefault="00F52A2F">
                <w:pPr>
                  <w:pStyle w:val="NoSpacing"/>
                  <w:rPr>
                    <w:rFonts w:ascii="Arial" w:hAnsi="Arial" w:cs="Arial"/>
                    <w:color w:val="002060"/>
                    <w:sz w:val="40"/>
                    <w:szCs w:val="40"/>
                  </w:rPr>
                </w:pPr>
              </w:p>
              <w:p w14:paraId="5AF07F20" w14:textId="4AA36643" w:rsidR="00F52A2F" w:rsidRPr="00D61E62" w:rsidRDefault="00F52A2F">
                <w:pPr>
                  <w:pStyle w:val="NoSpacing"/>
                  <w:rPr>
                    <w:rFonts w:ascii="Arial" w:hAnsi="Arial" w:cs="Arial"/>
                    <w:color w:val="002060"/>
                    <w:sz w:val="40"/>
                    <w:szCs w:val="40"/>
                  </w:rPr>
                </w:pPr>
                <w:r>
                  <w:rPr>
                    <w:rFonts w:ascii="Arial" w:hAnsi="Arial" w:cs="Arial"/>
                    <w:color w:val="002060"/>
                    <w:sz w:val="40"/>
                    <w:szCs w:val="40"/>
                  </w:rPr>
                  <w:t>Last Reviewed: 10/11/2020</w:t>
                </w:r>
              </w:p>
            </w:tc>
          </w:tr>
          <w:tr w:rsidR="00F52A2F" w:rsidRPr="00D61E62" w14:paraId="278DFBD1" w14:textId="77777777" w:rsidTr="008B770A">
            <w:trPr>
              <w:trHeight w:val="89"/>
            </w:trPr>
            <w:tc>
              <w:tcPr>
                <w:tcW w:w="8025" w:type="dxa"/>
                <w:tcMar>
                  <w:top w:w="216" w:type="dxa"/>
                  <w:left w:w="115" w:type="dxa"/>
                  <w:bottom w:w="216" w:type="dxa"/>
                  <w:right w:w="115" w:type="dxa"/>
                </w:tcMar>
              </w:tcPr>
              <w:p w14:paraId="46683A36" w14:textId="77777777" w:rsidR="00F52A2F" w:rsidRPr="00D61E62" w:rsidRDefault="00F52A2F">
                <w:pPr>
                  <w:pStyle w:val="NoSpacing"/>
                  <w:rPr>
                    <w:rFonts w:ascii="Arial" w:hAnsi="Arial" w:cs="Arial"/>
                    <w:color w:val="002060"/>
                    <w:sz w:val="40"/>
                    <w:szCs w:val="40"/>
                  </w:rPr>
                </w:pPr>
              </w:p>
            </w:tc>
          </w:tr>
          <w:tr w:rsidR="00F52A2F" w:rsidRPr="00D61E62" w14:paraId="2A1F73E4" w14:textId="77777777" w:rsidTr="008B770A">
            <w:trPr>
              <w:trHeight w:val="89"/>
            </w:trPr>
            <w:tc>
              <w:tcPr>
                <w:tcW w:w="8025" w:type="dxa"/>
                <w:tcMar>
                  <w:top w:w="216" w:type="dxa"/>
                  <w:left w:w="115" w:type="dxa"/>
                  <w:bottom w:w="216" w:type="dxa"/>
                  <w:right w:w="115" w:type="dxa"/>
                </w:tcMar>
              </w:tcPr>
              <w:p w14:paraId="0D023E5F" w14:textId="77777777" w:rsidR="00F52A2F" w:rsidRPr="00D61E62" w:rsidRDefault="00F52A2F">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F52A2F" w14:paraId="0BB36495" w14:textId="77777777">
            <w:tc>
              <w:tcPr>
                <w:tcW w:w="7221" w:type="dxa"/>
                <w:tcMar>
                  <w:top w:w="216" w:type="dxa"/>
                  <w:left w:w="115" w:type="dxa"/>
                  <w:bottom w:w="216" w:type="dxa"/>
                  <w:right w:w="115" w:type="dxa"/>
                </w:tcMar>
              </w:tcPr>
              <w:p w14:paraId="13ADC035" w14:textId="77777777" w:rsidR="00F52A2F" w:rsidRDefault="00F52A2F">
                <w:pPr>
                  <w:pStyle w:val="NoSpacing"/>
                  <w:rPr>
                    <w:color w:val="4472C4" w:themeColor="accent1"/>
                  </w:rPr>
                </w:pPr>
              </w:p>
            </w:tc>
          </w:tr>
        </w:tbl>
        <w:p w14:paraId="0D84C2B3" w14:textId="148DFC6D" w:rsidR="00F52A2F" w:rsidRDefault="00F52A2F">
          <w:pPr>
            <w:rPr>
              <w:rFonts w:eastAsia="Times New Roman" w:cs="Arial"/>
              <w:b/>
              <w:bCs/>
              <w:color w:val="000000"/>
              <w:kern w:val="36"/>
              <w:sz w:val="30"/>
              <w:szCs w:val="30"/>
              <w:lang w:eastAsia="en-GB"/>
            </w:rPr>
          </w:pPr>
          <w:r>
            <w:rPr>
              <w:rFonts w:eastAsia="Times New Roman" w:cs="Arial"/>
              <w:b/>
              <w:bCs/>
              <w:color w:val="000000"/>
              <w:kern w:val="36"/>
              <w:sz w:val="30"/>
              <w:szCs w:val="30"/>
              <w:lang w:eastAsia="en-GB"/>
            </w:rPr>
            <w:br w:type="page"/>
          </w:r>
        </w:p>
      </w:sdtContent>
    </w:sdt>
    <w:p w14:paraId="710B85D2" w14:textId="65BC8D47" w:rsidR="00430756" w:rsidRDefault="00430756" w:rsidP="00430756">
      <w:pPr>
        <w:shd w:val="clear" w:color="auto" w:fill="FFFFFF"/>
        <w:spacing w:before="100" w:beforeAutospacing="1" w:after="100" w:afterAutospacing="1" w:line="375" w:lineRule="atLeast"/>
        <w:outlineLvl w:val="0"/>
        <w:rPr>
          <w:rFonts w:eastAsia="Times New Roman" w:cs="Arial"/>
          <w:b/>
          <w:bCs/>
          <w:color w:val="000000"/>
          <w:kern w:val="36"/>
          <w:sz w:val="30"/>
          <w:szCs w:val="30"/>
          <w:lang w:eastAsia="en-GB"/>
        </w:rPr>
      </w:pPr>
      <w:r w:rsidRPr="007E5EAC">
        <w:rPr>
          <w:rFonts w:eastAsia="Times New Roman" w:cs="Arial"/>
          <w:b/>
          <w:bCs/>
          <w:color w:val="000000"/>
          <w:kern w:val="36"/>
          <w:sz w:val="30"/>
          <w:szCs w:val="30"/>
          <w:lang w:eastAsia="en-GB"/>
        </w:rPr>
        <w:lastRenderedPageBreak/>
        <w:t>OG515-7 Small payments to charity trustees</w:t>
      </w:r>
      <w:bookmarkEnd w:id="0"/>
    </w:p>
    <w:p w14:paraId="6219CAEA" w14:textId="77777777" w:rsidR="00430756" w:rsidRPr="00795659" w:rsidRDefault="00430756" w:rsidP="00430756">
      <w:pPr>
        <w:shd w:val="clear" w:color="auto" w:fill="FFFFFF"/>
        <w:spacing w:after="0" w:line="240" w:lineRule="auto"/>
        <w:rPr>
          <w:rFonts w:eastAsia="Times New Roman" w:cs="Arial"/>
          <w:b/>
          <w:bCs/>
          <w:color w:val="262626"/>
          <w:szCs w:val="24"/>
          <w:lang w:eastAsia="en-GB"/>
        </w:rPr>
      </w:pPr>
      <w:r w:rsidRPr="00795659">
        <w:rPr>
          <w:rFonts w:eastAsia="Times New Roman" w:cs="Arial"/>
          <w:b/>
          <w:bCs/>
          <w:color w:val="262626"/>
          <w:szCs w:val="24"/>
          <w:lang w:eastAsia="en-GB"/>
        </w:rPr>
        <w:t>Last reviewed: 1</w:t>
      </w:r>
      <w:r>
        <w:rPr>
          <w:rFonts w:eastAsia="Times New Roman" w:cs="Arial"/>
          <w:b/>
          <w:bCs/>
          <w:color w:val="262626"/>
          <w:szCs w:val="24"/>
          <w:lang w:eastAsia="en-GB"/>
        </w:rPr>
        <w:t>0</w:t>
      </w:r>
      <w:r w:rsidRPr="00795659">
        <w:rPr>
          <w:rFonts w:eastAsia="Times New Roman" w:cs="Arial"/>
          <w:b/>
          <w:bCs/>
          <w:color w:val="262626"/>
          <w:szCs w:val="24"/>
          <w:lang w:eastAsia="en-GB"/>
        </w:rPr>
        <w:t xml:space="preserve"> November 20</w:t>
      </w:r>
      <w:r>
        <w:rPr>
          <w:rFonts w:eastAsia="Times New Roman" w:cs="Arial"/>
          <w:b/>
          <w:bCs/>
          <w:color w:val="262626"/>
          <w:szCs w:val="24"/>
          <w:lang w:eastAsia="en-GB"/>
        </w:rPr>
        <w:t>20</w:t>
      </w:r>
    </w:p>
    <w:p w14:paraId="128A5624" w14:textId="77777777" w:rsidR="00430756" w:rsidRPr="00795659" w:rsidRDefault="00430756" w:rsidP="00430756">
      <w:pPr>
        <w:shd w:val="clear" w:color="auto" w:fill="FFFFFF"/>
        <w:spacing w:after="0" w:line="240" w:lineRule="auto"/>
        <w:rPr>
          <w:rFonts w:eastAsia="Times New Roman" w:cs="Arial"/>
          <w:b/>
          <w:bCs/>
          <w:color w:val="262626"/>
          <w:szCs w:val="24"/>
          <w:lang w:eastAsia="en-GB"/>
        </w:rPr>
      </w:pPr>
      <w:r w:rsidRPr="00795659">
        <w:rPr>
          <w:rFonts w:eastAsia="Times New Roman" w:cs="Arial"/>
          <w:b/>
          <w:bCs/>
          <w:color w:val="262626"/>
          <w:szCs w:val="24"/>
          <w:lang w:eastAsia="en-GB"/>
        </w:rPr>
        <w:t>Last updated: 1</w:t>
      </w:r>
      <w:r>
        <w:rPr>
          <w:rFonts w:eastAsia="Times New Roman" w:cs="Arial"/>
          <w:b/>
          <w:bCs/>
          <w:color w:val="262626"/>
          <w:szCs w:val="24"/>
          <w:lang w:eastAsia="en-GB"/>
        </w:rPr>
        <w:t>0</w:t>
      </w:r>
      <w:r w:rsidRPr="00795659">
        <w:rPr>
          <w:rFonts w:eastAsia="Times New Roman" w:cs="Arial"/>
          <w:b/>
          <w:bCs/>
          <w:color w:val="262626"/>
          <w:szCs w:val="24"/>
          <w:lang w:eastAsia="en-GB"/>
        </w:rPr>
        <w:t xml:space="preserve"> November 20</w:t>
      </w:r>
      <w:r>
        <w:rPr>
          <w:rFonts w:eastAsia="Times New Roman" w:cs="Arial"/>
          <w:b/>
          <w:bCs/>
          <w:color w:val="262626"/>
          <w:szCs w:val="24"/>
          <w:lang w:eastAsia="en-GB"/>
        </w:rPr>
        <w:t>20</w:t>
      </w:r>
    </w:p>
    <w:sdt>
      <w:sdtPr>
        <w:rPr>
          <w:rFonts w:ascii="Arial" w:eastAsiaTheme="minorHAnsi" w:hAnsi="Arial" w:cstheme="minorBidi"/>
          <w:color w:val="auto"/>
          <w:sz w:val="24"/>
          <w:szCs w:val="22"/>
          <w:lang w:val="en-GB"/>
        </w:rPr>
        <w:id w:val="-1234620037"/>
        <w:docPartObj>
          <w:docPartGallery w:val="Table of Contents"/>
          <w:docPartUnique/>
        </w:docPartObj>
      </w:sdtPr>
      <w:sdtEndPr>
        <w:rPr>
          <w:b/>
          <w:bCs/>
          <w:noProof/>
        </w:rPr>
      </w:sdtEndPr>
      <w:sdtContent>
        <w:p w14:paraId="3BE54113" w14:textId="77777777" w:rsidR="00F52A2F" w:rsidRPr="00F52A2F" w:rsidRDefault="00430756" w:rsidP="00430756">
          <w:pPr>
            <w:pStyle w:val="TOCHeading"/>
            <w:rPr>
              <w:b/>
              <w:bCs/>
              <w:noProof/>
            </w:rPr>
          </w:pPr>
          <w:r w:rsidRPr="00F52A2F">
            <w:rPr>
              <w:rFonts w:ascii="Arial" w:hAnsi="Arial" w:cs="Arial"/>
              <w:b/>
              <w:bCs/>
              <w:color w:val="000000" w:themeColor="text1"/>
            </w:rPr>
            <w:t>Contents</w:t>
          </w:r>
          <w:r w:rsidRPr="00F52A2F">
            <w:rPr>
              <w:b/>
              <w:bCs/>
            </w:rPr>
            <w:fldChar w:fldCharType="begin"/>
          </w:r>
          <w:r w:rsidRPr="00F52A2F">
            <w:rPr>
              <w:b/>
              <w:bCs/>
            </w:rPr>
            <w:instrText xml:space="preserve"> TOC \o "1-3" \h \z \u </w:instrText>
          </w:r>
          <w:r w:rsidRPr="00F52A2F">
            <w:rPr>
              <w:b/>
              <w:bCs/>
            </w:rPr>
            <w:fldChar w:fldCharType="separate"/>
          </w:r>
        </w:p>
        <w:p w14:paraId="64FE4553" w14:textId="0FEE3C34" w:rsidR="00F52A2F" w:rsidRPr="00F52A2F" w:rsidRDefault="00F52A2F">
          <w:pPr>
            <w:pStyle w:val="TOC1"/>
            <w:tabs>
              <w:tab w:val="right" w:leader="dot" w:pos="9016"/>
            </w:tabs>
            <w:rPr>
              <w:rFonts w:asciiTheme="minorHAnsi" w:eastAsiaTheme="minorEastAsia" w:hAnsiTheme="minorHAnsi"/>
              <w:b/>
              <w:bCs/>
              <w:noProof/>
              <w:sz w:val="22"/>
              <w:lang w:eastAsia="en-GB"/>
            </w:rPr>
          </w:pPr>
          <w:hyperlink w:anchor="_Toc125636291" w:history="1">
            <w:r w:rsidRPr="00F52A2F">
              <w:rPr>
                <w:rStyle w:val="Hyperlink"/>
                <w:rFonts w:eastAsia="Times New Roman" w:cs="Arial"/>
                <w:b/>
                <w:bCs/>
                <w:noProof/>
                <w:kern w:val="36"/>
                <w:lang w:eastAsia="en-GB"/>
              </w:rPr>
              <w:t>OG515-7 Small payments to charity trustees</w:t>
            </w:r>
            <w:r w:rsidRPr="00F52A2F">
              <w:rPr>
                <w:b/>
                <w:bCs/>
                <w:noProof/>
                <w:webHidden/>
              </w:rPr>
              <w:tab/>
            </w:r>
            <w:r w:rsidRPr="00F52A2F">
              <w:rPr>
                <w:b/>
                <w:bCs/>
                <w:noProof/>
                <w:webHidden/>
              </w:rPr>
              <w:fldChar w:fldCharType="begin"/>
            </w:r>
            <w:r w:rsidRPr="00F52A2F">
              <w:rPr>
                <w:b/>
                <w:bCs/>
                <w:noProof/>
                <w:webHidden/>
              </w:rPr>
              <w:instrText xml:space="preserve"> PAGEREF _Toc125636291 \h </w:instrText>
            </w:r>
            <w:r w:rsidRPr="00F52A2F">
              <w:rPr>
                <w:b/>
                <w:bCs/>
                <w:noProof/>
                <w:webHidden/>
              </w:rPr>
            </w:r>
            <w:r w:rsidRPr="00F52A2F">
              <w:rPr>
                <w:b/>
                <w:bCs/>
                <w:noProof/>
                <w:webHidden/>
              </w:rPr>
              <w:fldChar w:fldCharType="separate"/>
            </w:r>
            <w:r w:rsidRPr="00F52A2F">
              <w:rPr>
                <w:b/>
                <w:bCs/>
                <w:noProof/>
                <w:webHidden/>
              </w:rPr>
              <w:t>1</w:t>
            </w:r>
            <w:r w:rsidRPr="00F52A2F">
              <w:rPr>
                <w:b/>
                <w:bCs/>
                <w:noProof/>
                <w:webHidden/>
              </w:rPr>
              <w:fldChar w:fldCharType="end"/>
            </w:r>
          </w:hyperlink>
        </w:p>
        <w:p w14:paraId="09B66FAD" w14:textId="1FA65D32"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2" w:history="1">
            <w:r w:rsidRPr="00F52A2F">
              <w:rPr>
                <w:rStyle w:val="Hyperlink"/>
                <w:rFonts w:eastAsia="Times New Roman" w:cs="Arial"/>
                <w:b/>
                <w:bCs/>
                <w:noProof/>
                <w:lang w:eastAsia="en-GB"/>
              </w:rPr>
              <w:t>Policy Sta</w:t>
            </w:r>
            <w:r w:rsidRPr="00F52A2F">
              <w:rPr>
                <w:rStyle w:val="Hyperlink"/>
                <w:rFonts w:eastAsia="Times New Roman" w:cs="Arial"/>
                <w:b/>
                <w:bCs/>
                <w:noProof/>
                <w:lang w:eastAsia="en-GB"/>
              </w:rPr>
              <w:t>t</w:t>
            </w:r>
            <w:r w:rsidRPr="00F52A2F">
              <w:rPr>
                <w:rStyle w:val="Hyperlink"/>
                <w:rFonts w:eastAsia="Times New Roman" w:cs="Arial"/>
                <w:b/>
                <w:bCs/>
                <w:noProof/>
                <w:lang w:eastAsia="en-GB"/>
              </w:rPr>
              <w:t>ement/Overview</w:t>
            </w:r>
            <w:r w:rsidRPr="00F52A2F">
              <w:rPr>
                <w:b/>
                <w:bCs/>
                <w:noProof/>
                <w:webHidden/>
              </w:rPr>
              <w:tab/>
            </w:r>
            <w:r w:rsidRPr="00F52A2F">
              <w:rPr>
                <w:b/>
                <w:bCs/>
                <w:noProof/>
                <w:webHidden/>
              </w:rPr>
              <w:fldChar w:fldCharType="begin"/>
            </w:r>
            <w:r w:rsidRPr="00F52A2F">
              <w:rPr>
                <w:b/>
                <w:bCs/>
                <w:noProof/>
                <w:webHidden/>
              </w:rPr>
              <w:instrText xml:space="preserve"> PAGEREF _Toc125636292 \h </w:instrText>
            </w:r>
            <w:r w:rsidRPr="00F52A2F">
              <w:rPr>
                <w:b/>
                <w:bCs/>
                <w:noProof/>
                <w:webHidden/>
              </w:rPr>
            </w:r>
            <w:r w:rsidRPr="00F52A2F">
              <w:rPr>
                <w:b/>
                <w:bCs/>
                <w:noProof/>
                <w:webHidden/>
              </w:rPr>
              <w:fldChar w:fldCharType="separate"/>
            </w:r>
            <w:r w:rsidRPr="00F52A2F">
              <w:rPr>
                <w:b/>
                <w:bCs/>
                <w:noProof/>
                <w:webHidden/>
              </w:rPr>
              <w:t>2</w:t>
            </w:r>
            <w:r w:rsidRPr="00F52A2F">
              <w:rPr>
                <w:b/>
                <w:bCs/>
                <w:noProof/>
                <w:webHidden/>
              </w:rPr>
              <w:fldChar w:fldCharType="end"/>
            </w:r>
          </w:hyperlink>
        </w:p>
        <w:p w14:paraId="36E6F041" w14:textId="56E20409"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3" w:history="1">
            <w:r w:rsidRPr="00F52A2F">
              <w:rPr>
                <w:rStyle w:val="Hyperlink"/>
                <w:rFonts w:eastAsia="Times New Roman" w:cs="Arial"/>
                <w:b/>
                <w:bCs/>
                <w:noProof/>
                <w:lang w:eastAsia="en-GB"/>
              </w:rPr>
              <w:t>Summary of the guidance</w:t>
            </w:r>
            <w:r w:rsidRPr="00F52A2F">
              <w:rPr>
                <w:b/>
                <w:bCs/>
                <w:noProof/>
                <w:webHidden/>
              </w:rPr>
              <w:tab/>
            </w:r>
            <w:r w:rsidRPr="00F52A2F">
              <w:rPr>
                <w:b/>
                <w:bCs/>
                <w:noProof/>
                <w:webHidden/>
              </w:rPr>
              <w:fldChar w:fldCharType="begin"/>
            </w:r>
            <w:r w:rsidRPr="00F52A2F">
              <w:rPr>
                <w:b/>
                <w:bCs/>
                <w:noProof/>
                <w:webHidden/>
              </w:rPr>
              <w:instrText xml:space="preserve"> PAGEREF _Toc125636293 \h </w:instrText>
            </w:r>
            <w:r w:rsidRPr="00F52A2F">
              <w:rPr>
                <w:b/>
                <w:bCs/>
                <w:noProof/>
                <w:webHidden/>
              </w:rPr>
            </w:r>
            <w:r w:rsidRPr="00F52A2F">
              <w:rPr>
                <w:b/>
                <w:bCs/>
                <w:noProof/>
                <w:webHidden/>
              </w:rPr>
              <w:fldChar w:fldCharType="separate"/>
            </w:r>
            <w:r w:rsidRPr="00F52A2F">
              <w:rPr>
                <w:b/>
                <w:bCs/>
                <w:noProof/>
                <w:webHidden/>
              </w:rPr>
              <w:t>2</w:t>
            </w:r>
            <w:r w:rsidRPr="00F52A2F">
              <w:rPr>
                <w:b/>
                <w:bCs/>
                <w:noProof/>
                <w:webHidden/>
              </w:rPr>
              <w:fldChar w:fldCharType="end"/>
            </w:r>
          </w:hyperlink>
        </w:p>
        <w:p w14:paraId="549BAE20" w14:textId="448BFB11" w:rsidR="00F52A2F" w:rsidRPr="00F52A2F" w:rsidRDefault="00F52A2F">
          <w:pPr>
            <w:pStyle w:val="TOC1"/>
            <w:tabs>
              <w:tab w:val="right" w:leader="dot" w:pos="9016"/>
            </w:tabs>
            <w:rPr>
              <w:rFonts w:asciiTheme="minorHAnsi" w:eastAsiaTheme="minorEastAsia" w:hAnsiTheme="minorHAnsi"/>
              <w:b/>
              <w:bCs/>
              <w:noProof/>
              <w:sz w:val="22"/>
              <w:lang w:eastAsia="en-GB"/>
            </w:rPr>
          </w:pPr>
          <w:hyperlink w:anchor="_Toc125636294" w:history="1">
            <w:r w:rsidRPr="00F52A2F">
              <w:rPr>
                <w:rStyle w:val="Hyperlink"/>
                <w:rFonts w:eastAsia="Times New Roman" w:cs="Arial"/>
                <w:b/>
                <w:bCs/>
                <w:noProof/>
                <w:kern w:val="36"/>
                <w:lang w:eastAsia="en-GB"/>
              </w:rPr>
              <w:t>Casework Guidance</w:t>
            </w:r>
            <w:r w:rsidRPr="00F52A2F">
              <w:rPr>
                <w:b/>
                <w:bCs/>
                <w:noProof/>
                <w:webHidden/>
              </w:rPr>
              <w:tab/>
            </w:r>
            <w:r w:rsidRPr="00F52A2F">
              <w:rPr>
                <w:b/>
                <w:bCs/>
                <w:noProof/>
                <w:webHidden/>
              </w:rPr>
              <w:fldChar w:fldCharType="begin"/>
            </w:r>
            <w:r w:rsidRPr="00F52A2F">
              <w:rPr>
                <w:b/>
                <w:bCs/>
                <w:noProof/>
                <w:webHidden/>
              </w:rPr>
              <w:instrText xml:space="preserve"> PAGEREF _Toc125636294 \h </w:instrText>
            </w:r>
            <w:r w:rsidRPr="00F52A2F">
              <w:rPr>
                <w:b/>
                <w:bCs/>
                <w:noProof/>
                <w:webHidden/>
              </w:rPr>
            </w:r>
            <w:r w:rsidRPr="00F52A2F">
              <w:rPr>
                <w:b/>
                <w:bCs/>
                <w:noProof/>
                <w:webHidden/>
              </w:rPr>
              <w:fldChar w:fldCharType="separate"/>
            </w:r>
            <w:r w:rsidRPr="00F52A2F">
              <w:rPr>
                <w:b/>
                <w:bCs/>
                <w:noProof/>
                <w:webHidden/>
              </w:rPr>
              <w:t>2</w:t>
            </w:r>
            <w:r w:rsidRPr="00F52A2F">
              <w:rPr>
                <w:b/>
                <w:bCs/>
                <w:noProof/>
                <w:webHidden/>
              </w:rPr>
              <w:fldChar w:fldCharType="end"/>
            </w:r>
          </w:hyperlink>
        </w:p>
        <w:p w14:paraId="7373EA86" w14:textId="5D66914C"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5" w:history="1">
            <w:r w:rsidRPr="00F52A2F">
              <w:rPr>
                <w:rStyle w:val="Hyperlink"/>
                <w:rFonts w:eastAsia="Times New Roman" w:cs="Arial"/>
                <w:b/>
                <w:bCs/>
                <w:noProof/>
                <w:lang w:eastAsia="en-GB"/>
              </w:rPr>
              <w:t>B1 K</w:t>
            </w:r>
            <w:r w:rsidRPr="00F52A2F">
              <w:rPr>
                <w:rStyle w:val="Hyperlink"/>
                <w:rFonts w:eastAsia="Times New Roman" w:cs="Arial"/>
                <w:b/>
                <w:bCs/>
                <w:noProof/>
                <w:lang w:eastAsia="en-GB"/>
              </w:rPr>
              <w:t>e</w:t>
            </w:r>
            <w:r w:rsidRPr="00F52A2F">
              <w:rPr>
                <w:rStyle w:val="Hyperlink"/>
                <w:rFonts w:eastAsia="Times New Roman" w:cs="Arial"/>
                <w:b/>
                <w:bCs/>
                <w:noProof/>
                <w:lang w:eastAsia="en-GB"/>
              </w:rPr>
              <w:t>y points</w:t>
            </w:r>
            <w:r w:rsidRPr="00F52A2F">
              <w:rPr>
                <w:b/>
                <w:bCs/>
                <w:noProof/>
                <w:webHidden/>
              </w:rPr>
              <w:tab/>
            </w:r>
            <w:r w:rsidRPr="00F52A2F">
              <w:rPr>
                <w:b/>
                <w:bCs/>
                <w:noProof/>
                <w:webHidden/>
              </w:rPr>
              <w:fldChar w:fldCharType="begin"/>
            </w:r>
            <w:r w:rsidRPr="00F52A2F">
              <w:rPr>
                <w:b/>
                <w:bCs/>
                <w:noProof/>
                <w:webHidden/>
              </w:rPr>
              <w:instrText xml:space="preserve"> PAGEREF _Toc125636295 \h </w:instrText>
            </w:r>
            <w:r w:rsidRPr="00F52A2F">
              <w:rPr>
                <w:b/>
                <w:bCs/>
                <w:noProof/>
                <w:webHidden/>
              </w:rPr>
            </w:r>
            <w:r w:rsidRPr="00F52A2F">
              <w:rPr>
                <w:b/>
                <w:bCs/>
                <w:noProof/>
                <w:webHidden/>
              </w:rPr>
              <w:fldChar w:fldCharType="separate"/>
            </w:r>
            <w:r w:rsidRPr="00F52A2F">
              <w:rPr>
                <w:b/>
                <w:bCs/>
                <w:noProof/>
                <w:webHidden/>
              </w:rPr>
              <w:t>2</w:t>
            </w:r>
            <w:r w:rsidRPr="00F52A2F">
              <w:rPr>
                <w:b/>
                <w:bCs/>
                <w:noProof/>
                <w:webHidden/>
              </w:rPr>
              <w:fldChar w:fldCharType="end"/>
            </w:r>
          </w:hyperlink>
        </w:p>
        <w:p w14:paraId="40F8FBE8" w14:textId="0670BC88"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6" w:history="1">
            <w:r w:rsidRPr="00F52A2F">
              <w:rPr>
                <w:rStyle w:val="Hyperlink"/>
                <w:rFonts w:eastAsia="Times New Roman" w:cs="Arial"/>
                <w:b/>
                <w:bCs/>
                <w:noProof/>
                <w:lang w:eastAsia="en-GB"/>
              </w:rPr>
              <w:t>B2 Handling initial queries about small payments to trustees</w:t>
            </w:r>
            <w:r w:rsidRPr="00F52A2F">
              <w:rPr>
                <w:b/>
                <w:bCs/>
                <w:noProof/>
                <w:webHidden/>
              </w:rPr>
              <w:tab/>
            </w:r>
            <w:r w:rsidRPr="00F52A2F">
              <w:rPr>
                <w:b/>
                <w:bCs/>
                <w:noProof/>
                <w:webHidden/>
              </w:rPr>
              <w:fldChar w:fldCharType="begin"/>
            </w:r>
            <w:r w:rsidRPr="00F52A2F">
              <w:rPr>
                <w:b/>
                <w:bCs/>
                <w:noProof/>
                <w:webHidden/>
              </w:rPr>
              <w:instrText xml:space="preserve"> PAGEREF _Toc125636296 \h </w:instrText>
            </w:r>
            <w:r w:rsidRPr="00F52A2F">
              <w:rPr>
                <w:b/>
                <w:bCs/>
                <w:noProof/>
                <w:webHidden/>
              </w:rPr>
            </w:r>
            <w:r w:rsidRPr="00F52A2F">
              <w:rPr>
                <w:b/>
                <w:bCs/>
                <w:noProof/>
                <w:webHidden/>
              </w:rPr>
              <w:fldChar w:fldCharType="separate"/>
            </w:r>
            <w:r w:rsidRPr="00F52A2F">
              <w:rPr>
                <w:b/>
                <w:bCs/>
                <w:noProof/>
                <w:webHidden/>
              </w:rPr>
              <w:t>3</w:t>
            </w:r>
            <w:r w:rsidRPr="00F52A2F">
              <w:rPr>
                <w:b/>
                <w:bCs/>
                <w:noProof/>
                <w:webHidden/>
              </w:rPr>
              <w:fldChar w:fldCharType="end"/>
            </w:r>
          </w:hyperlink>
        </w:p>
        <w:p w14:paraId="2AE4DC68" w14:textId="3EE96111"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7" w:history="1">
            <w:r w:rsidRPr="00F52A2F">
              <w:rPr>
                <w:rStyle w:val="Hyperlink"/>
                <w:rFonts w:eastAsia="Times New Roman" w:cs="Arial"/>
                <w:b/>
                <w:bCs/>
                <w:noProof/>
                <w:lang w:eastAsia="en-GB"/>
              </w:rPr>
              <w:t>B3 Applying the small payments policy at registration stage</w:t>
            </w:r>
            <w:r w:rsidRPr="00F52A2F">
              <w:rPr>
                <w:b/>
                <w:bCs/>
                <w:noProof/>
                <w:webHidden/>
              </w:rPr>
              <w:tab/>
            </w:r>
            <w:r w:rsidRPr="00F52A2F">
              <w:rPr>
                <w:b/>
                <w:bCs/>
                <w:noProof/>
                <w:webHidden/>
              </w:rPr>
              <w:fldChar w:fldCharType="begin"/>
            </w:r>
            <w:r w:rsidRPr="00F52A2F">
              <w:rPr>
                <w:b/>
                <w:bCs/>
                <w:noProof/>
                <w:webHidden/>
              </w:rPr>
              <w:instrText xml:space="preserve"> PAGEREF _Toc125636297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28E8558E" w14:textId="0E021F9C"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298" w:history="1">
            <w:r w:rsidRPr="00F52A2F">
              <w:rPr>
                <w:rStyle w:val="Hyperlink"/>
                <w:rFonts w:eastAsia="Times New Roman" w:cs="Arial"/>
                <w:b/>
                <w:bCs/>
                <w:noProof/>
                <w:lang w:eastAsia="en-GB"/>
              </w:rPr>
              <w:t>B4 What if the trustees insist on our authority?</w:t>
            </w:r>
            <w:r w:rsidRPr="00F52A2F">
              <w:rPr>
                <w:b/>
                <w:bCs/>
                <w:noProof/>
                <w:webHidden/>
              </w:rPr>
              <w:tab/>
            </w:r>
            <w:r w:rsidRPr="00F52A2F">
              <w:rPr>
                <w:b/>
                <w:bCs/>
                <w:noProof/>
                <w:webHidden/>
              </w:rPr>
              <w:fldChar w:fldCharType="begin"/>
            </w:r>
            <w:r w:rsidRPr="00F52A2F">
              <w:rPr>
                <w:b/>
                <w:bCs/>
                <w:noProof/>
                <w:webHidden/>
              </w:rPr>
              <w:instrText xml:space="preserve"> PAGEREF _Toc125636298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7426DEE8" w14:textId="5C13D5A3" w:rsidR="00F52A2F" w:rsidRPr="00F52A2F" w:rsidRDefault="00F52A2F">
          <w:pPr>
            <w:pStyle w:val="TOC1"/>
            <w:tabs>
              <w:tab w:val="right" w:leader="dot" w:pos="9016"/>
            </w:tabs>
            <w:rPr>
              <w:rFonts w:asciiTheme="minorHAnsi" w:eastAsiaTheme="minorEastAsia" w:hAnsiTheme="minorHAnsi"/>
              <w:b/>
              <w:bCs/>
              <w:noProof/>
              <w:sz w:val="22"/>
              <w:lang w:eastAsia="en-GB"/>
            </w:rPr>
          </w:pPr>
          <w:hyperlink w:anchor="_Toc125636299" w:history="1">
            <w:r w:rsidRPr="00F52A2F">
              <w:rPr>
                <w:rStyle w:val="Hyperlink"/>
                <w:rFonts w:cs="Arial"/>
                <w:b/>
                <w:bCs/>
                <w:noProof/>
              </w:rPr>
              <w:t>Legal/Policy framework</w:t>
            </w:r>
            <w:r w:rsidRPr="00F52A2F">
              <w:rPr>
                <w:b/>
                <w:bCs/>
                <w:noProof/>
                <w:webHidden/>
              </w:rPr>
              <w:tab/>
            </w:r>
            <w:r w:rsidRPr="00F52A2F">
              <w:rPr>
                <w:b/>
                <w:bCs/>
                <w:noProof/>
                <w:webHidden/>
              </w:rPr>
              <w:fldChar w:fldCharType="begin"/>
            </w:r>
            <w:r w:rsidRPr="00F52A2F">
              <w:rPr>
                <w:b/>
                <w:bCs/>
                <w:noProof/>
                <w:webHidden/>
              </w:rPr>
              <w:instrText xml:space="preserve"> PAGEREF _Toc125636299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12425E93" w14:textId="4A2711C0"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0" w:history="1">
            <w:r w:rsidRPr="00F52A2F">
              <w:rPr>
                <w:rStyle w:val="Hyperlink"/>
                <w:rFonts w:cs="Arial"/>
                <w:b/>
                <w:bCs/>
                <w:noProof/>
              </w:rPr>
              <w:t>E1 Definitions</w:t>
            </w:r>
            <w:r w:rsidRPr="00F52A2F">
              <w:rPr>
                <w:b/>
                <w:bCs/>
                <w:noProof/>
                <w:webHidden/>
              </w:rPr>
              <w:tab/>
            </w:r>
            <w:r w:rsidRPr="00F52A2F">
              <w:rPr>
                <w:b/>
                <w:bCs/>
                <w:noProof/>
                <w:webHidden/>
              </w:rPr>
              <w:fldChar w:fldCharType="begin"/>
            </w:r>
            <w:r w:rsidRPr="00F52A2F">
              <w:rPr>
                <w:b/>
                <w:bCs/>
                <w:noProof/>
                <w:webHidden/>
              </w:rPr>
              <w:instrText xml:space="preserve"> PAGEREF _Toc125636300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1732DD49" w14:textId="42200AF5" w:rsidR="00F52A2F" w:rsidRPr="00F52A2F" w:rsidRDefault="00F52A2F">
          <w:pPr>
            <w:pStyle w:val="TOC3"/>
            <w:tabs>
              <w:tab w:val="right" w:leader="dot" w:pos="9016"/>
            </w:tabs>
            <w:rPr>
              <w:rFonts w:asciiTheme="minorHAnsi" w:eastAsiaTheme="minorEastAsia" w:hAnsiTheme="minorHAnsi"/>
              <w:b/>
              <w:bCs/>
              <w:noProof/>
              <w:sz w:val="22"/>
              <w:lang w:eastAsia="en-GB"/>
            </w:rPr>
          </w:pPr>
          <w:hyperlink w:anchor="_Toc125636301" w:history="1">
            <w:r w:rsidRPr="00F52A2F">
              <w:rPr>
                <w:rStyle w:val="Hyperlink"/>
                <w:rFonts w:cs="Arial"/>
                <w:b/>
                <w:bCs/>
                <w:noProof/>
              </w:rPr>
              <w:t>Payments</w:t>
            </w:r>
            <w:r w:rsidRPr="00F52A2F">
              <w:rPr>
                <w:b/>
                <w:bCs/>
                <w:noProof/>
                <w:webHidden/>
              </w:rPr>
              <w:tab/>
            </w:r>
            <w:r w:rsidRPr="00F52A2F">
              <w:rPr>
                <w:b/>
                <w:bCs/>
                <w:noProof/>
                <w:webHidden/>
              </w:rPr>
              <w:fldChar w:fldCharType="begin"/>
            </w:r>
            <w:r w:rsidRPr="00F52A2F">
              <w:rPr>
                <w:b/>
                <w:bCs/>
                <w:noProof/>
                <w:webHidden/>
              </w:rPr>
              <w:instrText xml:space="preserve"> PAGEREF _Toc125636301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155FEF9F" w14:textId="196D2600" w:rsidR="00F52A2F" w:rsidRPr="00F52A2F" w:rsidRDefault="00F52A2F">
          <w:pPr>
            <w:pStyle w:val="TOC3"/>
            <w:tabs>
              <w:tab w:val="right" w:leader="dot" w:pos="9016"/>
            </w:tabs>
            <w:rPr>
              <w:rFonts w:asciiTheme="minorHAnsi" w:eastAsiaTheme="minorEastAsia" w:hAnsiTheme="minorHAnsi"/>
              <w:b/>
              <w:bCs/>
              <w:noProof/>
              <w:sz w:val="22"/>
              <w:lang w:eastAsia="en-GB"/>
            </w:rPr>
          </w:pPr>
          <w:hyperlink w:anchor="_Toc125636302" w:history="1">
            <w:r w:rsidRPr="00F52A2F">
              <w:rPr>
                <w:rStyle w:val="Hyperlink"/>
                <w:rFonts w:cs="Arial"/>
                <w:b/>
                <w:bCs/>
                <w:noProof/>
              </w:rPr>
              <w:t>Small payments</w:t>
            </w:r>
            <w:r w:rsidRPr="00F52A2F">
              <w:rPr>
                <w:b/>
                <w:bCs/>
                <w:noProof/>
                <w:webHidden/>
              </w:rPr>
              <w:tab/>
            </w:r>
            <w:r w:rsidRPr="00F52A2F">
              <w:rPr>
                <w:b/>
                <w:bCs/>
                <w:noProof/>
                <w:webHidden/>
              </w:rPr>
              <w:fldChar w:fldCharType="begin"/>
            </w:r>
            <w:r w:rsidRPr="00F52A2F">
              <w:rPr>
                <w:b/>
                <w:bCs/>
                <w:noProof/>
                <w:webHidden/>
              </w:rPr>
              <w:instrText xml:space="preserve"> PAGEREF _Toc125636302 \h </w:instrText>
            </w:r>
            <w:r w:rsidRPr="00F52A2F">
              <w:rPr>
                <w:b/>
                <w:bCs/>
                <w:noProof/>
                <w:webHidden/>
              </w:rPr>
            </w:r>
            <w:r w:rsidRPr="00F52A2F">
              <w:rPr>
                <w:b/>
                <w:bCs/>
                <w:noProof/>
                <w:webHidden/>
              </w:rPr>
              <w:fldChar w:fldCharType="separate"/>
            </w:r>
            <w:r w:rsidRPr="00F52A2F">
              <w:rPr>
                <w:b/>
                <w:bCs/>
                <w:noProof/>
                <w:webHidden/>
              </w:rPr>
              <w:t>4</w:t>
            </w:r>
            <w:r w:rsidRPr="00F52A2F">
              <w:rPr>
                <w:b/>
                <w:bCs/>
                <w:noProof/>
                <w:webHidden/>
              </w:rPr>
              <w:fldChar w:fldCharType="end"/>
            </w:r>
          </w:hyperlink>
        </w:p>
        <w:p w14:paraId="1C785FC9" w14:textId="7516FE48"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3" w:history="1">
            <w:r w:rsidRPr="00F52A2F">
              <w:rPr>
                <w:rStyle w:val="Hyperlink"/>
                <w:rFonts w:cs="Arial"/>
                <w:b/>
                <w:bCs/>
                <w:noProof/>
              </w:rPr>
              <w:t>E2 Law – key points</w:t>
            </w:r>
            <w:r w:rsidRPr="00F52A2F">
              <w:rPr>
                <w:b/>
                <w:bCs/>
                <w:noProof/>
                <w:webHidden/>
              </w:rPr>
              <w:tab/>
            </w:r>
            <w:r w:rsidRPr="00F52A2F">
              <w:rPr>
                <w:b/>
                <w:bCs/>
                <w:noProof/>
                <w:webHidden/>
              </w:rPr>
              <w:fldChar w:fldCharType="begin"/>
            </w:r>
            <w:r w:rsidRPr="00F52A2F">
              <w:rPr>
                <w:b/>
                <w:bCs/>
                <w:noProof/>
                <w:webHidden/>
              </w:rPr>
              <w:instrText xml:space="preserve"> PAGEREF _Toc125636303 \h </w:instrText>
            </w:r>
            <w:r w:rsidRPr="00F52A2F">
              <w:rPr>
                <w:b/>
                <w:bCs/>
                <w:noProof/>
                <w:webHidden/>
              </w:rPr>
            </w:r>
            <w:r w:rsidRPr="00F52A2F">
              <w:rPr>
                <w:b/>
                <w:bCs/>
                <w:noProof/>
                <w:webHidden/>
              </w:rPr>
              <w:fldChar w:fldCharType="separate"/>
            </w:r>
            <w:r w:rsidRPr="00F52A2F">
              <w:rPr>
                <w:b/>
                <w:bCs/>
                <w:noProof/>
                <w:webHidden/>
              </w:rPr>
              <w:t>5</w:t>
            </w:r>
            <w:r w:rsidRPr="00F52A2F">
              <w:rPr>
                <w:b/>
                <w:bCs/>
                <w:noProof/>
                <w:webHidden/>
              </w:rPr>
              <w:fldChar w:fldCharType="end"/>
            </w:r>
          </w:hyperlink>
        </w:p>
        <w:p w14:paraId="50FF5E43" w14:textId="46084CF8"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4" w:history="1">
            <w:r w:rsidRPr="00F52A2F">
              <w:rPr>
                <w:rStyle w:val="Hyperlink"/>
                <w:rFonts w:cs="Arial"/>
                <w:b/>
                <w:bCs/>
                <w:noProof/>
              </w:rPr>
              <w:t>E3 Policy – key p</w:t>
            </w:r>
            <w:r w:rsidRPr="00F52A2F">
              <w:rPr>
                <w:rStyle w:val="Hyperlink"/>
                <w:rFonts w:cs="Arial"/>
                <w:b/>
                <w:bCs/>
                <w:noProof/>
              </w:rPr>
              <w:t>o</w:t>
            </w:r>
            <w:r w:rsidRPr="00F52A2F">
              <w:rPr>
                <w:rStyle w:val="Hyperlink"/>
                <w:rFonts w:cs="Arial"/>
                <w:b/>
                <w:bCs/>
                <w:noProof/>
              </w:rPr>
              <w:t>ints</w:t>
            </w:r>
            <w:r w:rsidRPr="00F52A2F">
              <w:rPr>
                <w:b/>
                <w:bCs/>
                <w:noProof/>
                <w:webHidden/>
              </w:rPr>
              <w:tab/>
            </w:r>
            <w:r w:rsidRPr="00F52A2F">
              <w:rPr>
                <w:b/>
                <w:bCs/>
                <w:noProof/>
                <w:webHidden/>
              </w:rPr>
              <w:fldChar w:fldCharType="begin"/>
            </w:r>
            <w:r w:rsidRPr="00F52A2F">
              <w:rPr>
                <w:b/>
                <w:bCs/>
                <w:noProof/>
                <w:webHidden/>
              </w:rPr>
              <w:instrText xml:space="preserve"> PAGEREF _Toc125636304 \h </w:instrText>
            </w:r>
            <w:r w:rsidRPr="00F52A2F">
              <w:rPr>
                <w:b/>
                <w:bCs/>
                <w:noProof/>
                <w:webHidden/>
              </w:rPr>
            </w:r>
            <w:r w:rsidRPr="00F52A2F">
              <w:rPr>
                <w:b/>
                <w:bCs/>
                <w:noProof/>
                <w:webHidden/>
              </w:rPr>
              <w:fldChar w:fldCharType="separate"/>
            </w:r>
            <w:r w:rsidRPr="00F52A2F">
              <w:rPr>
                <w:b/>
                <w:bCs/>
                <w:noProof/>
                <w:webHidden/>
              </w:rPr>
              <w:t>5</w:t>
            </w:r>
            <w:r w:rsidRPr="00F52A2F">
              <w:rPr>
                <w:b/>
                <w:bCs/>
                <w:noProof/>
                <w:webHidden/>
              </w:rPr>
              <w:fldChar w:fldCharType="end"/>
            </w:r>
          </w:hyperlink>
        </w:p>
        <w:p w14:paraId="6FD00BAD" w14:textId="05829980"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5" w:history="1">
            <w:r w:rsidRPr="00F52A2F">
              <w:rPr>
                <w:rStyle w:val="Hyperlink"/>
                <w:rFonts w:cs="Arial"/>
                <w:b/>
                <w:bCs/>
                <w:noProof/>
              </w:rPr>
              <w:t>E4 Why have a small payments policy?</w:t>
            </w:r>
            <w:r w:rsidRPr="00F52A2F">
              <w:rPr>
                <w:b/>
                <w:bCs/>
                <w:noProof/>
                <w:webHidden/>
              </w:rPr>
              <w:tab/>
            </w:r>
            <w:r w:rsidRPr="00F52A2F">
              <w:rPr>
                <w:b/>
                <w:bCs/>
                <w:noProof/>
                <w:webHidden/>
              </w:rPr>
              <w:fldChar w:fldCharType="begin"/>
            </w:r>
            <w:r w:rsidRPr="00F52A2F">
              <w:rPr>
                <w:b/>
                <w:bCs/>
                <w:noProof/>
                <w:webHidden/>
              </w:rPr>
              <w:instrText xml:space="preserve"> PAGEREF _Toc125636305 \h </w:instrText>
            </w:r>
            <w:r w:rsidRPr="00F52A2F">
              <w:rPr>
                <w:b/>
                <w:bCs/>
                <w:noProof/>
                <w:webHidden/>
              </w:rPr>
            </w:r>
            <w:r w:rsidRPr="00F52A2F">
              <w:rPr>
                <w:b/>
                <w:bCs/>
                <w:noProof/>
                <w:webHidden/>
              </w:rPr>
              <w:fldChar w:fldCharType="separate"/>
            </w:r>
            <w:r w:rsidRPr="00F52A2F">
              <w:rPr>
                <w:b/>
                <w:bCs/>
                <w:noProof/>
                <w:webHidden/>
              </w:rPr>
              <w:t>5</w:t>
            </w:r>
            <w:r w:rsidRPr="00F52A2F">
              <w:rPr>
                <w:b/>
                <w:bCs/>
                <w:noProof/>
                <w:webHidden/>
              </w:rPr>
              <w:fldChar w:fldCharType="end"/>
            </w:r>
          </w:hyperlink>
        </w:p>
        <w:p w14:paraId="1B5CD5CD" w14:textId="33EE8F0A"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6" w:history="1">
            <w:r w:rsidRPr="00F52A2F">
              <w:rPr>
                <w:rStyle w:val="Hyperlink"/>
                <w:rFonts w:cs="Arial"/>
                <w:b/>
                <w:bCs/>
                <w:noProof/>
              </w:rPr>
              <w:t>E5 Where the total of all payments will be over £1,000 pa</w:t>
            </w:r>
            <w:r w:rsidRPr="00F52A2F">
              <w:rPr>
                <w:b/>
                <w:bCs/>
                <w:noProof/>
                <w:webHidden/>
              </w:rPr>
              <w:tab/>
            </w:r>
            <w:r w:rsidRPr="00F52A2F">
              <w:rPr>
                <w:b/>
                <w:bCs/>
                <w:noProof/>
                <w:webHidden/>
              </w:rPr>
              <w:fldChar w:fldCharType="begin"/>
            </w:r>
            <w:r w:rsidRPr="00F52A2F">
              <w:rPr>
                <w:b/>
                <w:bCs/>
                <w:noProof/>
                <w:webHidden/>
              </w:rPr>
              <w:instrText xml:space="preserve"> PAGEREF _Toc125636306 \h </w:instrText>
            </w:r>
            <w:r w:rsidRPr="00F52A2F">
              <w:rPr>
                <w:b/>
                <w:bCs/>
                <w:noProof/>
                <w:webHidden/>
              </w:rPr>
            </w:r>
            <w:r w:rsidRPr="00F52A2F">
              <w:rPr>
                <w:b/>
                <w:bCs/>
                <w:noProof/>
                <w:webHidden/>
              </w:rPr>
              <w:fldChar w:fldCharType="separate"/>
            </w:r>
            <w:r w:rsidRPr="00F52A2F">
              <w:rPr>
                <w:b/>
                <w:bCs/>
                <w:noProof/>
                <w:webHidden/>
              </w:rPr>
              <w:t>5</w:t>
            </w:r>
            <w:r w:rsidRPr="00F52A2F">
              <w:rPr>
                <w:b/>
                <w:bCs/>
                <w:noProof/>
                <w:webHidden/>
              </w:rPr>
              <w:fldChar w:fldCharType="end"/>
            </w:r>
          </w:hyperlink>
        </w:p>
        <w:p w14:paraId="5382C6F4" w14:textId="52129CA3"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7" w:history="1">
            <w:r w:rsidRPr="00F52A2F">
              <w:rPr>
                <w:rStyle w:val="Hyperlink"/>
                <w:rFonts w:cs="Arial"/>
                <w:b/>
                <w:bCs/>
                <w:noProof/>
              </w:rPr>
              <w:t>E6 Disclo</w:t>
            </w:r>
            <w:r w:rsidRPr="00F52A2F">
              <w:rPr>
                <w:rStyle w:val="Hyperlink"/>
                <w:rFonts w:cs="Arial"/>
                <w:b/>
                <w:bCs/>
                <w:noProof/>
              </w:rPr>
              <w:t>s</w:t>
            </w:r>
            <w:r w:rsidRPr="00F52A2F">
              <w:rPr>
                <w:rStyle w:val="Hyperlink"/>
                <w:rFonts w:cs="Arial"/>
                <w:b/>
                <w:bCs/>
                <w:noProof/>
              </w:rPr>
              <w:t>ing and reporting trustee payments</w:t>
            </w:r>
            <w:r w:rsidRPr="00F52A2F">
              <w:rPr>
                <w:b/>
                <w:bCs/>
                <w:noProof/>
                <w:webHidden/>
              </w:rPr>
              <w:tab/>
            </w:r>
            <w:r w:rsidRPr="00F52A2F">
              <w:rPr>
                <w:b/>
                <w:bCs/>
                <w:noProof/>
                <w:webHidden/>
              </w:rPr>
              <w:fldChar w:fldCharType="begin"/>
            </w:r>
            <w:r w:rsidRPr="00F52A2F">
              <w:rPr>
                <w:b/>
                <w:bCs/>
                <w:noProof/>
                <w:webHidden/>
              </w:rPr>
              <w:instrText xml:space="preserve"> PAGEREF _Toc125636307 \h </w:instrText>
            </w:r>
            <w:r w:rsidRPr="00F52A2F">
              <w:rPr>
                <w:b/>
                <w:bCs/>
                <w:noProof/>
                <w:webHidden/>
              </w:rPr>
            </w:r>
            <w:r w:rsidRPr="00F52A2F">
              <w:rPr>
                <w:b/>
                <w:bCs/>
                <w:noProof/>
                <w:webHidden/>
              </w:rPr>
              <w:fldChar w:fldCharType="separate"/>
            </w:r>
            <w:r w:rsidRPr="00F52A2F">
              <w:rPr>
                <w:b/>
                <w:bCs/>
                <w:noProof/>
                <w:webHidden/>
              </w:rPr>
              <w:t>6</w:t>
            </w:r>
            <w:r w:rsidRPr="00F52A2F">
              <w:rPr>
                <w:b/>
                <w:bCs/>
                <w:noProof/>
                <w:webHidden/>
              </w:rPr>
              <w:fldChar w:fldCharType="end"/>
            </w:r>
          </w:hyperlink>
        </w:p>
        <w:p w14:paraId="5B17624B" w14:textId="66959AA4" w:rsidR="00F52A2F" w:rsidRPr="00F52A2F" w:rsidRDefault="00F52A2F">
          <w:pPr>
            <w:pStyle w:val="TOC1"/>
            <w:tabs>
              <w:tab w:val="right" w:leader="dot" w:pos="9016"/>
            </w:tabs>
            <w:rPr>
              <w:rFonts w:asciiTheme="minorHAnsi" w:eastAsiaTheme="minorEastAsia" w:hAnsiTheme="minorHAnsi"/>
              <w:b/>
              <w:bCs/>
              <w:noProof/>
              <w:sz w:val="22"/>
              <w:lang w:eastAsia="en-GB"/>
            </w:rPr>
          </w:pPr>
          <w:hyperlink w:anchor="_Toc125636308" w:history="1">
            <w:r w:rsidRPr="00F52A2F">
              <w:rPr>
                <w:rStyle w:val="Hyperlink"/>
                <w:rFonts w:eastAsia="Times New Roman" w:cs="Arial"/>
                <w:b/>
                <w:bCs/>
                <w:noProof/>
                <w:kern w:val="36"/>
                <w:lang w:eastAsia="en-GB"/>
              </w:rPr>
              <w:t>Q&amp;A</w:t>
            </w:r>
            <w:r w:rsidRPr="00F52A2F">
              <w:rPr>
                <w:b/>
                <w:bCs/>
                <w:noProof/>
                <w:webHidden/>
              </w:rPr>
              <w:tab/>
            </w:r>
            <w:r w:rsidRPr="00F52A2F">
              <w:rPr>
                <w:b/>
                <w:bCs/>
                <w:noProof/>
                <w:webHidden/>
              </w:rPr>
              <w:fldChar w:fldCharType="begin"/>
            </w:r>
            <w:r w:rsidRPr="00F52A2F">
              <w:rPr>
                <w:b/>
                <w:bCs/>
                <w:noProof/>
                <w:webHidden/>
              </w:rPr>
              <w:instrText xml:space="preserve"> PAGEREF _Toc125636308 \h </w:instrText>
            </w:r>
            <w:r w:rsidRPr="00F52A2F">
              <w:rPr>
                <w:b/>
                <w:bCs/>
                <w:noProof/>
                <w:webHidden/>
              </w:rPr>
            </w:r>
            <w:r w:rsidRPr="00F52A2F">
              <w:rPr>
                <w:b/>
                <w:bCs/>
                <w:noProof/>
                <w:webHidden/>
              </w:rPr>
              <w:fldChar w:fldCharType="separate"/>
            </w:r>
            <w:r w:rsidRPr="00F52A2F">
              <w:rPr>
                <w:b/>
                <w:bCs/>
                <w:noProof/>
                <w:webHidden/>
              </w:rPr>
              <w:t>6</w:t>
            </w:r>
            <w:r w:rsidRPr="00F52A2F">
              <w:rPr>
                <w:b/>
                <w:bCs/>
                <w:noProof/>
                <w:webHidden/>
              </w:rPr>
              <w:fldChar w:fldCharType="end"/>
            </w:r>
          </w:hyperlink>
        </w:p>
        <w:p w14:paraId="2B22C76A" w14:textId="44CD52C1"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09" w:history="1">
            <w:r w:rsidRPr="00F52A2F">
              <w:rPr>
                <w:rStyle w:val="Hyperlink"/>
                <w:rFonts w:eastAsia="Times New Roman" w:cs="Arial"/>
                <w:b/>
                <w:bCs/>
                <w:noProof/>
                <w:lang w:eastAsia="en-GB"/>
              </w:rPr>
              <w:t>F1 What does our small payments policy do?</w:t>
            </w:r>
            <w:r w:rsidRPr="00F52A2F">
              <w:rPr>
                <w:b/>
                <w:bCs/>
                <w:noProof/>
                <w:webHidden/>
              </w:rPr>
              <w:tab/>
            </w:r>
            <w:r w:rsidRPr="00F52A2F">
              <w:rPr>
                <w:b/>
                <w:bCs/>
                <w:noProof/>
                <w:webHidden/>
              </w:rPr>
              <w:fldChar w:fldCharType="begin"/>
            </w:r>
            <w:r w:rsidRPr="00F52A2F">
              <w:rPr>
                <w:b/>
                <w:bCs/>
                <w:noProof/>
                <w:webHidden/>
              </w:rPr>
              <w:instrText xml:space="preserve"> PAGEREF _Toc125636309 \h </w:instrText>
            </w:r>
            <w:r w:rsidRPr="00F52A2F">
              <w:rPr>
                <w:b/>
                <w:bCs/>
                <w:noProof/>
                <w:webHidden/>
              </w:rPr>
            </w:r>
            <w:r w:rsidRPr="00F52A2F">
              <w:rPr>
                <w:b/>
                <w:bCs/>
                <w:noProof/>
                <w:webHidden/>
              </w:rPr>
              <w:fldChar w:fldCharType="separate"/>
            </w:r>
            <w:r w:rsidRPr="00F52A2F">
              <w:rPr>
                <w:b/>
                <w:bCs/>
                <w:noProof/>
                <w:webHidden/>
              </w:rPr>
              <w:t>6</w:t>
            </w:r>
            <w:r w:rsidRPr="00F52A2F">
              <w:rPr>
                <w:b/>
                <w:bCs/>
                <w:noProof/>
                <w:webHidden/>
              </w:rPr>
              <w:fldChar w:fldCharType="end"/>
            </w:r>
          </w:hyperlink>
        </w:p>
        <w:p w14:paraId="7049041F" w14:textId="304B55B4"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0" w:history="1">
            <w:r w:rsidRPr="00F52A2F">
              <w:rPr>
                <w:rStyle w:val="Hyperlink"/>
                <w:rFonts w:eastAsia="Times New Roman" w:cs="Arial"/>
                <w:b/>
                <w:bCs/>
                <w:noProof/>
                <w:lang w:eastAsia="en-GB"/>
              </w:rPr>
              <w:t>F2 How is the total amount paid to trustees calculated?</w:t>
            </w:r>
            <w:r w:rsidRPr="00F52A2F">
              <w:rPr>
                <w:b/>
                <w:bCs/>
                <w:noProof/>
                <w:webHidden/>
              </w:rPr>
              <w:tab/>
            </w:r>
            <w:r w:rsidRPr="00F52A2F">
              <w:rPr>
                <w:b/>
                <w:bCs/>
                <w:noProof/>
                <w:webHidden/>
              </w:rPr>
              <w:fldChar w:fldCharType="begin"/>
            </w:r>
            <w:r w:rsidRPr="00F52A2F">
              <w:rPr>
                <w:b/>
                <w:bCs/>
                <w:noProof/>
                <w:webHidden/>
              </w:rPr>
              <w:instrText xml:space="preserve"> PAGEREF _Toc125636310 \h </w:instrText>
            </w:r>
            <w:r w:rsidRPr="00F52A2F">
              <w:rPr>
                <w:b/>
                <w:bCs/>
                <w:noProof/>
                <w:webHidden/>
              </w:rPr>
            </w:r>
            <w:r w:rsidRPr="00F52A2F">
              <w:rPr>
                <w:b/>
                <w:bCs/>
                <w:noProof/>
                <w:webHidden/>
              </w:rPr>
              <w:fldChar w:fldCharType="separate"/>
            </w:r>
            <w:r w:rsidRPr="00F52A2F">
              <w:rPr>
                <w:b/>
                <w:bCs/>
                <w:noProof/>
                <w:webHidden/>
              </w:rPr>
              <w:t>6</w:t>
            </w:r>
            <w:r w:rsidRPr="00F52A2F">
              <w:rPr>
                <w:b/>
                <w:bCs/>
                <w:noProof/>
                <w:webHidden/>
              </w:rPr>
              <w:fldChar w:fldCharType="end"/>
            </w:r>
          </w:hyperlink>
        </w:p>
        <w:p w14:paraId="3C301891" w14:textId="4997024A"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1" w:history="1">
            <w:r w:rsidRPr="00F52A2F">
              <w:rPr>
                <w:rStyle w:val="Hyperlink"/>
                <w:rFonts w:eastAsia="Times New Roman" w:cs="Arial"/>
                <w:b/>
                <w:bCs/>
                <w:noProof/>
                <w:lang w:eastAsia="en-GB"/>
              </w:rPr>
              <w:t>F3 What if the value of all payments in any year will total £1,000 or more?</w:t>
            </w:r>
            <w:r w:rsidRPr="00F52A2F">
              <w:rPr>
                <w:b/>
                <w:bCs/>
                <w:noProof/>
                <w:webHidden/>
              </w:rPr>
              <w:tab/>
            </w:r>
            <w:r w:rsidRPr="00F52A2F">
              <w:rPr>
                <w:b/>
                <w:bCs/>
                <w:noProof/>
                <w:webHidden/>
              </w:rPr>
              <w:fldChar w:fldCharType="begin"/>
            </w:r>
            <w:r w:rsidRPr="00F52A2F">
              <w:rPr>
                <w:b/>
                <w:bCs/>
                <w:noProof/>
                <w:webHidden/>
              </w:rPr>
              <w:instrText xml:space="preserve"> PAGEREF _Toc125636311 \h </w:instrText>
            </w:r>
            <w:r w:rsidRPr="00F52A2F">
              <w:rPr>
                <w:b/>
                <w:bCs/>
                <w:noProof/>
                <w:webHidden/>
              </w:rPr>
            </w:r>
            <w:r w:rsidRPr="00F52A2F">
              <w:rPr>
                <w:b/>
                <w:bCs/>
                <w:noProof/>
                <w:webHidden/>
              </w:rPr>
              <w:fldChar w:fldCharType="separate"/>
            </w:r>
            <w:r w:rsidRPr="00F52A2F">
              <w:rPr>
                <w:b/>
                <w:bCs/>
                <w:noProof/>
                <w:webHidden/>
              </w:rPr>
              <w:t>6</w:t>
            </w:r>
            <w:r w:rsidRPr="00F52A2F">
              <w:rPr>
                <w:b/>
                <w:bCs/>
                <w:noProof/>
                <w:webHidden/>
              </w:rPr>
              <w:fldChar w:fldCharType="end"/>
            </w:r>
          </w:hyperlink>
        </w:p>
        <w:p w14:paraId="1C2B3D88" w14:textId="754FCC8C"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2" w:history="1">
            <w:r w:rsidRPr="00F52A2F">
              <w:rPr>
                <w:rStyle w:val="Hyperlink"/>
                <w:rFonts w:eastAsia="Times New Roman" w:cs="Arial"/>
                <w:b/>
                <w:bCs/>
                <w:noProof/>
                <w:lang w:eastAsia="en-GB"/>
              </w:rPr>
              <w:t>F4 What if there is an express prohibition in the charity's governing document?</w:t>
            </w:r>
            <w:r w:rsidRPr="00F52A2F">
              <w:rPr>
                <w:b/>
                <w:bCs/>
                <w:noProof/>
                <w:webHidden/>
              </w:rPr>
              <w:tab/>
            </w:r>
            <w:r w:rsidRPr="00F52A2F">
              <w:rPr>
                <w:b/>
                <w:bCs/>
                <w:noProof/>
                <w:webHidden/>
              </w:rPr>
              <w:fldChar w:fldCharType="begin"/>
            </w:r>
            <w:r w:rsidRPr="00F52A2F">
              <w:rPr>
                <w:b/>
                <w:bCs/>
                <w:noProof/>
                <w:webHidden/>
              </w:rPr>
              <w:instrText xml:space="preserve"> PAGEREF _Toc125636312 \h </w:instrText>
            </w:r>
            <w:r w:rsidRPr="00F52A2F">
              <w:rPr>
                <w:b/>
                <w:bCs/>
                <w:noProof/>
                <w:webHidden/>
              </w:rPr>
            </w:r>
            <w:r w:rsidRPr="00F52A2F">
              <w:rPr>
                <w:b/>
                <w:bCs/>
                <w:noProof/>
                <w:webHidden/>
              </w:rPr>
              <w:fldChar w:fldCharType="separate"/>
            </w:r>
            <w:r w:rsidRPr="00F52A2F">
              <w:rPr>
                <w:b/>
                <w:bCs/>
                <w:noProof/>
                <w:webHidden/>
              </w:rPr>
              <w:t>7</w:t>
            </w:r>
            <w:r w:rsidRPr="00F52A2F">
              <w:rPr>
                <w:b/>
                <w:bCs/>
                <w:noProof/>
                <w:webHidden/>
              </w:rPr>
              <w:fldChar w:fldCharType="end"/>
            </w:r>
          </w:hyperlink>
        </w:p>
        <w:p w14:paraId="41E44F7E" w14:textId="5C3C585C"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3" w:history="1">
            <w:r w:rsidRPr="00F52A2F">
              <w:rPr>
                <w:rStyle w:val="Hyperlink"/>
                <w:rFonts w:eastAsia="Times New Roman" w:cs="Arial"/>
                <w:b/>
                <w:bCs/>
                <w:noProof/>
                <w:lang w:eastAsia="en-GB"/>
              </w:rPr>
              <w:t>F5 Does our small payments policy apply to gifts to retiring trustees?</w:t>
            </w:r>
            <w:r w:rsidRPr="00F52A2F">
              <w:rPr>
                <w:b/>
                <w:bCs/>
                <w:noProof/>
                <w:webHidden/>
              </w:rPr>
              <w:tab/>
            </w:r>
            <w:r w:rsidRPr="00F52A2F">
              <w:rPr>
                <w:b/>
                <w:bCs/>
                <w:noProof/>
                <w:webHidden/>
              </w:rPr>
              <w:fldChar w:fldCharType="begin"/>
            </w:r>
            <w:r w:rsidRPr="00F52A2F">
              <w:rPr>
                <w:b/>
                <w:bCs/>
                <w:noProof/>
                <w:webHidden/>
              </w:rPr>
              <w:instrText xml:space="preserve"> PAGEREF _Toc125636313 \h </w:instrText>
            </w:r>
            <w:r w:rsidRPr="00F52A2F">
              <w:rPr>
                <w:b/>
                <w:bCs/>
                <w:noProof/>
                <w:webHidden/>
              </w:rPr>
            </w:r>
            <w:r w:rsidRPr="00F52A2F">
              <w:rPr>
                <w:b/>
                <w:bCs/>
                <w:noProof/>
                <w:webHidden/>
              </w:rPr>
              <w:fldChar w:fldCharType="separate"/>
            </w:r>
            <w:r w:rsidRPr="00F52A2F">
              <w:rPr>
                <w:b/>
                <w:bCs/>
                <w:noProof/>
                <w:webHidden/>
              </w:rPr>
              <w:t>7</w:t>
            </w:r>
            <w:r w:rsidRPr="00F52A2F">
              <w:rPr>
                <w:b/>
                <w:bCs/>
                <w:noProof/>
                <w:webHidden/>
              </w:rPr>
              <w:fldChar w:fldCharType="end"/>
            </w:r>
          </w:hyperlink>
        </w:p>
        <w:p w14:paraId="6ECA5A61" w14:textId="3A5B66C5"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4" w:history="1">
            <w:r w:rsidRPr="00F52A2F">
              <w:rPr>
                <w:rStyle w:val="Hyperlink"/>
                <w:rFonts w:eastAsia="Times New Roman" w:cs="Arial"/>
                <w:b/>
                <w:bCs/>
                <w:noProof/>
                <w:lang w:eastAsia="en-GB"/>
              </w:rPr>
              <w:t>F6 How will this effect a trustee’s tax and/or benefits?</w:t>
            </w:r>
            <w:r w:rsidRPr="00F52A2F">
              <w:rPr>
                <w:b/>
                <w:bCs/>
                <w:noProof/>
                <w:webHidden/>
              </w:rPr>
              <w:tab/>
            </w:r>
            <w:r w:rsidRPr="00F52A2F">
              <w:rPr>
                <w:b/>
                <w:bCs/>
                <w:noProof/>
                <w:webHidden/>
              </w:rPr>
              <w:fldChar w:fldCharType="begin"/>
            </w:r>
            <w:r w:rsidRPr="00F52A2F">
              <w:rPr>
                <w:b/>
                <w:bCs/>
                <w:noProof/>
                <w:webHidden/>
              </w:rPr>
              <w:instrText xml:space="preserve"> PAGEREF _Toc125636314 \h </w:instrText>
            </w:r>
            <w:r w:rsidRPr="00F52A2F">
              <w:rPr>
                <w:b/>
                <w:bCs/>
                <w:noProof/>
                <w:webHidden/>
              </w:rPr>
            </w:r>
            <w:r w:rsidRPr="00F52A2F">
              <w:rPr>
                <w:b/>
                <w:bCs/>
                <w:noProof/>
                <w:webHidden/>
              </w:rPr>
              <w:fldChar w:fldCharType="separate"/>
            </w:r>
            <w:r w:rsidRPr="00F52A2F">
              <w:rPr>
                <w:b/>
                <w:bCs/>
                <w:noProof/>
                <w:webHidden/>
              </w:rPr>
              <w:t>7</w:t>
            </w:r>
            <w:r w:rsidRPr="00F52A2F">
              <w:rPr>
                <w:b/>
                <w:bCs/>
                <w:noProof/>
                <w:webHidden/>
              </w:rPr>
              <w:fldChar w:fldCharType="end"/>
            </w:r>
          </w:hyperlink>
        </w:p>
        <w:p w14:paraId="63FA31A0" w14:textId="2B1FF6E4" w:rsidR="00F52A2F" w:rsidRPr="00F52A2F" w:rsidRDefault="00F52A2F">
          <w:pPr>
            <w:pStyle w:val="TOC2"/>
            <w:tabs>
              <w:tab w:val="right" w:leader="dot" w:pos="9016"/>
            </w:tabs>
            <w:rPr>
              <w:rFonts w:asciiTheme="minorHAnsi" w:eastAsiaTheme="minorEastAsia" w:hAnsiTheme="minorHAnsi"/>
              <w:b/>
              <w:bCs/>
              <w:noProof/>
              <w:sz w:val="22"/>
              <w:lang w:eastAsia="en-GB"/>
            </w:rPr>
          </w:pPr>
          <w:hyperlink w:anchor="_Toc125636315" w:history="1">
            <w:r w:rsidRPr="00F52A2F">
              <w:rPr>
                <w:rStyle w:val="Hyperlink"/>
                <w:rFonts w:eastAsia="Times New Roman" w:cs="Arial"/>
                <w:b/>
                <w:bCs/>
                <w:noProof/>
                <w:lang w:eastAsia="en-GB"/>
              </w:rPr>
              <w:t>F7 How should small payments be reported in a charity's accounts?</w:t>
            </w:r>
            <w:r w:rsidRPr="00F52A2F">
              <w:rPr>
                <w:b/>
                <w:bCs/>
                <w:noProof/>
                <w:webHidden/>
              </w:rPr>
              <w:tab/>
            </w:r>
            <w:r w:rsidRPr="00F52A2F">
              <w:rPr>
                <w:b/>
                <w:bCs/>
                <w:noProof/>
                <w:webHidden/>
              </w:rPr>
              <w:fldChar w:fldCharType="begin"/>
            </w:r>
            <w:r w:rsidRPr="00F52A2F">
              <w:rPr>
                <w:b/>
                <w:bCs/>
                <w:noProof/>
                <w:webHidden/>
              </w:rPr>
              <w:instrText xml:space="preserve"> PAGEREF _Toc125636315 \h </w:instrText>
            </w:r>
            <w:r w:rsidRPr="00F52A2F">
              <w:rPr>
                <w:b/>
                <w:bCs/>
                <w:noProof/>
                <w:webHidden/>
              </w:rPr>
            </w:r>
            <w:r w:rsidRPr="00F52A2F">
              <w:rPr>
                <w:b/>
                <w:bCs/>
                <w:noProof/>
                <w:webHidden/>
              </w:rPr>
              <w:fldChar w:fldCharType="separate"/>
            </w:r>
            <w:r w:rsidRPr="00F52A2F">
              <w:rPr>
                <w:b/>
                <w:bCs/>
                <w:noProof/>
                <w:webHidden/>
              </w:rPr>
              <w:t>7</w:t>
            </w:r>
            <w:r w:rsidRPr="00F52A2F">
              <w:rPr>
                <w:b/>
                <w:bCs/>
                <w:noProof/>
                <w:webHidden/>
              </w:rPr>
              <w:fldChar w:fldCharType="end"/>
            </w:r>
          </w:hyperlink>
        </w:p>
        <w:p w14:paraId="47D51495" w14:textId="77777777" w:rsidR="00430756" w:rsidRDefault="00430756" w:rsidP="00430756">
          <w:r w:rsidRPr="00F52A2F">
            <w:rPr>
              <w:b/>
              <w:bCs/>
              <w:noProof/>
            </w:rPr>
            <w:fldChar w:fldCharType="end"/>
          </w:r>
        </w:p>
      </w:sdtContent>
    </w:sdt>
    <w:p w14:paraId="54836501" w14:textId="77777777" w:rsidR="00430756" w:rsidRPr="007E5EAC" w:rsidRDefault="00430756" w:rsidP="00430756">
      <w:pPr>
        <w:shd w:val="clear" w:color="auto" w:fill="FFFFFF"/>
        <w:spacing w:before="100" w:beforeAutospacing="1" w:after="100" w:afterAutospacing="1" w:line="375" w:lineRule="atLeast"/>
        <w:outlineLvl w:val="0"/>
        <w:rPr>
          <w:rFonts w:eastAsia="Times New Roman" w:cs="Arial"/>
          <w:b/>
          <w:bCs/>
          <w:color w:val="000000"/>
          <w:kern w:val="36"/>
          <w:sz w:val="30"/>
          <w:szCs w:val="30"/>
          <w:lang w:eastAsia="en-GB"/>
        </w:rPr>
      </w:pPr>
      <w:r w:rsidRPr="007E5EAC">
        <w:rPr>
          <w:rFonts w:eastAsia="Times New Roman" w:cs="Arial"/>
          <w:b/>
          <w:bCs/>
          <w:color w:val="000000"/>
          <w:kern w:val="36"/>
          <w:sz w:val="30"/>
          <w:szCs w:val="30"/>
          <w:lang w:eastAsia="en-GB"/>
        </w:rPr>
        <w:t xml:space="preserve"> </w:t>
      </w:r>
    </w:p>
    <w:p w14:paraId="4FC6BF23" w14:textId="77777777" w:rsidR="00430756" w:rsidRDefault="00430756" w:rsidP="00430756">
      <w:pPr>
        <w:shd w:val="clear" w:color="auto" w:fill="FFFFFF"/>
        <w:spacing w:after="0" w:line="345" w:lineRule="atLeast"/>
        <w:outlineLvl w:val="1"/>
        <w:rPr>
          <w:rFonts w:eastAsia="Times New Roman" w:cs="Arial"/>
          <w:b/>
          <w:bCs/>
          <w:color w:val="000000"/>
          <w:sz w:val="27"/>
          <w:szCs w:val="27"/>
          <w:lang w:eastAsia="en-GB"/>
        </w:rPr>
      </w:pPr>
    </w:p>
    <w:p w14:paraId="169F9183" w14:textId="77777777" w:rsidR="00430756" w:rsidRDefault="00430756" w:rsidP="00430756">
      <w:pPr>
        <w:shd w:val="clear" w:color="auto" w:fill="FFFFFF"/>
        <w:spacing w:after="0" w:line="345" w:lineRule="atLeast"/>
        <w:outlineLvl w:val="1"/>
        <w:rPr>
          <w:rFonts w:eastAsia="Times New Roman" w:cs="Arial"/>
          <w:b/>
          <w:bCs/>
          <w:color w:val="000000"/>
          <w:sz w:val="27"/>
          <w:szCs w:val="27"/>
          <w:lang w:eastAsia="en-GB"/>
        </w:rPr>
      </w:pPr>
    </w:p>
    <w:p w14:paraId="029E025F" w14:textId="77777777" w:rsidR="00430756" w:rsidRDefault="00430756" w:rsidP="00430756">
      <w:pPr>
        <w:shd w:val="clear" w:color="auto" w:fill="FFFFFF"/>
        <w:spacing w:after="0" w:line="345" w:lineRule="atLeast"/>
        <w:outlineLvl w:val="1"/>
        <w:rPr>
          <w:rFonts w:eastAsia="Times New Roman" w:cs="Arial"/>
          <w:b/>
          <w:bCs/>
          <w:color w:val="000000"/>
          <w:sz w:val="27"/>
          <w:szCs w:val="27"/>
          <w:lang w:eastAsia="en-GB"/>
        </w:rPr>
      </w:pPr>
    </w:p>
    <w:p w14:paraId="02CD9756" w14:textId="77777777" w:rsidR="00430756" w:rsidRDefault="00430756" w:rsidP="00430756">
      <w:pPr>
        <w:shd w:val="clear" w:color="auto" w:fill="FFFFFF"/>
        <w:spacing w:after="0" w:line="345" w:lineRule="atLeast"/>
        <w:outlineLvl w:val="1"/>
        <w:rPr>
          <w:rFonts w:eastAsia="Times New Roman" w:cs="Arial"/>
          <w:b/>
          <w:bCs/>
          <w:color w:val="000000"/>
          <w:sz w:val="27"/>
          <w:szCs w:val="27"/>
          <w:lang w:eastAsia="en-GB"/>
        </w:rPr>
      </w:pPr>
      <w:bookmarkStart w:id="1" w:name="_Toc125636292"/>
      <w:r w:rsidRPr="007E5EAC">
        <w:rPr>
          <w:rFonts w:eastAsia="Times New Roman" w:cs="Arial"/>
          <w:b/>
          <w:bCs/>
          <w:color w:val="000000"/>
          <w:sz w:val="27"/>
          <w:szCs w:val="27"/>
          <w:lang w:eastAsia="en-GB"/>
        </w:rPr>
        <w:t>Policy Statement/Overview</w:t>
      </w:r>
      <w:bookmarkEnd w:id="1"/>
    </w:p>
    <w:p w14:paraId="243360CA"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The Commission's policy on payments to charity trustees is set out in </w:t>
      </w:r>
      <w:hyperlink r:id="rId9" w:tgtFrame="_blank" w:tooltip="CC11 Trustee expenses and payments" w:history="1">
        <w:r w:rsidRPr="00795659">
          <w:rPr>
            <w:rFonts w:eastAsia="Times New Roman" w:cs="Arial"/>
            <w:color w:val="323298"/>
            <w:szCs w:val="24"/>
            <w:u w:val="single"/>
            <w:lang w:eastAsia="en-GB"/>
          </w:rPr>
          <w:t>Trustee Expenses and Payments (CC11)</w:t>
        </w:r>
      </w:hyperlink>
      <w:r w:rsidRPr="00795659">
        <w:rPr>
          <w:rFonts w:eastAsia="Times New Roman" w:cs="Arial"/>
          <w:color w:val="262626"/>
          <w:szCs w:val="24"/>
          <w:lang w:eastAsia="en-GB"/>
        </w:rPr>
        <w:t xml:space="preserve">. </w:t>
      </w:r>
      <w:r w:rsidRPr="00795659">
        <w:rPr>
          <w:rFonts w:eastAsia="Times New Roman" w:cs="Arial"/>
          <w:color w:val="000000" w:themeColor="text1"/>
          <w:szCs w:val="24"/>
          <w:u w:val="single"/>
          <w:lang w:eastAsia="en-GB"/>
        </w:rPr>
        <w:t>Section 5.8 of CC11</w:t>
      </w:r>
      <w:r w:rsidRPr="00795659">
        <w:rPr>
          <w:rFonts w:eastAsia="Times New Roman" w:cs="Arial"/>
          <w:color w:val="262626"/>
          <w:szCs w:val="24"/>
          <w:lang w:eastAsia="en-GB"/>
        </w:rPr>
        <w:t xml:space="preserve"> deals specifically with small payments to trustees and governs our overall approach to these cases. </w:t>
      </w:r>
    </w:p>
    <w:p w14:paraId="6214E5BD"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No payment, except for properly incurred expenses, can be made by a charity to any of its trustees without express authority. This authority might be found in the charity's governing document, it may be provided by s185 of the Charities Act (where it is a payment for services) or it could be granted by the Commission or the court. </w:t>
      </w:r>
    </w:p>
    <w:p w14:paraId="56BE7D58"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However, in the interests of proportionality, and to make the best use of our powers and resources, we do not usually require charity trustees to seek our authority to make small payments to trustees. </w:t>
      </w:r>
    </w:p>
    <w:p w14:paraId="64DB7235"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Our policy is that we do not expect a charity's trustees to seek authority for a trustee payment where; </w:t>
      </w:r>
    </w:p>
    <w:p w14:paraId="51B941E8" w14:textId="77777777" w:rsidR="00430756" w:rsidRPr="00795659" w:rsidRDefault="00430756" w:rsidP="00430756">
      <w:pPr>
        <w:numPr>
          <w:ilvl w:val="0"/>
          <w:numId w:val="36"/>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 total of all payments to all trustees during the charity’s financial year will amount to less than £1,000; </w:t>
      </w:r>
    </w:p>
    <w:p w14:paraId="4B223547" w14:textId="77777777" w:rsidR="00430756" w:rsidRPr="00795659" w:rsidRDefault="00430756" w:rsidP="00430756">
      <w:pPr>
        <w:numPr>
          <w:ilvl w:val="0"/>
          <w:numId w:val="36"/>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 non-conflicted trustees are satisfied that making the payment is in the best interests of the charity and that any conflicts have been avoided or managed effectively; and, </w:t>
      </w:r>
    </w:p>
    <w:p w14:paraId="7A62B005" w14:textId="77777777" w:rsidR="00430756" w:rsidRPr="00795659" w:rsidRDefault="00430756" w:rsidP="00430756">
      <w:pPr>
        <w:numPr>
          <w:ilvl w:val="0"/>
          <w:numId w:val="36"/>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there are no other reasons why authority might be appropriate, for example, where we are addressing issues of mis-management of the charity. </w:t>
      </w:r>
    </w:p>
    <w:p w14:paraId="370797BE"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Where a charity's trustees rely on this policy to make small payments to trustees, the payments must be handled in a way that is open and transparent and the trustees should report the payments in the charity's accounts. </w:t>
      </w:r>
    </w:p>
    <w:p w14:paraId="39552B77" w14:textId="77777777" w:rsidR="00430756" w:rsidRPr="007E5EAC" w:rsidRDefault="00430756" w:rsidP="00430756">
      <w:pPr>
        <w:shd w:val="clear" w:color="auto" w:fill="FFFFFF"/>
        <w:spacing w:after="0" w:line="345" w:lineRule="atLeast"/>
        <w:outlineLvl w:val="1"/>
        <w:rPr>
          <w:rFonts w:eastAsia="Times New Roman" w:cs="Arial"/>
          <w:b/>
          <w:bCs/>
          <w:color w:val="000000"/>
          <w:sz w:val="27"/>
          <w:szCs w:val="27"/>
          <w:lang w:eastAsia="en-GB"/>
        </w:rPr>
      </w:pPr>
      <w:bookmarkStart w:id="2" w:name="_Toc125636293"/>
      <w:r w:rsidRPr="007E5EAC">
        <w:rPr>
          <w:rFonts w:eastAsia="Times New Roman" w:cs="Arial"/>
          <w:b/>
          <w:bCs/>
          <w:color w:val="000000"/>
          <w:sz w:val="27"/>
          <w:szCs w:val="27"/>
          <w:lang w:eastAsia="en-GB"/>
        </w:rPr>
        <w:t>Summary of the guidance</w:t>
      </w:r>
      <w:bookmarkEnd w:id="2"/>
    </w:p>
    <w:p w14:paraId="13714D19"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This guidance is intended to help caseworkers to handle initial queries where a charity's trustees are proposing to make small payments to one or more trustees or connected persons, where the total of all payments to all trustees in the charity's financial year is less than £1,000. </w:t>
      </w:r>
    </w:p>
    <w:p w14:paraId="7CA77BE4"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The guidance explains our policy regarding small payments to trustees and sets out how we apply this policy (see </w:t>
      </w:r>
      <w:r w:rsidRPr="00E540C9">
        <w:rPr>
          <w:rFonts w:eastAsia="Times New Roman" w:cs="Arial"/>
          <w:color w:val="000000" w:themeColor="text1"/>
          <w:szCs w:val="24"/>
          <w:u w:val="single"/>
          <w:lang w:eastAsia="en-GB"/>
        </w:rPr>
        <w:t>Legal &amp; Policy Framework of this OG</w:t>
      </w:r>
      <w:r w:rsidRPr="00795659">
        <w:rPr>
          <w:rFonts w:eastAsia="Times New Roman" w:cs="Arial"/>
          <w:color w:val="262626"/>
          <w:szCs w:val="24"/>
          <w:lang w:eastAsia="en-GB"/>
        </w:rPr>
        <w:t xml:space="preserve">). (Where the total of all payments to all trustees in the charity's financial year will be £1,000 or more, caseworkers should refer to the specific guidance relating to the particular type of payment.) </w:t>
      </w:r>
    </w:p>
    <w:p w14:paraId="4048C26E" w14:textId="77777777" w:rsidR="00430756" w:rsidRPr="00795659" w:rsidRDefault="00430756" w:rsidP="00430756">
      <w:pPr>
        <w:shd w:val="clear" w:color="auto" w:fill="FFFFFF"/>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Within this guidance, where we refer to a trustee who will benefit, this includes instances where the benefit goes to a person connected to a trustee. </w:t>
      </w:r>
    </w:p>
    <w:p w14:paraId="4257BF51" w14:textId="77777777" w:rsidR="00430756" w:rsidRPr="007E5EAC" w:rsidRDefault="00430756" w:rsidP="00430756">
      <w:pPr>
        <w:numPr>
          <w:ilvl w:val="1"/>
          <w:numId w:val="37"/>
        </w:numPr>
        <w:spacing w:before="100" w:beforeAutospacing="1" w:after="100" w:afterAutospacing="1" w:line="240" w:lineRule="auto"/>
        <w:ind w:left="150"/>
        <w:rPr>
          <w:rFonts w:eastAsia="Times New Roman" w:cs="Arial"/>
          <w:color w:val="262626"/>
          <w:sz w:val="22"/>
          <w:lang w:eastAsia="en-GB"/>
        </w:rPr>
      </w:pPr>
    </w:p>
    <w:p w14:paraId="3B535999" w14:textId="77777777" w:rsidR="00430756" w:rsidRPr="007E5EAC" w:rsidRDefault="00430756" w:rsidP="00430756">
      <w:pPr>
        <w:spacing w:before="100" w:beforeAutospacing="1" w:after="100" w:afterAutospacing="1" w:line="375" w:lineRule="atLeast"/>
        <w:outlineLvl w:val="0"/>
        <w:rPr>
          <w:rFonts w:eastAsia="Times New Roman" w:cs="Arial"/>
          <w:b/>
          <w:bCs/>
          <w:color w:val="000000"/>
          <w:kern w:val="36"/>
          <w:sz w:val="30"/>
          <w:szCs w:val="30"/>
          <w:lang w:eastAsia="en-GB"/>
        </w:rPr>
      </w:pPr>
      <w:bookmarkStart w:id="3" w:name="_Toc125636294"/>
      <w:r w:rsidRPr="007E5EAC">
        <w:rPr>
          <w:rFonts w:eastAsia="Times New Roman" w:cs="Arial"/>
          <w:b/>
          <w:bCs/>
          <w:color w:val="000000"/>
          <w:kern w:val="36"/>
          <w:sz w:val="30"/>
          <w:szCs w:val="30"/>
          <w:lang w:eastAsia="en-GB"/>
        </w:rPr>
        <w:t>Casework Guidance</w:t>
      </w:r>
      <w:bookmarkEnd w:id="3"/>
      <w:r w:rsidRPr="007E5EAC">
        <w:rPr>
          <w:rFonts w:eastAsia="Times New Roman" w:cs="Arial"/>
          <w:b/>
          <w:bCs/>
          <w:color w:val="000000"/>
          <w:kern w:val="36"/>
          <w:sz w:val="30"/>
          <w:szCs w:val="30"/>
          <w:lang w:eastAsia="en-GB"/>
        </w:rPr>
        <w:t xml:space="preserve"> </w:t>
      </w:r>
    </w:p>
    <w:p w14:paraId="07A10DE4"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4" w:name="_Toc125636295"/>
      <w:r w:rsidRPr="007E5EAC">
        <w:rPr>
          <w:rFonts w:eastAsia="Times New Roman" w:cs="Arial"/>
          <w:b/>
          <w:bCs/>
          <w:color w:val="000000"/>
          <w:sz w:val="27"/>
          <w:szCs w:val="27"/>
          <w:lang w:eastAsia="en-GB"/>
        </w:rPr>
        <w:t>B1 Key points</w:t>
      </w:r>
      <w:bookmarkEnd w:id="4"/>
      <w:r w:rsidRPr="007E5EAC">
        <w:rPr>
          <w:rFonts w:eastAsia="Times New Roman" w:cs="Arial"/>
          <w:b/>
          <w:bCs/>
          <w:color w:val="000000"/>
          <w:sz w:val="27"/>
          <w:szCs w:val="27"/>
          <w:lang w:eastAsia="en-GB"/>
        </w:rPr>
        <w:t xml:space="preserve"> </w:t>
      </w:r>
    </w:p>
    <w:p w14:paraId="489E85FF" w14:textId="33AB258B" w:rsidR="00430756" w:rsidRPr="007E5EAC" w:rsidRDefault="00430756" w:rsidP="00430756">
      <w:pPr>
        <w:spacing w:after="120" w:line="240" w:lineRule="auto"/>
        <w:rPr>
          <w:rFonts w:eastAsia="Times New Roman" w:cs="Arial"/>
          <w:color w:val="262626"/>
          <w:sz w:val="22"/>
          <w:lang w:eastAsia="en-GB"/>
        </w:rPr>
      </w:pPr>
      <w:r w:rsidRPr="007E5EAC">
        <w:rPr>
          <w:rFonts w:eastAsia="Times New Roman" w:cs="Arial"/>
          <w:color w:val="262626"/>
          <w:sz w:val="22"/>
          <w:lang w:eastAsia="en-GB"/>
        </w:rPr>
        <w:t xml:space="preserve">  </w:t>
      </w:r>
    </w:p>
    <w:p w14:paraId="04875AE3" w14:textId="77777777" w:rsidR="00430756" w:rsidRPr="007E5EAC" w:rsidRDefault="00430756" w:rsidP="00430756">
      <w:pPr>
        <w:spacing w:after="120" w:line="240" w:lineRule="auto"/>
        <w:rPr>
          <w:rFonts w:eastAsia="Times New Roman" w:cs="Arial"/>
          <w:color w:val="262626"/>
          <w:sz w:val="22"/>
          <w:lang w:eastAsia="en-GB"/>
        </w:rPr>
      </w:pPr>
      <w:r w:rsidRPr="007E5EAC">
        <w:rPr>
          <w:rFonts w:eastAsia="Times New Roman" w:cs="Arial"/>
          <w:color w:val="262626"/>
          <w:sz w:val="22"/>
          <w:lang w:eastAsia="en-GB"/>
        </w:rPr>
        <w:lastRenderedPageBreak/>
        <w:t xml:space="preserve">  </w:t>
      </w:r>
    </w:p>
    <w:p w14:paraId="57B6625F" w14:textId="77777777" w:rsidR="00430756" w:rsidRPr="00795659" w:rsidRDefault="00430756" w:rsidP="00430756">
      <w:pPr>
        <w:numPr>
          <w:ilvl w:val="0"/>
          <w:numId w:val="38"/>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We do not expect charity trustees to seek formal legal authority before making low value payments or gifts to trustees, as long as: </w:t>
      </w:r>
    </w:p>
    <w:p w14:paraId="0AE8C14A" w14:textId="77777777" w:rsidR="00430756" w:rsidRPr="00795659" w:rsidRDefault="00430756" w:rsidP="00430756">
      <w:pPr>
        <w:numPr>
          <w:ilvl w:val="1"/>
          <w:numId w:val="38"/>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 total of all payments to all trustees during the charity’s financial year will amount to less than £1,000; and, </w:t>
      </w:r>
    </w:p>
    <w:p w14:paraId="1E4BE124" w14:textId="77777777" w:rsidR="00430756" w:rsidRPr="00795659" w:rsidRDefault="00430756" w:rsidP="00430756">
      <w:pPr>
        <w:numPr>
          <w:ilvl w:val="1"/>
          <w:numId w:val="38"/>
        </w:numPr>
        <w:spacing w:after="120" w:line="240" w:lineRule="auto"/>
        <w:ind w:left="0"/>
        <w:rPr>
          <w:rFonts w:eastAsia="Times New Roman" w:cs="Arial"/>
          <w:color w:val="262626"/>
          <w:szCs w:val="24"/>
          <w:lang w:eastAsia="en-GB"/>
        </w:rPr>
      </w:pPr>
      <w:r w:rsidRPr="00795659">
        <w:rPr>
          <w:rFonts w:eastAsia="Times New Roman" w:cs="Arial"/>
          <w:color w:val="262626"/>
          <w:szCs w:val="24"/>
          <w:lang w:eastAsia="en-GB"/>
        </w:rPr>
        <w:t>we are not engaged with the charity regarding mis-management.</w:t>
      </w:r>
    </w:p>
    <w:p w14:paraId="6008F0D3" w14:textId="77777777" w:rsidR="00430756" w:rsidRPr="00795659" w:rsidRDefault="00430756" w:rsidP="00430756">
      <w:pPr>
        <w:spacing w:after="100" w:line="240" w:lineRule="auto"/>
        <w:rPr>
          <w:rFonts w:eastAsia="Times New Roman" w:cs="Arial"/>
          <w:color w:val="262626"/>
          <w:szCs w:val="24"/>
          <w:lang w:eastAsia="en-GB"/>
        </w:rPr>
      </w:pPr>
      <w:r w:rsidRPr="00795659">
        <w:rPr>
          <w:rFonts w:eastAsia="Times New Roman" w:cs="Arial"/>
          <w:color w:val="262626"/>
          <w:szCs w:val="24"/>
          <w:lang w:eastAsia="en-GB"/>
        </w:rPr>
        <w:t xml:space="preserve">The non-conflicted trustees must be satisfied that making the payment is in the best interests of the charity, taking into account any risk to the charity’s reputation, and should record their reasons and decisions in the minutes of the relevant meeting. </w:t>
      </w:r>
    </w:p>
    <w:p w14:paraId="520BCB2F" w14:textId="77777777" w:rsidR="00430756" w:rsidRPr="00795659" w:rsidRDefault="00430756" w:rsidP="00430756">
      <w:pPr>
        <w:numPr>
          <w:ilvl w:val="0"/>
          <w:numId w:val="39"/>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When calculating the total amount paid to its trustees, trustees should not include the repayment of legitimately incurred expenses.</w:t>
      </w:r>
    </w:p>
    <w:p w14:paraId="297E9F92" w14:textId="77777777" w:rsidR="00430756" w:rsidRPr="00795659" w:rsidRDefault="00430756" w:rsidP="00430756">
      <w:pPr>
        <w:numPr>
          <w:ilvl w:val="0"/>
          <w:numId w:val="39"/>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The small payments policy applies even where there is an express prohibition in the charity's governing document. The principle that the payment is so small as to be insignificant in the context of a lack of authority applies equally where there is an express prohibition against payment. It is not a good use of the Commission's, or the charity's, time to seek to amend a governing document simply to enable small payments to be made.</w:t>
      </w:r>
    </w:p>
    <w:p w14:paraId="79BC612D" w14:textId="77777777" w:rsidR="00430756" w:rsidRPr="00795659" w:rsidRDefault="00430756" w:rsidP="00430756">
      <w:pPr>
        <w:numPr>
          <w:ilvl w:val="0"/>
          <w:numId w:val="39"/>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While we cannot advise on tax matters, the Commission understands, from HMRC guidance, that small one-off payments will not normally be counted as income for tax purposes. Larger, more regular or expected payments (for example, where a trustee is employed by a charity) will usually be taxable. </w:t>
      </w:r>
    </w:p>
    <w:p w14:paraId="4AE903F1"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5" w:name="_Toc125636296"/>
      <w:r w:rsidRPr="007E5EAC">
        <w:rPr>
          <w:rFonts w:eastAsia="Times New Roman" w:cs="Arial"/>
          <w:b/>
          <w:bCs/>
          <w:color w:val="000000"/>
          <w:sz w:val="27"/>
          <w:szCs w:val="27"/>
          <w:lang w:eastAsia="en-GB"/>
        </w:rPr>
        <w:t>B2 Handling initial queries about small payments to trustees</w:t>
      </w:r>
      <w:bookmarkEnd w:id="5"/>
      <w:r w:rsidRPr="007E5EAC">
        <w:rPr>
          <w:rFonts w:eastAsia="Times New Roman" w:cs="Arial"/>
          <w:b/>
          <w:bCs/>
          <w:color w:val="000000"/>
          <w:sz w:val="27"/>
          <w:szCs w:val="27"/>
          <w:lang w:eastAsia="en-GB"/>
        </w:rPr>
        <w:t xml:space="preserve">  </w:t>
      </w:r>
    </w:p>
    <w:p w14:paraId="6849137C" w14:textId="77777777" w:rsidR="00430756" w:rsidRPr="00795659" w:rsidRDefault="00430756" w:rsidP="00430756">
      <w:pPr>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Where we are approached to advise regarding small payments we should refer the enquirer to </w:t>
      </w:r>
      <w:r w:rsidRPr="00515CE1">
        <w:rPr>
          <w:rFonts w:eastAsia="Times New Roman" w:cs="Arial"/>
          <w:color w:val="000000" w:themeColor="text1"/>
          <w:szCs w:val="24"/>
          <w:u w:val="single"/>
          <w:lang w:eastAsia="en-GB"/>
        </w:rPr>
        <w:t>section 5.8 of CC11</w:t>
      </w:r>
      <w:r w:rsidRPr="00515CE1">
        <w:rPr>
          <w:rFonts w:eastAsia="Times New Roman" w:cs="Arial"/>
          <w:color w:val="000000" w:themeColor="text1"/>
          <w:szCs w:val="24"/>
          <w:lang w:eastAsia="en-GB"/>
        </w:rPr>
        <w:t> </w:t>
      </w:r>
      <w:r w:rsidRPr="00795659">
        <w:rPr>
          <w:rFonts w:eastAsia="Times New Roman" w:cs="Arial"/>
          <w:color w:val="262626"/>
          <w:szCs w:val="24"/>
          <w:lang w:eastAsia="en-GB"/>
        </w:rPr>
        <w:t xml:space="preserve">and to our </w:t>
      </w:r>
      <w:r w:rsidRPr="00515CE1">
        <w:rPr>
          <w:rFonts w:eastAsia="Times New Roman" w:cs="Arial"/>
          <w:color w:val="000000" w:themeColor="text1"/>
          <w:szCs w:val="24"/>
          <w:u w:val="single"/>
          <w:lang w:eastAsia="en-GB"/>
        </w:rPr>
        <w:t>web guidance</w:t>
      </w:r>
      <w:r w:rsidRPr="00515CE1">
        <w:rPr>
          <w:rFonts w:eastAsia="Times New Roman" w:cs="Arial"/>
          <w:color w:val="000000" w:themeColor="text1"/>
          <w:szCs w:val="24"/>
          <w:lang w:eastAsia="en-GB"/>
        </w:rPr>
        <w:t xml:space="preserve"> </w:t>
      </w:r>
      <w:r w:rsidRPr="00795659">
        <w:rPr>
          <w:rFonts w:eastAsia="Times New Roman" w:cs="Arial"/>
          <w:color w:val="262626"/>
          <w:szCs w:val="24"/>
          <w:lang w:eastAsia="en-GB"/>
        </w:rPr>
        <w:t xml:space="preserve">and </w:t>
      </w:r>
      <w:hyperlink r:id="rId10" w:history="1">
        <w:r w:rsidRPr="00515CE1">
          <w:rPr>
            <w:rStyle w:val="Hyperlink"/>
            <w:rFonts w:eastAsia="Times New Roman" w:cs="Arial"/>
            <w:szCs w:val="24"/>
            <w:lang w:eastAsia="en-GB"/>
          </w:rPr>
          <w:t>online application form</w:t>
        </w:r>
      </w:hyperlink>
      <w:r w:rsidRPr="00795659">
        <w:rPr>
          <w:rFonts w:eastAsia="Times New Roman" w:cs="Arial"/>
          <w:color w:val="262626"/>
          <w:szCs w:val="24"/>
          <w:lang w:eastAsia="en-GB"/>
        </w:rPr>
        <w:t xml:space="preserve">. The online form enables trustees to see if the payments they are proposing fall within our small payments policy and, if so, to save and print written confirmation from us that our policy is that we do not expect the trustees to apply for authority to make the payments.  </w:t>
      </w:r>
    </w:p>
    <w:p w14:paraId="567D5B34" w14:textId="77777777" w:rsidR="00430756" w:rsidRPr="00795659" w:rsidRDefault="00430756" w:rsidP="00430756">
      <w:pPr>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We should also explain that: </w:t>
      </w:r>
    </w:p>
    <w:p w14:paraId="2220CDF5" w14:textId="77777777" w:rsidR="00430756" w:rsidRPr="00795659" w:rsidRDefault="00430756" w:rsidP="00430756">
      <w:pPr>
        <w:numPr>
          <w:ilvl w:val="0"/>
          <w:numId w:val="40"/>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 trustees should only make a payment to a trustee where they are satisfied that to do so is in the best interests of the charity and that making the payments will not adversely affect the charity's ability to deliver its objectives </w:t>
      </w:r>
    </w:p>
    <w:p w14:paraId="5F89F157" w14:textId="77777777" w:rsidR="00430756" w:rsidRPr="00795659" w:rsidRDefault="00430756" w:rsidP="00430756">
      <w:pPr>
        <w:numPr>
          <w:ilvl w:val="0"/>
          <w:numId w:val="40"/>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the trustees must manage the decision making process properly, clearly recording the discussions, and the reasons for making the payments, in the minutes of the trustee meetings. The payments should also be recorded in the charity's accounts </w:t>
      </w:r>
    </w:p>
    <w:p w14:paraId="49FC7F6E" w14:textId="77777777" w:rsidR="00430756" w:rsidRPr="00795659" w:rsidRDefault="00430756" w:rsidP="00430756">
      <w:pPr>
        <w:numPr>
          <w:ilvl w:val="0"/>
          <w:numId w:val="40"/>
        </w:numPr>
        <w:spacing w:before="100" w:beforeAutospacing="1" w:after="100" w:afterAutospacing="1" w:line="240" w:lineRule="auto"/>
        <w:ind w:left="0"/>
        <w:rPr>
          <w:rFonts w:eastAsia="Times New Roman" w:cs="Arial"/>
          <w:color w:val="262626"/>
          <w:szCs w:val="24"/>
          <w:lang w:eastAsia="en-GB"/>
        </w:rPr>
      </w:pPr>
      <w:r w:rsidRPr="00795659">
        <w:rPr>
          <w:rFonts w:eastAsia="Times New Roman" w:cs="Arial"/>
          <w:color w:val="262626"/>
          <w:szCs w:val="24"/>
          <w:lang w:eastAsia="en-GB"/>
        </w:rPr>
        <w:t xml:space="preserve">if the proposed payments do not meet the small payments criteria, and where no express authority exists in the charity's governing document, the trustees will need to apply to us for authority before making any payment. How we deal with that application will depend on the specific circumstances of each case. </w:t>
      </w:r>
    </w:p>
    <w:p w14:paraId="76B17D38" w14:textId="77777777" w:rsidR="00430756" w:rsidRDefault="00430756" w:rsidP="00430756">
      <w:pPr>
        <w:spacing w:after="120" w:line="240" w:lineRule="auto"/>
        <w:rPr>
          <w:rFonts w:eastAsia="Times New Roman" w:cs="Arial"/>
          <w:color w:val="262626"/>
          <w:szCs w:val="24"/>
          <w:lang w:eastAsia="en-GB"/>
        </w:rPr>
      </w:pPr>
      <w:r w:rsidRPr="00795659">
        <w:rPr>
          <w:rFonts w:eastAsia="Times New Roman" w:cs="Arial"/>
          <w:color w:val="262626"/>
          <w:szCs w:val="24"/>
          <w:lang w:eastAsia="en-GB"/>
        </w:rPr>
        <w:t xml:space="preserve">When the trustee board is discussing any aspect of a payment to a trustee, the trustee to benefit must not take part in these discussions, except to provide information, if necessary. </w:t>
      </w:r>
    </w:p>
    <w:p w14:paraId="121DBA84" w14:textId="77777777" w:rsidR="00430756" w:rsidRPr="00795659" w:rsidRDefault="00430756" w:rsidP="00430756">
      <w:pPr>
        <w:spacing w:after="120" w:line="240" w:lineRule="auto"/>
        <w:rPr>
          <w:rFonts w:eastAsia="Times New Roman" w:cs="Arial"/>
          <w:color w:val="262626"/>
          <w:szCs w:val="24"/>
          <w:lang w:eastAsia="en-GB"/>
        </w:rPr>
      </w:pPr>
    </w:p>
    <w:p w14:paraId="19892675" w14:textId="77777777" w:rsidR="00430756" w:rsidRPr="007E5EAC" w:rsidRDefault="00430756" w:rsidP="00430756">
      <w:pPr>
        <w:spacing w:after="0" w:line="240" w:lineRule="auto"/>
        <w:rPr>
          <w:rFonts w:eastAsia="Times New Roman" w:cs="Arial"/>
          <w:color w:val="262626"/>
          <w:sz w:val="22"/>
          <w:lang w:eastAsia="en-GB"/>
        </w:rPr>
      </w:pPr>
    </w:p>
    <w:p w14:paraId="3D951B70" w14:textId="77777777" w:rsidR="00430756" w:rsidRDefault="00430756" w:rsidP="00430756">
      <w:pPr>
        <w:spacing w:after="0" w:line="345" w:lineRule="atLeast"/>
        <w:outlineLvl w:val="1"/>
        <w:rPr>
          <w:rFonts w:eastAsia="Times New Roman" w:cs="Arial"/>
          <w:b/>
          <w:bCs/>
          <w:color w:val="000000"/>
          <w:sz w:val="27"/>
          <w:szCs w:val="27"/>
          <w:lang w:eastAsia="en-GB"/>
        </w:rPr>
      </w:pPr>
      <w:bookmarkStart w:id="6" w:name="_Toc125636297"/>
      <w:r w:rsidRPr="007E5EAC">
        <w:rPr>
          <w:rFonts w:eastAsia="Times New Roman" w:cs="Arial"/>
          <w:b/>
          <w:bCs/>
          <w:color w:val="000000"/>
          <w:sz w:val="27"/>
          <w:szCs w:val="27"/>
          <w:lang w:eastAsia="en-GB"/>
        </w:rPr>
        <w:t>B3 Applying the small payments policy at registration stage</w:t>
      </w:r>
      <w:bookmarkEnd w:id="6"/>
      <w:r w:rsidRPr="007E5EAC">
        <w:rPr>
          <w:rFonts w:eastAsia="Times New Roman" w:cs="Arial"/>
          <w:b/>
          <w:bCs/>
          <w:color w:val="000000"/>
          <w:sz w:val="27"/>
          <w:szCs w:val="27"/>
          <w:lang w:eastAsia="en-GB"/>
        </w:rPr>
        <w:t xml:space="preserve"> </w:t>
      </w:r>
    </w:p>
    <w:p w14:paraId="1C4A75BA" w14:textId="77777777" w:rsidR="00430756" w:rsidRPr="007E5EAC" w:rsidRDefault="00430756" w:rsidP="00430756">
      <w:pPr>
        <w:spacing w:after="0" w:line="345" w:lineRule="atLeast"/>
        <w:outlineLvl w:val="1"/>
        <w:rPr>
          <w:rFonts w:eastAsia="Times New Roman" w:cs="Arial"/>
          <w:b/>
          <w:bCs/>
          <w:color w:val="000000"/>
          <w:sz w:val="27"/>
          <w:szCs w:val="27"/>
          <w:lang w:eastAsia="en-GB"/>
        </w:rPr>
      </w:pPr>
    </w:p>
    <w:p w14:paraId="6F931278" w14:textId="77777777" w:rsidR="00430756" w:rsidRDefault="00430756" w:rsidP="00430756">
      <w:pPr>
        <w:spacing w:after="0" w:line="240" w:lineRule="auto"/>
        <w:rPr>
          <w:rFonts w:eastAsia="Times New Roman" w:cs="Arial"/>
          <w:color w:val="262626"/>
          <w:szCs w:val="24"/>
          <w:lang w:eastAsia="en-GB"/>
        </w:rPr>
      </w:pPr>
      <w:r w:rsidRPr="00795659">
        <w:rPr>
          <w:rFonts w:eastAsia="Times New Roman" w:cs="Arial"/>
          <w:color w:val="262626"/>
          <w:szCs w:val="24"/>
          <w:lang w:eastAsia="en-GB"/>
        </w:rPr>
        <w:t xml:space="preserve">Where a charity is applying for registration and the trustees tell us that they are intending to make small payments to one or more of the trustees, we should explain the trustees' duties and responsibilities in relation to the payments, but also signpost the trustees to our </w:t>
      </w:r>
      <w:r w:rsidRPr="000E7ED5">
        <w:rPr>
          <w:rFonts w:eastAsia="Times New Roman" w:cs="Arial"/>
          <w:color w:val="000000" w:themeColor="text1"/>
          <w:szCs w:val="24"/>
          <w:u w:val="single"/>
          <w:lang w:eastAsia="en-GB"/>
        </w:rPr>
        <w:t>web guidance</w:t>
      </w:r>
      <w:r w:rsidRPr="000E7ED5">
        <w:rPr>
          <w:rFonts w:eastAsia="Times New Roman" w:cs="Arial"/>
          <w:color w:val="000000" w:themeColor="text1"/>
          <w:szCs w:val="24"/>
          <w:lang w:eastAsia="en-GB"/>
        </w:rPr>
        <w:t xml:space="preserve"> </w:t>
      </w:r>
      <w:r w:rsidRPr="00795659">
        <w:rPr>
          <w:rFonts w:eastAsia="Times New Roman" w:cs="Arial"/>
          <w:color w:val="262626"/>
          <w:szCs w:val="24"/>
          <w:lang w:eastAsia="en-GB"/>
        </w:rPr>
        <w:t xml:space="preserve">and to </w:t>
      </w:r>
      <w:r w:rsidRPr="000E7ED5">
        <w:rPr>
          <w:rFonts w:eastAsia="Times New Roman" w:cs="Arial"/>
          <w:color w:val="000000" w:themeColor="text1"/>
          <w:szCs w:val="24"/>
          <w:u w:val="single"/>
          <w:lang w:eastAsia="en-GB"/>
        </w:rPr>
        <w:t>section 5.8 of CC11</w:t>
      </w:r>
      <w:r w:rsidRPr="00795659">
        <w:rPr>
          <w:rFonts w:eastAsia="Times New Roman" w:cs="Arial"/>
          <w:color w:val="262626"/>
          <w:szCs w:val="24"/>
          <w:lang w:eastAsia="en-GB"/>
        </w:rPr>
        <w:t xml:space="preserve">. The trustees may be satisfied that they can make payments in line with our small payments policy. However, we may think it appropriate to suggest that the trustees adopt a suitable power, particularly where other amendments are required prior to registration. </w:t>
      </w:r>
    </w:p>
    <w:p w14:paraId="783884BE" w14:textId="77777777" w:rsidR="00430756" w:rsidRPr="00795659" w:rsidRDefault="00430756" w:rsidP="00430756">
      <w:pPr>
        <w:spacing w:after="0" w:line="240" w:lineRule="auto"/>
        <w:rPr>
          <w:rFonts w:eastAsia="Times New Roman" w:cs="Arial"/>
          <w:color w:val="262626"/>
          <w:szCs w:val="24"/>
          <w:lang w:eastAsia="en-GB"/>
        </w:rPr>
      </w:pPr>
    </w:p>
    <w:p w14:paraId="2B4976AB" w14:textId="77777777" w:rsidR="00430756" w:rsidRDefault="00430756" w:rsidP="00430756">
      <w:pPr>
        <w:spacing w:after="0" w:line="345" w:lineRule="atLeast"/>
        <w:outlineLvl w:val="1"/>
        <w:rPr>
          <w:rFonts w:eastAsia="Times New Roman" w:cs="Arial"/>
          <w:b/>
          <w:bCs/>
          <w:color w:val="000000"/>
          <w:sz w:val="27"/>
          <w:szCs w:val="27"/>
          <w:lang w:eastAsia="en-GB"/>
        </w:rPr>
      </w:pPr>
      <w:bookmarkStart w:id="7" w:name="_Toc125636298"/>
      <w:r w:rsidRPr="007E5EAC">
        <w:rPr>
          <w:rFonts w:eastAsia="Times New Roman" w:cs="Arial"/>
          <w:b/>
          <w:bCs/>
          <w:color w:val="000000"/>
          <w:sz w:val="27"/>
          <w:szCs w:val="27"/>
          <w:lang w:eastAsia="en-GB"/>
        </w:rPr>
        <w:t>B4 What if the trustees insist on our authority?</w:t>
      </w:r>
      <w:bookmarkEnd w:id="7"/>
      <w:r w:rsidRPr="007E5EAC">
        <w:rPr>
          <w:rFonts w:eastAsia="Times New Roman" w:cs="Arial"/>
          <w:b/>
          <w:bCs/>
          <w:color w:val="000000"/>
          <w:sz w:val="27"/>
          <w:szCs w:val="27"/>
          <w:lang w:eastAsia="en-GB"/>
        </w:rPr>
        <w:t xml:space="preserve"> </w:t>
      </w:r>
    </w:p>
    <w:p w14:paraId="3C5A4B86" w14:textId="77777777" w:rsidR="00430756" w:rsidRPr="007E5EAC" w:rsidRDefault="00430756" w:rsidP="00430756">
      <w:pPr>
        <w:spacing w:after="0" w:line="345" w:lineRule="atLeast"/>
        <w:outlineLvl w:val="1"/>
        <w:rPr>
          <w:rFonts w:eastAsia="Times New Roman" w:cs="Arial"/>
          <w:b/>
          <w:bCs/>
          <w:color w:val="000000"/>
          <w:sz w:val="27"/>
          <w:szCs w:val="27"/>
          <w:lang w:eastAsia="en-GB"/>
        </w:rPr>
      </w:pPr>
    </w:p>
    <w:p w14:paraId="6F101F81" w14:textId="77777777" w:rsidR="00430756" w:rsidRPr="00795659" w:rsidRDefault="00430756" w:rsidP="00430756">
      <w:pPr>
        <w:spacing w:after="0" w:line="240" w:lineRule="auto"/>
        <w:rPr>
          <w:rFonts w:eastAsia="Times New Roman" w:cs="Arial"/>
          <w:color w:val="262626"/>
          <w:szCs w:val="24"/>
          <w:lang w:eastAsia="en-GB"/>
        </w:rPr>
      </w:pPr>
      <w:r w:rsidRPr="00795659">
        <w:rPr>
          <w:rFonts w:eastAsia="Times New Roman" w:cs="Arial"/>
          <w:color w:val="262626"/>
          <w:szCs w:val="24"/>
          <w:lang w:eastAsia="en-GB"/>
        </w:rPr>
        <w:t xml:space="preserve">Our small payments policy is intended to reduce the administrative burden on charities and the Commission. Because of this, we should apply the small payments policy in all qualifying cases. If a charity's trustees insist on our express authority for a qualifying payment we should clearly explain this policy and state that, because of this, we will not give express authority. (There may be exceptional circumstances which mean we might think it appropriate to grant authority, this will depend on the particular characteristics of the case.)   </w:t>
      </w:r>
    </w:p>
    <w:p w14:paraId="5895912C" w14:textId="77777777" w:rsidR="00430756" w:rsidRDefault="00430756" w:rsidP="00430756"/>
    <w:p w14:paraId="7CEF21D1" w14:textId="77777777" w:rsidR="00430756" w:rsidRDefault="00430756" w:rsidP="00430756">
      <w:pPr>
        <w:pStyle w:val="Heading1"/>
        <w:spacing w:line="375" w:lineRule="atLeast"/>
        <w:rPr>
          <w:rFonts w:ascii="Arial" w:hAnsi="Arial" w:cs="Arial"/>
          <w:color w:val="000000"/>
          <w:sz w:val="30"/>
          <w:szCs w:val="30"/>
        </w:rPr>
      </w:pPr>
      <w:bookmarkStart w:id="8" w:name="_Toc125636299"/>
      <w:r>
        <w:rPr>
          <w:rFonts w:ascii="Arial" w:hAnsi="Arial" w:cs="Arial"/>
          <w:color w:val="000000"/>
          <w:sz w:val="30"/>
          <w:szCs w:val="30"/>
        </w:rPr>
        <w:t>Legal/Policy framework</w:t>
      </w:r>
      <w:bookmarkEnd w:id="8"/>
      <w:r>
        <w:rPr>
          <w:rFonts w:ascii="Arial" w:hAnsi="Arial" w:cs="Arial"/>
          <w:color w:val="000000"/>
          <w:sz w:val="30"/>
          <w:szCs w:val="30"/>
        </w:rPr>
        <w:t xml:space="preserve"> </w:t>
      </w:r>
    </w:p>
    <w:p w14:paraId="7CF15126" w14:textId="77777777" w:rsidR="00430756" w:rsidRDefault="00430756" w:rsidP="00430756">
      <w:pPr>
        <w:pStyle w:val="Heading2"/>
        <w:spacing w:before="0" w:beforeAutospacing="0" w:after="120" w:afterAutospacing="0" w:line="345" w:lineRule="atLeast"/>
        <w:rPr>
          <w:rFonts w:ascii="Arial" w:hAnsi="Arial" w:cs="Arial"/>
          <w:color w:val="000000"/>
          <w:sz w:val="27"/>
          <w:szCs w:val="27"/>
        </w:rPr>
      </w:pPr>
      <w:bookmarkStart w:id="9" w:name="_Toc125636300"/>
      <w:r>
        <w:rPr>
          <w:rFonts w:ascii="Arial" w:hAnsi="Arial" w:cs="Arial"/>
          <w:color w:val="000000"/>
          <w:sz w:val="27"/>
          <w:szCs w:val="27"/>
        </w:rPr>
        <w:t>E1 Definitions</w:t>
      </w:r>
      <w:bookmarkEnd w:id="9"/>
      <w:r>
        <w:rPr>
          <w:rFonts w:ascii="Arial" w:hAnsi="Arial" w:cs="Arial"/>
          <w:color w:val="000000"/>
          <w:sz w:val="27"/>
          <w:szCs w:val="27"/>
        </w:rPr>
        <w:t xml:space="preserve"> </w:t>
      </w:r>
    </w:p>
    <w:p w14:paraId="50C31351" w14:textId="77777777" w:rsidR="00430756" w:rsidRDefault="00430756" w:rsidP="00430756">
      <w:pPr>
        <w:pStyle w:val="NormalWeb"/>
        <w:spacing w:before="0" w:beforeAutospacing="0" w:after="0" w:afterAutospacing="0"/>
        <w:rPr>
          <w:rFonts w:ascii="Arial" w:hAnsi="Arial" w:cs="Arial"/>
          <w:color w:val="262626"/>
        </w:rPr>
      </w:pPr>
      <w:r w:rsidRPr="00795659">
        <w:rPr>
          <w:rFonts w:ascii="Arial" w:hAnsi="Arial" w:cs="Arial"/>
          <w:color w:val="262626"/>
        </w:rPr>
        <w:t xml:space="preserve">Within this guidance the following terms are used: </w:t>
      </w:r>
    </w:p>
    <w:p w14:paraId="66C8F5A5" w14:textId="77777777" w:rsidR="00430756" w:rsidRPr="00795659" w:rsidRDefault="00430756" w:rsidP="00430756">
      <w:pPr>
        <w:pStyle w:val="NormalWeb"/>
        <w:spacing w:before="0" w:beforeAutospacing="0" w:after="0" w:afterAutospacing="0"/>
        <w:rPr>
          <w:rFonts w:ascii="Arial" w:hAnsi="Arial" w:cs="Arial"/>
          <w:color w:val="262626"/>
        </w:rPr>
      </w:pPr>
    </w:p>
    <w:p w14:paraId="4684B85F" w14:textId="77777777" w:rsidR="00430756" w:rsidRPr="002C5D95" w:rsidRDefault="00430756" w:rsidP="00430756">
      <w:pPr>
        <w:pStyle w:val="Heading3"/>
        <w:spacing w:before="0" w:line="225" w:lineRule="atLeast"/>
        <w:rPr>
          <w:rFonts w:ascii="Arial" w:hAnsi="Arial" w:cs="Arial"/>
          <w:b/>
          <w:bCs/>
          <w:color w:val="000000"/>
        </w:rPr>
      </w:pPr>
      <w:bookmarkStart w:id="10" w:name="_Toc125636301"/>
      <w:r w:rsidRPr="002C5D95">
        <w:rPr>
          <w:rFonts w:ascii="Arial" w:hAnsi="Arial" w:cs="Arial"/>
          <w:b/>
          <w:bCs/>
          <w:color w:val="000000"/>
        </w:rPr>
        <w:t>Payments</w:t>
      </w:r>
      <w:bookmarkEnd w:id="10"/>
      <w:r w:rsidRPr="002C5D95">
        <w:rPr>
          <w:rFonts w:ascii="Arial" w:hAnsi="Arial" w:cs="Arial"/>
          <w:b/>
          <w:bCs/>
          <w:color w:val="000000"/>
        </w:rPr>
        <w:t xml:space="preserve"> </w:t>
      </w:r>
    </w:p>
    <w:p w14:paraId="6CA1F0E5" w14:textId="77777777" w:rsidR="00430756" w:rsidRPr="00795659" w:rsidRDefault="00430756" w:rsidP="00430756">
      <w:pPr>
        <w:pStyle w:val="NormalWeb"/>
        <w:spacing w:before="0" w:beforeAutospacing="0" w:after="120" w:afterAutospacing="0"/>
        <w:rPr>
          <w:rFonts w:ascii="Arial" w:hAnsi="Arial" w:cs="Arial"/>
          <w:color w:val="262626"/>
        </w:rPr>
      </w:pPr>
      <w:r w:rsidRPr="00795659">
        <w:rPr>
          <w:rFonts w:ascii="Arial" w:hAnsi="Arial" w:cs="Arial"/>
          <w:color w:val="262626"/>
        </w:rPr>
        <w:t xml:space="preserve">'Payments' means any payment made to a trustee by a charity (not including properly incurred expenses), this includes: </w:t>
      </w:r>
    </w:p>
    <w:p w14:paraId="1BA37FF9" w14:textId="77777777" w:rsidR="00430756" w:rsidRPr="00795659" w:rsidRDefault="00430756" w:rsidP="00430756">
      <w:pPr>
        <w:numPr>
          <w:ilvl w:val="0"/>
          <w:numId w:val="41"/>
        </w:numPr>
        <w:spacing w:before="100" w:beforeAutospacing="1" w:after="100" w:afterAutospacing="1" w:line="240" w:lineRule="auto"/>
        <w:ind w:left="0"/>
        <w:rPr>
          <w:rFonts w:cs="Arial"/>
          <w:color w:val="262626"/>
          <w:szCs w:val="24"/>
        </w:rPr>
      </w:pPr>
      <w:r w:rsidRPr="00795659">
        <w:rPr>
          <w:rFonts w:cs="Arial"/>
          <w:color w:val="262626"/>
          <w:szCs w:val="24"/>
        </w:rPr>
        <w:t xml:space="preserve">payments made to a trustee who is employed by the charity </w:t>
      </w:r>
    </w:p>
    <w:p w14:paraId="6A7133D1" w14:textId="77777777" w:rsidR="00430756" w:rsidRPr="00795659" w:rsidRDefault="00430756" w:rsidP="00430756">
      <w:pPr>
        <w:numPr>
          <w:ilvl w:val="0"/>
          <w:numId w:val="41"/>
        </w:numPr>
        <w:spacing w:before="100" w:beforeAutospacing="1" w:after="100" w:afterAutospacing="1" w:line="240" w:lineRule="auto"/>
        <w:ind w:left="0"/>
        <w:rPr>
          <w:rFonts w:cs="Arial"/>
          <w:color w:val="262626"/>
          <w:szCs w:val="24"/>
        </w:rPr>
      </w:pPr>
      <w:r w:rsidRPr="00795659">
        <w:rPr>
          <w:rFonts w:cs="Arial"/>
          <w:color w:val="262626"/>
          <w:szCs w:val="24"/>
        </w:rPr>
        <w:t xml:space="preserve">payments made to a trustee for the provision of services under the power given by s185 of the Charities Act </w:t>
      </w:r>
    </w:p>
    <w:p w14:paraId="13DDDA41" w14:textId="77777777" w:rsidR="00430756" w:rsidRPr="00795659" w:rsidRDefault="00430756" w:rsidP="00430756">
      <w:pPr>
        <w:numPr>
          <w:ilvl w:val="0"/>
          <w:numId w:val="41"/>
        </w:numPr>
        <w:spacing w:before="100" w:beforeAutospacing="1" w:after="100" w:afterAutospacing="1" w:line="240" w:lineRule="auto"/>
        <w:ind w:left="0"/>
        <w:rPr>
          <w:rFonts w:cs="Arial"/>
          <w:color w:val="262626"/>
          <w:szCs w:val="24"/>
        </w:rPr>
      </w:pPr>
      <w:r w:rsidRPr="00795659">
        <w:rPr>
          <w:rFonts w:cs="Arial"/>
          <w:color w:val="262626"/>
          <w:szCs w:val="24"/>
        </w:rPr>
        <w:t xml:space="preserve">payments made to a trustee for serving as trustee </w:t>
      </w:r>
    </w:p>
    <w:p w14:paraId="410AB6B8" w14:textId="77777777" w:rsidR="00430756" w:rsidRPr="00795659" w:rsidRDefault="00430756" w:rsidP="00430756">
      <w:pPr>
        <w:numPr>
          <w:ilvl w:val="0"/>
          <w:numId w:val="41"/>
        </w:numPr>
        <w:spacing w:before="100" w:beforeAutospacing="1" w:after="100" w:afterAutospacing="1" w:line="240" w:lineRule="auto"/>
        <w:ind w:left="0"/>
        <w:rPr>
          <w:rFonts w:cs="Arial"/>
          <w:color w:val="262626"/>
          <w:szCs w:val="24"/>
        </w:rPr>
      </w:pPr>
      <w:r w:rsidRPr="00795659">
        <w:rPr>
          <w:rFonts w:cs="Arial"/>
          <w:color w:val="262626"/>
          <w:szCs w:val="24"/>
        </w:rPr>
        <w:t xml:space="preserve">payments made to a trustee as compensation for loss of earnings while serving as trustee </w:t>
      </w:r>
    </w:p>
    <w:p w14:paraId="53109925" w14:textId="77777777" w:rsidR="00430756" w:rsidRPr="00795659" w:rsidRDefault="00430756" w:rsidP="00430756">
      <w:pPr>
        <w:numPr>
          <w:ilvl w:val="0"/>
          <w:numId w:val="41"/>
        </w:numPr>
        <w:spacing w:before="100" w:beforeAutospacing="1" w:after="100" w:afterAutospacing="1" w:line="240" w:lineRule="auto"/>
        <w:ind w:left="0"/>
        <w:rPr>
          <w:rFonts w:cs="Arial"/>
          <w:color w:val="262626"/>
          <w:szCs w:val="24"/>
        </w:rPr>
      </w:pPr>
      <w:r w:rsidRPr="00795659">
        <w:rPr>
          <w:rFonts w:cs="Arial"/>
          <w:color w:val="262626"/>
          <w:szCs w:val="24"/>
        </w:rPr>
        <w:t>payments or gifts made to a serving trustee, or to a trustee who is retiring from the charity, as a gesture of goodwill (often called an honorarium).</w:t>
      </w:r>
    </w:p>
    <w:p w14:paraId="3ECFF449" w14:textId="77777777" w:rsidR="00430756" w:rsidRPr="002C5D95" w:rsidRDefault="00430756" w:rsidP="00430756">
      <w:pPr>
        <w:pStyle w:val="Heading3"/>
        <w:spacing w:before="0" w:line="225" w:lineRule="atLeast"/>
        <w:rPr>
          <w:rFonts w:ascii="Arial" w:hAnsi="Arial" w:cs="Arial"/>
          <w:b/>
          <w:bCs/>
          <w:color w:val="000000"/>
        </w:rPr>
      </w:pPr>
      <w:bookmarkStart w:id="11" w:name="_Toc125636302"/>
      <w:r w:rsidRPr="002C5D95">
        <w:rPr>
          <w:rFonts w:ascii="Arial" w:hAnsi="Arial" w:cs="Arial"/>
          <w:b/>
          <w:bCs/>
          <w:color w:val="000000"/>
        </w:rPr>
        <w:t>Small payments</w:t>
      </w:r>
      <w:bookmarkEnd w:id="11"/>
      <w:r w:rsidRPr="002C5D95">
        <w:rPr>
          <w:rFonts w:ascii="Arial" w:hAnsi="Arial" w:cs="Arial"/>
          <w:b/>
          <w:bCs/>
          <w:color w:val="000000"/>
        </w:rPr>
        <w:t xml:space="preserve"> </w:t>
      </w:r>
    </w:p>
    <w:p w14:paraId="4ADB782C" w14:textId="77777777" w:rsidR="00430756" w:rsidRDefault="00430756" w:rsidP="00430756">
      <w:pPr>
        <w:pStyle w:val="NormalWeb"/>
        <w:spacing w:before="0" w:beforeAutospacing="0" w:after="0" w:afterAutospacing="0"/>
        <w:rPr>
          <w:rFonts w:ascii="Arial" w:hAnsi="Arial" w:cs="Arial"/>
          <w:color w:val="262626"/>
          <w:sz w:val="22"/>
          <w:szCs w:val="22"/>
        </w:rPr>
      </w:pPr>
      <w:r w:rsidRPr="00795659">
        <w:rPr>
          <w:rFonts w:ascii="Arial" w:hAnsi="Arial" w:cs="Arial"/>
          <w:color w:val="262626"/>
        </w:rPr>
        <w:t xml:space="preserve">‘Small payments’ means any payments (other than the repayment of properly incurred expenses) made to a charity’s trustees, where the total of all payments to all trustees and connected persons will amount to less than £1,000 during the charity’s financial year.   </w:t>
      </w:r>
    </w:p>
    <w:p w14:paraId="609E2026" w14:textId="77777777" w:rsidR="00430756" w:rsidRDefault="00430756" w:rsidP="00430756">
      <w:pPr>
        <w:pStyle w:val="NormalWeb"/>
        <w:spacing w:before="0" w:beforeAutospacing="0" w:after="0" w:afterAutospacing="0"/>
        <w:rPr>
          <w:rFonts w:ascii="Arial" w:hAnsi="Arial" w:cs="Arial"/>
          <w:color w:val="262626"/>
          <w:sz w:val="22"/>
          <w:szCs w:val="22"/>
        </w:rPr>
      </w:pPr>
    </w:p>
    <w:p w14:paraId="2D444EC9" w14:textId="77777777" w:rsidR="00430756" w:rsidRDefault="00430756" w:rsidP="00430756">
      <w:pPr>
        <w:pStyle w:val="NormalWeb"/>
        <w:spacing w:before="0" w:beforeAutospacing="0" w:after="0" w:afterAutospacing="0"/>
        <w:rPr>
          <w:rFonts w:ascii="Arial" w:hAnsi="Arial" w:cs="Arial"/>
          <w:color w:val="262626"/>
          <w:sz w:val="22"/>
          <w:szCs w:val="22"/>
        </w:rPr>
      </w:pPr>
    </w:p>
    <w:p w14:paraId="308F4DF6" w14:textId="77777777" w:rsidR="00430756" w:rsidRDefault="00430756" w:rsidP="00430756">
      <w:pPr>
        <w:pStyle w:val="NormalWeb"/>
        <w:spacing w:before="0" w:beforeAutospacing="0" w:after="0" w:afterAutospacing="0"/>
        <w:rPr>
          <w:rFonts w:ascii="Arial" w:hAnsi="Arial" w:cs="Arial"/>
          <w:color w:val="262626"/>
          <w:sz w:val="22"/>
          <w:szCs w:val="22"/>
        </w:rPr>
      </w:pPr>
    </w:p>
    <w:p w14:paraId="04AEA126" w14:textId="77777777" w:rsidR="00430756" w:rsidRDefault="00430756" w:rsidP="00430756">
      <w:pPr>
        <w:pStyle w:val="NormalWeb"/>
        <w:spacing w:before="0" w:beforeAutospacing="0" w:after="0" w:afterAutospacing="0"/>
        <w:rPr>
          <w:rFonts w:ascii="Arial" w:hAnsi="Arial" w:cs="Arial"/>
          <w:color w:val="262626"/>
          <w:sz w:val="22"/>
          <w:szCs w:val="22"/>
        </w:rPr>
      </w:pPr>
    </w:p>
    <w:p w14:paraId="3A68ECEC" w14:textId="77777777" w:rsidR="00430756" w:rsidRDefault="00430756" w:rsidP="00430756">
      <w:pPr>
        <w:pStyle w:val="Heading2"/>
        <w:spacing w:before="0" w:beforeAutospacing="0" w:after="120" w:afterAutospacing="0" w:line="345" w:lineRule="atLeast"/>
        <w:rPr>
          <w:rFonts w:ascii="Arial" w:hAnsi="Arial" w:cs="Arial"/>
          <w:color w:val="000000"/>
          <w:sz w:val="27"/>
          <w:szCs w:val="27"/>
        </w:rPr>
      </w:pPr>
      <w:bookmarkStart w:id="12" w:name="_Toc125636303"/>
      <w:r>
        <w:rPr>
          <w:rFonts w:ascii="Arial" w:hAnsi="Arial" w:cs="Arial"/>
          <w:color w:val="000000"/>
          <w:sz w:val="27"/>
          <w:szCs w:val="27"/>
        </w:rPr>
        <w:t>E2 Law – key points</w:t>
      </w:r>
      <w:bookmarkEnd w:id="12"/>
      <w:r>
        <w:rPr>
          <w:rFonts w:ascii="Arial" w:hAnsi="Arial" w:cs="Arial"/>
          <w:color w:val="000000"/>
          <w:sz w:val="27"/>
          <w:szCs w:val="27"/>
        </w:rPr>
        <w:t xml:space="preserve"> </w:t>
      </w:r>
    </w:p>
    <w:p w14:paraId="6655E376" w14:textId="77777777" w:rsidR="00430756" w:rsidRPr="00795659" w:rsidRDefault="00430756" w:rsidP="00430756">
      <w:pPr>
        <w:numPr>
          <w:ilvl w:val="0"/>
          <w:numId w:val="42"/>
        </w:numPr>
        <w:spacing w:before="100" w:beforeAutospacing="1" w:after="100" w:afterAutospacing="1" w:line="240" w:lineRule="auto"/>
        <w:ind w:left="0"/>
        <w:rPr>
          <w:rFonts w:cs="Arial"/>
          <w:color w:val="262626"/>
          <w:szCs w:val="24"/>
        </w:rPr>
      </w:pPr>
      <w:r w:rsidRPr="00795659">
        <w:rPr>
          <w:rFonts w:cs="Arial"/>
          <w:color w:val="262626"/>
          <w:szCs w:val="24"/>
        </w:rPr>
        <w:t>No trustee can receive any benefit from his or her charity without proper authority. However, where the total value of all payments is small, we do not expect trustees to seek formal authority before making a payment. As with any trustee payments, the non-conflicted trustees must be satisfied that making the payment is in the best interests of the charity.</w:t>
      </w:r>
    </w:p>
    <w:p w14:paraId="08041BE2" w14:textId="77777777" w:rsidR="00430756" w:rsidRPr="00795659" w:rsidRDefault="00430756" w:rsidP="00430756">
      <w:pPr>
        <w:numPr>
          <w:ilvl w:val="0"/>
          <w:numId w:val="42"/>
        </w:numPr>
        <w:spacing w:before="100" w:beforeAutospacing="1" w:after="100" w:afterAutospacing="1" w:line="240" w:lineRule="auto"/>
        <w:ind w:left="0"/>
        <w:rPr>
          <w:rFonts w:cs="Arial"/>
          <w:color w:val="262626"/>
          <w:szCs w:val="24"/>
        </w:rPr>
      </w:pPr>
      <w:r w:rsidRPr="00BE3F08">
        <w:rPr>
          <w:rFonts w:eastAsia="Times New Roman" w:cs="Arial"/>
          <w:color w:val="262626"/>
          <w:szCs w:val="24"/>
          <w:lang w:val="en" w:eastAsia="en-GB"/>
        </w:rPr>
        <w:t xml:space="preserve">The </w:t>
      </w:r>
      <w:hyperlink r:id="rId11" w:history="1">
        <w:r w:rsidRPr="00BE3F08">
          <w:rPr>
            <w:rStyle w:val="Hyperlink"/>
            <w:rFonts w:cs="Arial"/>
            <w:szCs w:val="24"/>
            <w:lang w:val="en"/>
          </w:rPr>
          <w:t>Charities SORP FRS 102</w:t>
        </w:r>
      </w:hyperlink>
      <w:r w:rsidRPr="00BE3F08">
        <w:rPr>
          <w:rFonts w:eastAsia="Times New Roman" w:cs="Arial"/>
          <w:color w:val="262626"/>
          <w:szCs w:val="24"/>
          <w:lang w:val="en" w:eastAsia="en-GB"/>
        </w:rPr>
        <w:t> </w:t>
      </w:r>
      <w:hyperlink r:id="rId12" w:tgtFrame="_blank" w:tooltip="SORP, Charity Accounts and Reports: What you need to know" w:history="1">
        <w:r w:rsidRPr="00BE3F08">
          <w:rPr>
            <w:rFonts w:eastAsia="Times New Roman" w:cs="Arial"/>
            <w:color w:val="000000"/>
            <w:szCs w:val="24"/>
            <w:lang w:val="en" w:eastAsia="en-GB"/>
          </w:rPr>
          <w:t> (SORP)</w:t>
        </w:r>
      </w:hyperlink>
      <w:r w:rsidRPr="00BE3F08">
        <w:rPr>
          <w:rFonts w:eastAsia="Times New Roman" w:cs="Arial"/>
          <w:color w:val="262626"/>
          <w:szCs w:val="24"/>
          <w:lang w:val="en" w:eastAsia="en-GB"/>
        </w:rPr>
        <w:t xml:space="preserve"> sets out how trustee payments must be reported in a charity's accounts</w:t>
      </w:r>
    </w:p>
    <w:p w14:paraId="20AE63CD" w14:textId="77777777" w:rsidR="00430756" w:rsidRDefault="00430756" w:rsidP="00430756">
      <w:pPr>
        <w:pStyle w:val="Heading2"/>
        <w:spacing w:before="0" w:beforeAutospacing="0" w:after="120" w:afterAutospacing="0" w:line="345" w:lineRule="atLeast"/>
        <w:rPr>
          <w:rFonts w:ascii="Arial" w:hAnsi="Arial" w:cs="Arial"/>
          <w:color w:val="000000"/>
          <w:sz w:val="27"/>
          <w:szCs w:val="27"/>
        </w:rPr>
      </w:pPr>
      <w:bookmarkStart w:id="13" w:name="_Toc125636304"/>
      <w:r>
        <w:rPr>
          <w:rFonts w:ascii="Arial" w:hAnsi="Arial" w:cs="Arial"/>
          <w:color w:val="000000"/>
          <w:sz w:val="27"/>
          <w:szCs w:val="27"/>
        </w:rPr>
        <w:t>E3 Policy – key points</w:t>
      </w:r>
      <w:bookmarkEnd w:id="13"/>
      <w:r>
        <w:rPr>
          <w:rFonts w:ascii="Arial" w:hAnsi="Arial" w:cs="Arial"/>
          <w:color w:val="000000"/>
          <w:sz w:val="27"/>
          <w:szCs w:val="27"/>
        </w:rPr>
        <w:t xml:space="preserve"> </w:t>
      </w:r>
    </w:p>
    <w:p w14:paraId="5D3779E0" w14:textId="77777777" w:rsidR="00430756" w:rsidRPr="00795659" w:rsidRDefault="00430756" w:rsidP="00430756">
      <w:pPr>
        <w:numPr>
          <w:ilvl w:val="0"/>
          <w:numId w:val="43"/>
        </w:numPr>
        <w:spacing w:before="100" w:beforeAutospacing="1" w:after="100" w:afterAutospacing="1" w:line="240" w:lineRule="auto"/>
        <w:ind w:left="0"/>
        <w:rPr>
          <w:rFonts w:cs="Arial"/>
          <w:color w:val="262626"/>
          <w:szCs w:val="24"/>
        </w:rPr>
      </w:pPr>
      <w:r w:rsidRPr="00795659">
        <w:rPr>
          <w:rFonts w:cs="Arial"/>
          <w:color w:val="262626"/>
          <w:szCs w:val="24"/>
        </w:rPr>
        <w:t>Our policy is that it is not a good use of the resources of the Commission or a charity to seek and grant authority for small payments to trustees where the charity is being properly administered and the total of all payments to all trustees during the charity’s financial year will amount to less than £1,000.</w:t>
      </w:r>
    </w:p>
    <w:p w14:paraId="344B6E60" w14:textId="77777777" w:rsidR="00430756" w:rsidRPr="002C5D95" w:rsidRDefault="00430756" w:rsidP="00430756">
      <w:pPr>
        <w:numPr>
          <w:ilvl w:val="0"/>
          <w:numId w:val="43"/>
        </w:numPr>
        <w:shd w:val="clear" w:color="auto" w:fill="FFFFFF"/>
        <w:spacing w:before="100" w:beforeAutospacing="1" w:after="100" w:afterAutospacing="1" w:line="240" w:lineRule="auto"/>
        <w:ind w:left="0"/>
        <w:rPr>
          <w:rFonts w:cs="Arial"/>
          <w:color w:val="262626"/>
          <w:szCs w:val="24"/>
        </w:rPr>
      </w:pPr>
      <w:r w:rsidRPr="002C5D95">
        <w:rPr>
          <w:rFonts w:eastAsia="Times New Roman" w:cs="Arial"/>
          <w:color w:val="262626"/>
          <w:szCs w:val="24"/>
          <w:lang w:val="en" w:eastAsia="en-GB"/>
        </w:rPr>
        <w:t xml:space="preserve">When a charity makes payments to its trustees, we recommend that the trustees follow the reporting requirements of the </w:t>
      </w:r>
      <w:hyperlink r:id="rId13" w:history="1">
        <w:r w:rsidRPr="002C5D95">
          <w:rPr>
            <w:rStyle w:val="Hyperlink"/>
            <w:rFonts w:cs="Arial"/>
            <w:szCs w:val="24"/>
            <w:lang w:val="en"/>
          </w:rPr>
          <w:t>Charities SORP FRS102</w:t>
        </w:r>
      </w:hyperlink>
      <w:r w:rsidRPr="002C5D95">
        <w:rPr>
          <w:rFonts w:eastAsia="Times New Roman" w:cs="Arial"/>
          <w:color w:val="262626"/>
          <w:szCs w:val="24"/>
          <w:lang w:val="en" w:eastAsia="en-GB"/>
        </w:rPr>
        <w:t xml:space="preserve"> (SORP), whether or not the charity falls under the SORP (see </w:t>
      </w:r>
      <w:r w:rsidRPr="002C5D95">
        <w:rPr>
          <w:rFonts w:eastAsia="Times New Roman" w:cs="Arial"/>
          <w:color w:val="000000" w:themeColor="text1"/>
          <w:szCs w:val="24"/>
          <w:lang w:val="en" w:eastAsia="en-GB"/>
        </w:rPr>
        <w:t>E6</w:t>
      </w:r>
      <w:r w:rsidRPr="002C5D95">
        <w:rPr>
          <w:rFonts w:eastAsia="Times New Roman" w:cs="Arial"/>
          <w:color w:val="262626"/>
          <w:szCs w:val="24"/>
          <w:lang w:val="en" w:eastAsia="en-GB"/>
        </w:rPr>
        <w:t xml:space="preserve">). </w:t>
      </w:r>
    </w:p>
    <w:p w14:paraId="4CD63736" w14:textId="77777777" w:rsidR="00430756" w:rsidRDefault="00430756" w:rsidP="00430756">
      <w:pPr>
        <w:pStyle w:val="Heading2"/>
        <w:spacing w:before="0" w:beforeAutospacing="0" w:after="0" w:afterAutospacing="0" w:line="345" w:lineRule="atLeast"/>
        <w:rPr>
          <w:rFonts w:ascii="Arial" w:hAnsi="Arial" w:cs="Arial"/>
          <w:color w:val="000000"/>
          <w:sz w:val="27"/>
          <w:szCs w:val="27"/>
        </w:rPr>
      </w:pPr>
      <w:bookmarkStart w:id="14" w:name="_Toc125636305"/>
      <w:r>
        <w:rPr>
          <w:rFonts w:ascii="Arial" w:hAnsi="Arial" w:cs="Arial"/>
          <w:color w:val="000000"/>
          <w:sz w:val="27"/>
          <w:szCs w:val="27"/>
        </w:rPr>
        <w:t>E4 Why have a small payments policy?</w:t>
      </w:r>
      <w:bookmarkEnd w:id="14"/>
      <w:r>
        <w:rPr>
          <w:rFonts w:ascii="Arial" w:hAnsi="Arial" w:cs="Arial"/>
          <w:color w:val="000000"/>
          <w:sz w:val="27"/>
          <w:szCs w:val="27"/>
        </w:rPr>
        <w:t xml:space="preserve"> </w:t>
      </w:r>
    </w:p>
    <w:p w14:paraId="5110E064" w14:textId="77777777" w:rsidR="00430756" w:rsidRPr="00795659" w:rsidRDefault="00430756" w:rsidP="00430756">
      <w:pPr>
        <w:pStyle w:val="NormalWeb"/>
        <w:spacing w:before="0" w:beforeAutospacing="0" w:after="120" w:afterAutospacing="0"/>
        <w:rPr>
          <w:rFonts w:ascii="Arial" w:hAnsi="Arial" w:cs="Arial"/>
          <w:color w:val="262626"/>
        </w:rPr>
      </w:pPr>
      <w:r w:rsidRPr="00795659">
        <w:rPr>
          <w:rFonts w:ascii="Arial" w:hAnsi="Arial" w:cs="Arial"/>
          <w:color w:val="262626"/>
        </w:rPr>
        <w:t xml:space="preserve">No trustee can receive any benefit from his or her charity without proper authority. This is the case regardless of the value of the payment. However, where the value is small it would not be a good use of the charity’s, or the Commission’s, time and resources to seek and grant authority. </w:t>
      </w:r>
    </w:p>
    <w:p w14:paraId="0F7D4B00" w14:textId="77777777" w:rsidR="00430756" w:rsidRPr="00795659" w:rsidRDefault="00430756" w:rsidP="00430756">
      <w:pPr>
        <w:pStyle w:val="NormalWeb"/>
        <w:spacing w:before="0" w:beforeAutospacing="0" w:after="120" w:afterAutospacing="0"/>
        <w:rPr>
          <w:rFonts w:ascii="Arial" w:hAnsi="Arial" w:cs="Arial"/>
          <w:color w:val="262626"/>
        </w:rPr>
      </w:pPr>
      <w:r w:rsidRPr="00795659">
        <w:rPr>
          <w:rFonts w:ascii="Arial" w:hAnsi="Arial" w:cs="Arial"/>
          <w:color w:val="262626"/>
        </w:rPr>
        <w:t xml:space="preserve">Because of this, we have decided that, as a matter of policy, where the total value of all payments to a charity’s trustees (not including expenses) will amount to less than £1,000 in the charity's financial year, we would not expect the trustees to seek our authority before making a payment. This only applies where we do not have an ongoing case regarding mis-management of the charity. </w:t>
      </w:r>
    </w:p>
    <w:p w14:paraId="54B2FD57" w14:textId="77777777" w:rsidR="00430756" w:rsidRDefault="00430756" w:rsidP="00430756">
      <w:pPr>
        <w:pStyle w:val="Heading2"/>
        <w:spacing w:before="0" w:beforeAutospacing="0" w:after="0" w:afterAutospacing="0" w:line="345" w:lineRule="atLeast"/>
        <w:rPr>
          <w:rFonts w:ascii="Arial" w:hAnsi="Arial" w:cs="Arial"/>
          <w:color w:val="000000"/>
          <w:sz w:val="27"/>
          <w:szCs w:val="27"/>
        </w:rPr>
      </w:pPr>
      <w:bookmarkStart w:id="15" w:name="_Toc125636306"/>
      <w:r>
        <w:rPr>
          <w:rFonts w:ascii="Arial" w:hAnsi="Arial" w:cs="Arial"/>
          <w:color w:val="000000"/>
          <w:sz w:val="27"/>
          <w:szCs w:val="27"/>
        </w:rPr>
        <w:t>E5 Where the total of all payments will be over £1,000 pa</w:t>
      </w:r>
      <w:bookmarkEnd w:id="15"/>
      <w:r>
        <w:rPr>
          <w:rFonts w:ascii="Arial" w:hAnsi="Arial" w:cs="Arial"/>
          <w:color w:val="000000"/>
          <w:sz w:val="27"/>
          <w:szCs w:val="27"/>
        </w:rPr>
        <w:t xml:space="preserve">  </w:t>
      </w:r>
    </w:p>
    <w:p w14:paraId="71ADD13D" w14:textId="77777777" w:rsidR="00430756" w:rsidRDefault="00430756" w:rsidP="00430756">
      <w:pPr>
        <w:pStyle w:val="Heading2"/>
        <w:spacing w:before="0" w:beforeAutospacing="0" w:after="0" w:afterAutospacing="0" w:line="345" w:lineRule="atLeast"/>
        <w:rPr>
          <w:rFonts w:ascii="Arial" w:hAnsi="Arial" w:cs="Arial"/>
          <w:color w:val="000000"/>
          <w:sz w:val="27"/>
          <w:szCs w:val="27"/>
        </w:rPr>
      </w:pPr>
    </w:p>
    <w:p w14:paraId="3440FACF" w14:textId="77777777" w:rsidR="00430756" w:rsidRDefault="00430756" w:rsidP="00430756">
      <w:pPr>
        <w:pStyle w:val="NormalWeb"/>
        <w:spacing w:before="0" w:beforeAutospacing="0" w:after="0" w:afterAutospacing="0"/>
        <w:rPr>
          <w:rFonts w:ascii="Arial" w:hAnsi="Arial" w:cs="Arial"/>
          <w:color w:val="262626"/>
        </w:rPr>
      </w:pPr>
    </w:p>
    <w:p w14:paraId="3BE2B589" w14:textId="77777777" w:rsidR="00430756" w:rsidRPr="0046332F" w:rsidRDefault="00430756" w:rsidP="00430756">
      <w:pPr>
        <w:pStyle w:val="NormalWeb"/>
        <w:spacing w:before="0" w:beforeAutospacing="0" w:after="0" w:afterAutospacing="0"/>
        <w:rPr>
          <w:rFonts w:ascii="Arial" w:hAnsi="Arial" w:cs="Arial"/>
          <w:color w:val="262626"/>
        </w:rPr>
      </w:pPr>
      <w:r w:rsidRPr="00BE3F08">
        <w:rPr>
          <w:rFonts w:ascii="Arial" w:hAnsi="Arial" w:cs="Arial"/>
          <w:color w:val="000000" w:themeColor="text1"/>
          <w:lang w:val="en"/>
        </w:rPr>
        <w:t>W</w:t>
      </w:r>
      <w:r w:rsidRPr="00BE3F08">
        <w:rPr>
          <w:rFonts w:ascii="Arial" w:hAnsi="Arial" w:cs="Arial"/>
          <w:color w:val="000000" w:themeColor="text1"/>
        </w:rPr>
        <w:t xml:space="preserve">here it is anticipated, or becomes apparent that, the value </w:t>
      </w:r>
      <w:r w:rsidRPr="00BE3F08">
        <w:rPr>
          <w:rFonts w:ascii="Arial" w:hAnsi="Arial" w:cs="Arial"/>
          <w:color w:val="000000" w:themeColor="text1"/>
          <w:lang w:val="en"/>
        </w:rPr>
        <w:t xml:space="preserve">of all payments from a charity to its trustees collectively </w:t>
      </w:r>
      <w:r w:rsidRPr="0046332F">
        <w:rPr>
          <w:rFonts w:ascii="Arial" w:hAnsi="Arial" w:cs="Arial"/>
          <w:color w:val="262626"/>
        </w:rPr>
        <w:t xml:space="preserve">(excluding expenses) will total £1,000 or more in any financial year, the payments fall outside of the scope of the small payments policy. Where this is the case, the trustees will need an express authority before making any payment to a trustee. This authority may come from the charity’s governing document, from the Commission, from the court or from the power granted by s185 of the Charities Act to pay trustees for services. If our authority is needed, trustees should use the </w:t>
      </w:r>
      <w:hyperlink r:id="rId14" w:tgtFrame="_blank" w:tooltip="Trustee payments and expenses form" w:history="1">
        <w:r w:rsidRPr="0046332F">
          <w:rPr>
            <w:rStyle w:val="Hyperlink"/>
            <w:rFonts w:ascii="Arial" w:hAnsi="Arial" w:cs="Arial"/>
            <w:color w:val="323298"/>
          </w:rPr>
          <w:t>online application form</w:t>
        </w:r>
      </w:hyperlink>
      <w:r w:rsidRPr="0046332F">
        <w:rPr>
          <w:rFonts w:ascii="Arial" w:hAnsi="Arial" w:cs="Arial"/>
          <w:color w:val="262626"/>
        </w:rPr>
        <w:t xml:space="preserve"> to apply for authority. (The various different types of payments a charity can make to its trustees are dealt with in the rest of the OG515 series.) </w:t>
      </w:r>
    </w:p>
    <w:p w14:paraId="035B168D" w14:textId="77777777" w:rsidR="00430756" w:rsidRDefault="00430756" w:rsidP="00430756">
      <w:pPr>
        <w:pStyle w:val="NormalWeb"/>
        <w:spacing w:before="0" w:beforeAutospacing="0" w:after="0" w:afterAutospacing="0"/>
        <w:rPr>
          <w:rFonts w:ascii="Arial" w:hAnsi="Arial" w:cs="Arial"/>
          <w:color w:val="262626"/>
        </w:rPr>
      </w:pPr>
      <w:r w:rsidRPr="0046332F">
        <w:rPr>
          <w:rFonts w:ascii="Arial" w:hAnsi="Arial" w:cs="Arial"/>
          <w:color w:val="262626"/>
        </w:rPr>
        <w:t>Where a charity's trustees rely on the small payments policy to make a payment without seeking formal authority, but the total of all payments in the financial year is £1,000 or more, this will mean that the payments are unauthorised trustee benefits.</w:t>
      </w:r>
    </w:p>
    <w:p w14:paraId="587CC12A" w14:textId="77777777" w:rsidR="00430756" w:rsidRDefault="00430756" w:rsidP="00430756">
      <w:pPr>
        <w:pStyle w:val="NormalWeb"/>
        <w:spacing w:before="0" w:beforeAutospacing="0" w:after="0" w:afterAutospacing="0"/>
        <w:rPr>
          <w:rFonts w:ascii="Arial" w:hAnsi="Arial" w:cs="Arial"/>
          <w:color w:val="262626"/>
        </w:rPr>
      </w:pPr>
      <w:r w:rsidRPr="0046332F">
        <w:rPr>
          <w:rFonts w:ascii="Arial" w:hAnsi="Arial" w:cs="Arial"/>
          <w:color w:val="262626"/>
        </w:rPr>
        <w:t xml:space="preserve"> </w:t>
      </w:r>
    </w:p>
    <w:p w14:paraId="450B4CF6" w14:textId="77777777" w:rsidR="00430756" w:rsidRPr="0046332F" w:rsidRDefault="00430756" w:rsidP="00430756">
      <w:pPr>
        <w:pStyle w:val="NormalWeb"/>
        <w:spacing w:before="0" w:beforeAutospacing="0" w:after="0" w:afterAutospacing="0"/>
        <w:rPr>
          <w:rFonts w:ascii="Arial" w:hAnsi="Arial" w:cs="Arial"/>
          <w:color w:val="262626"/>
        </w:rPr>
      </w:pPr>
    </w:p>
    <w:p w14:paraId="5D945800" w14:textId="77777777" w:rsidR="00430756" w:rsidRDefault="00430756" w:rsidP="00430756">
      <w:pPr>
        <w:pStyle w:val="Heading2"/>
        <w:spacing w:before="0" w:beforeAutospacing="0" w:after="0" w:afterAutospacing="0" w:line="345" w:lineRule="atLeast"/>
        <w:rPr>
          <w:rFonts w:ascii="Arial" w:hAnsi="Arial" w:cs="Arial"/>
          <w:color w:val="000000"/>
          <w:sz w:val="27"/>
          <w:szCs w:val="27"/>
        </w:rPr>
      </w:pPr>
      <w:bookmarkStart w:id="16" w:name="_Toc125636307"/>
      <w:r>
        <w:rPr>
          <w:rFonts w:ascii="Arial" w:hAnsi="Arial" w:cs="Arial"/>
          <w:color w:val="000000"/>
          <w:sz w:val="27"/>
          <w:szCs w:val="27"/>
        </w:rPr>
        <w:t>E6 Disclosing and reporting trustee payments</w:t>
      </w:r>
      <w:bookmarkEnd w:id="16"/>
      <w:r>
        <w:rPr>
          <w:rFonts w:ascii="Arial" w:hAnsi="Arial" w:cs="Arial"/>
          <w:color w:val="000000"/>
          <w:sz w:val="27"/>
          <w:szCs w:val="27"/>
        </w:rPr>
        <w:t xml:space="preserve"> </w:t>
      </w:r>
    </w:p>
    <w:p w14:paraId="1F00E1A7" w14:textId="77777777" w:rsidR="00430756" w:rsidRDefault="00430756" w:rsidP="00430756">
      <w:pPr>
        <w:pStyle w:val="Heading2"/>
        <w:spacing w:before="0" w:beforeAutospacing="0" w:after="0" w:afterAutospacing="0" w:line="345" w:lineRule="atLeast"/>
        <w:rPr>
          <w:rFonts w:ascii="Arial" w:hAnsi="Arial" w:cs="Arial"/>
          <w:color w:val="000000"/>
          <w:sz w:val="27"/>
          <w:szCs w:val="27"/>
        </w:rPr>
      </w:pPr>
    </w:p>
    <w:p w14:paraId="7FDD7B7C" w14:textId="77777777" w:rsidR="00430756" w:rsidRDefault="00430756" w:rsidP="00430756">
      <w:pPr>
        <w:pStyle w:val="NormalWeb"/>
        <w:spacing w:before="0" w:beforeAutospacing="0" w:after="0" w:afterAutospacing="0"/>
        <w:rPr>
          <w:rStyle w:val="Hyperlink"/>
          <w:rFonts w:ascii="Arial" w:hAnsi="Arial" w:cs="Arial"/>
          <w:color w:val="323298"/>
        </w:rPr>
      </w:pPr>
    </w:p>
    <w:p w14:paraId="6ED7509C" w14:textId="77777777" w:rsidR="00430756" w:rsidRDefault="00430756" w:rsidP="00430756">
      <w:pPr>
        <w:pStyle w:val="NormalWeb"/>
        <w:spacing w:before="0" w:beforeAutospacing="0" w:after="0" w:afterAutospacing="0"/>
        <w:rPr>
          <w:rStyle w:val="Hyperlink"/>
          <w:rFonts w:ascii="Arial" w:hAnsi="Arial" w:cs="Arial"/>
          <w:color w:val="323298"/>
        </w:rPr>
      </w:pPr>
    </w:p>
    <w:p w14:paraId="553C6795" w14:textId="77777777" w:rsidR="00430756" w:rsidRPr="0046332F" w:rsidRDefault="00430756" w:rsidP="00430756">
      <w:pPr>
        <w:pStyle w:val="NormalWeb"/>
        <w:spacing w:before="0" w:beforeAutospacing="0" w:after="0" w:afterAutospacing="0"/>
        <w:rPr>
          <w:rFonts w:ascii="Arial" w:hAnsi="Arial" w:cs="Arial"/>
          <w:color w:val="262626"/>
        </w:rPr>
      </w:pPr>
      <w:r w:rsidRPr="00BE3F08">
        <w:rPr>
          <w:rFonts w:ascii="Arial" w:hAnsi="Arial" w:cs="Arial"/>
          <w:color w:val="262626"/>
          <w:lang w:val="en"/>
        </w:rPr>
        <w:t>The </w:t>
      </w:r>
      <w:hyperlink r:id="rId15" w:history="1">
        <w:r w:rsidRPr="00BE3F08">
          <w:rPr>
            <w:rStyle w:val="Hyperlink"/>
            <w:rFonts w:ascii="Arial" w:hAnsi="Arial" w:cs="Arial"/>
            <w:lang w:val="en"/>
          </w:rPr>
          <w:t>Charities SORP FRS102</w:t>
        </w:r>
      </w:hyperlink>
      <w:r w:rsidRPr="00BE3F08">
        <w:rPr>
          <w:rFonts w:ascii="Arial" w:hAnsi="Arial" w:cs="Arial"/>
          <w:color w:val="262626"/>
          <w:lang w:val="en"/>
        </w:rPr>
        <w:t xml:space="preserve"> </w:t>
      </w:r>
      <w:hyperlink r:id="rId16" w:tgtFrame="_blank" w:tooltip="SORP, Charity Accounts and Reporting, what you need to know " w:history="1">
        <w:r w:rsidRPr="00BE3F08">
          <w:rPr>
            <w:rFonts w:ascii="Arial" w:hAnsi="Arial" w:cs="Arial"/>
            <w:color w:val="323298"/>
            <w:lang w:val="en"/>
          </w:rPr>
          <w:t> (SORP)</w:t>
        </w:r>
      </w:hyperlink>
      <w:r w:rsidRPr="0046332F">
        <w:rPr>
          <w:rFonts w:ascii="Arial" w:hAnsi="Arial" w:cs="Arial"/>
          <w:color w:val="262626"/>
        </w:rPr>
        <w:t xml:space="preserve">, which apply to all charitable companies and any other charity with an annual income of over £250,000, set out the requirements for reporting trustee payments in a charity's accounts. (For charities that do not fall under the requirements of the SORPs, we recommend, as a matter of good practice, that the SORPs' requirements are followed when reporting trustee payments.) The SORPs require a charity's accounts to include details of any payments made to its trustees and set out the legal authority under which each payment is made. </w:t>
      </w:r>
    </w:p>
    <w:p w14:paraId="095EA329" w14:textId="77777777" w:rsidR="00430756" w:rsidRPr="0046332F" w:rsidRDefault="00430756" w:rsidP="00430756">
      <w:pPr>
        <w:pStyle w:val="NormalWeb"/>
        <w:spacing w:before="0" w:beforeAutospacing="0" w:after="120" w:afterAutospacing="0"/>
        <w:rPr>
          <w:rFonts w:ascii="Arial" w:hAnsi="Arial" w:cs="Arial"/>
          <w:color w:val="262626"/>
        </w:rPr>
      </w:pPr>
      <w:r w:rsidRPr="0046332F">
        <w:rPr>
          <w:rFonts w:ascii="Arial" w:hAnsi="Arial" w:cs="Arial"/>
          <w:color w:val="262626"/>
        </w:rPr>
        <w:t xml:space="preserve">Where a charity relies on our small payments policy to make payments, it will not be possible to set out the legal authority. Where this is the case, the accounts should refer to our policy next to the payment details. For example: </w:t>
      </w:r>
    </w:p>
    <w:p w14:paraId="0EA6222E" w14:textId="77777777" w:rsidR="00430756" w:rsidRDefault="00430756" w:rsidP="00430756">
      <w:pPr>
        <w:pStyle w:val="NormalWeb"/>
        <w:spacing w:before="0" w:beforeAutospacing="0" w:after="120" w:afterAutospacing="0"/>
        <w:rPr>
          <w:rFonts w:ascii="Arial" w:hAnsi="Arial" w:cs="Arial"/>
          <w:color w:val="262626"/>
          <w:sz w:val="22"/>
          <w:szCs w:val="22"/>
        </w:rPr>
      </w:pPr>
      <w:r w:rsidRPr="0046332F">
        <w:rPr>
          <w:rFonts w:ascii="Arial" w:hAnsi="Arial" w:cs="Arial"/>
          <w:color w:val="262626"/>
        </w:rPr>
        <w:t>'</w:t>
      </w:r>
      <w:r w:rsidRPr="0046332F">
        <w:rPr>
          <w:rStyle w:val="Emphasis"/>
          <w:rFonts w:ascii="Arial" w:eastAsiaTheme="majorEastAsia" w:hAnsi="Arial" w:cs="Arial"/>
          <w:color w:val="262626"/>
        </w:rPr>
        <w:t>This payment for [explain purposes] was made without authority, but the non-interested trustees were satisfied that the payment was in the best interests of the charity, all conflicts were avoided or managed effectively, and the level of payment did not exceed the value to the charity. This is in line with the Charity Commission's policy on small payments to charity trustees.</w:t>
      </w:r>
      <w:r w:rsidRPr="0046332F">
        <w:rPr>
          <w:rFonts w:ascii="Arial" w:hAnsi="Arial" w:cs="Arial"/>
          <w:color w:val="262626"/>
        </w:rPr>
        <w:t>'</w:t>
      </w:r>
      <w:r>
        <w:rPr>
          <w:rFonts w:ascii="Arial" w:hAnsi="Arial" w:cs="Arial"/>
          <w:color w:val="262626"/>
          <w:sz w:val="22"/>
          <w:szCs w:val="22"/>
        </w:rPr>
        <w:t xml:space="preserve"> </w:t>
      </w:r>
    </w:p>
    <w:p w14:paraId="167A00BA" w14:textId="77777777" w:rsidR="00430756" w:rsidRDefault="00430756" w:rsidP="00430756"/>
    <w:p w14:paraId="617A9405" w14:textId="77777777" w:rsidR="00430756" w:rsidRPr="007E5EAC" w:rsidRDefault="00430756" w:rsidP="00430756">
      <w:pPr>
        <w:spacing w:before="100" w:beforeAutospacing="1" w:after="100" w:afterAutospacing="1" w:line="375" w:lineRule="atLeast"/>
        <w:outlineLvl w:val="0"/>
        <w:rPr>
          <w:rFonts w:eastAsia="Times New Roman" w:cs="Arial"/>
          <w:b/>
          <w:bCs/>
          <w:color w:val="000000"/>
          <w:kern w:val="36"/>
          <w:sz w:val="30"/>
          <w:szCs w:val="30"/>
          <w:lang w:eastAsia="en-GB"/>
        </w:rPr>
      </w:pPr>
      <w:bookmarkStart w:id="17" w:name="_Toc125636308"/>
      <w:r w:rsidRPr="007E5EAC">
        <w:rPr>
          <w:rFonts w:eastAsia="Times New Roman" w:cs="Arial"/>
          <w:b/>
          <w:bCs/>
          <w:color w:val="000000"/>
          <w:kern w:val="36"/>
          <w:sz w:val="30"/>
          <w:szCs w:val="30"/>
          <w:lang w:eastAsia="en-GB"/>
        </w:rPr>
        <w:t>Q&amp;A</w:t>
      </w:r>
      <w:bookmarkEnd w:id="17"/>
      <w:r w:rsidRPr="007E5EAC">
        <w:rPr>
          <w:rFonts w:eastAsia="Times New Roman" w:cs="Arial"/>
          <w:b/>
          <w:bCs/>
          <w:color w:val="000000"/>
          <w:kern w:val="36"/>
          <w:sz w:val="30"/>
          <w:szCs w:val="30"/>
          <w:lang w:eastAsia="en-GB"/>
        </w:rPr>
        <w:t xml:space="preserve"> </w:t>
      </w:r>
    </w:p>
    <w:p w14:paraId="368D635A"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18" w:name="_Toc125636309"/>
      <w:r w:rsidRPr="007E5EAC">
        <w:rPr>
          <w:rFonts w:eastAsia="Times New Roman" w:cs="Arial"/>
          <w:b/>
          <w:bCs/>
          <w:color w:val="000000"/>
          <w:sz w:val="27"/>
          <w:szCs w:val="27"/>
          <w:lang w:eastAsia="en-GB"/>
        </w:rPr>
        <w:t>F1 What does our small payments policy do?</w:t>
      </w:r>
      <w:bookmarkEnd w:id="18"/>
      <w:r w:rsidRPr="007E5EAC">
        <w:rPr>
          <w:rFonts w:eastAsia="Times New Roman" w:cs="Arial"/>
          <w:b/>
          <w:bCs/>
          <w:color w:val="000000"/>
          <w:sz w:val="27"/>
          <w:szCs w:val="27"/>
          <w:lang w:eastAsia="en-GB"/>
        </w:rPr>
        <w:t xml:space="preserve"> </w:t>
      </w:r>
    </w:p>
    <w:p w14:paraId="69293DDF"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 xml:space="preserve">Our small payments policy is intended to reduce the administrative burden on charity trustees and on the Commission. We do not expect a charity's trustees to seek our authority before making small payments to one or more of their number. This only applies where we do not have an ongoing case regarding mis-management of the charity (see </w:t>
      </w:r>
      <w:r w:rsidRPr="00982038">
        <w:rPr>
          <w:rFonts w:eastAsia="Times New Roman" w:cs="Arial"/>
          <w:color w:val="000000" w:themeColor="text1"/>
          <w:szCs w:val="24"/>
          <w:u w:val="single"/>
          <w:lang w:eastAsia="en-GB"/>
        </w:rPr>
        <w:t>E4</w:t>
      </w:r>
      <w:r w:rsidRPr="009D00E3">
        <w:rPr>
          <w:rFonts w:eastAsia="Times New Roman" w:cs="Arial"/>
          <w:color w:val="262626"/>
          <w:szCs w:val="24"/>
          <w:lang w:eastAsia="en-GB"/>
        </w:rPr>
        <w:t xml:space="preserve">). </w:t>
      </w:r>
    </w:p>
    <w:p w14:paraId="6E378D78"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19" w:name="_Toc125636310"/>
      <w:r w:rsidRPr="007E5EAC">
        <w:rPr>
          <w:rFonts w:eastAsia="Times New Roman" w:cs="Arial"/>
          <w:b/>
          <w:bCs/>
          <w:color w:val="000000"/>
          <w:sz w:val="27"/>
          <w:szCs w:val="27"/>
          <w:lang w:eastAsia="en-GB"/>
        </w:rPr>
        <w:t>F2 How is the total amount paid to trustees calculated?</w:t>
      </w:r>
      <w:bookmarkEnd w:id="19"/>
      <w:r w:rsidRPr="007E5EAC">
        <w:rPr>
          <w:rFonts w:eastAsia="Times New Roman" w:cs="Arial"/>
          <w:b/>
          <w:bCs/>
          <w:color w:val="000000"/>
          <w:sz w:val="27"/>
          <w:szCs w:val="27"/>
          <w:lang w:eastAsia="en-GB"/>
        </w:rPr>
        <w:t xml:space="preserve"> </w:t>
      </w:r>
    </w:p>
    <w:p w14:paraId="643B1F4A"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 xml:space="preserve">Calculating the total amount which will be paid to all trustees during the charity’s financial year may involve an element of estimation to take into account payments that may be made later in the year. The calculation should include: </w:t>
      </w:r>
    </w:p>
    <w:p w14:paraId="4B2C4CE6" w14:textId="77777777" w:rsidR="00430756" w:rsidRPr="009D00E3" w:rsidRDefault="00430756" w:rsidP="00430756">
      <w:pPr>
        <w:numPr>
          <w:ilvl w:val="1"/>
          <w:numId w:val="44"/>
        </w:numPr>
        <w:spacing w:before="100" w:beforeAutospacing="1" w:after="100" w:afterAutospacing="1" w:line="240" w:lineRule="auto"/>
        <w:ind w:left="0"/>
        <w:rPr>
          <w:rFonts w:eastAsia="Times New Roman" w:cs="Arial"/>
          <w:color w:val="262626"/>
          <w:szCs w:val="24"/>
          <w:lang w:eastAsia="en-GB"/>
        </w:rPr>
      </w:pPr>
      <w:r w:rsidRPr="009D00E3">
        <w:rPr>
          <w:rFonts w:eastAsia="Times New Roman" w:cs="Arial"/>
          <w:color w:val="262626"/>
          <w:szCs w:val="24"/>
          <w:lang w:eastAsia="en-GB"/>
        </w:rPr>
        <w:t xml:space="preserve">any payments made, or planned to be made, for the provision of services under s185 of the Charities Act; </w:t>
      </w:r>
    </w:p>
    <w:p w14:paraId="7D8EE66C" w14:textId="77777777" w:rsidR="00430756" w:rsidRPr="009D00E3" w:rsidRDefault="00430756" w:rsidP="00430756">
      <w:pPr>
        <w:numPr>
          <w:ilvl w:val="1"/>
          <w:numId w:val="44"/>
        </w:numPr>
        <w:spacing w:before="100" w:beforeAutospacing="1" w:after="100" w:afterAutospacing="1" w:line="240" w:lineRule="auto"/>
        <w:ind w:left="0"/>
        <w:rPr>
          <w:rFonts w:eastAsia="Times New Roman" w:cs="Arial"/>
          <w:color w:val="262626"/>
          <w:szCs w:val="24"/>
          <w:lang w:eastAsia="en-GB"/>
        </w:rPr>
      </w:pPr>
      <w:r w:rsidRPr="009D00E3">
        <w:rPr>
          <w:rFonts w:eastAsia="Times New Roman" w:cs="Arial"/>
          <w:color w:val="262626"/>
          <w:szCs w:val="24"/>
          <w:lang w:eastAsia="en-GB"/>
        </w:rPr>
        <w:t xml:space="preserve">any payments made, or planned to be made, to trustees, or connected persons, who are employees of the charity; and </w:t>
      </w:r>
    </w:p>
    <w:p w14:paraId="6E2AB963" w14:textId="77777777" w:rsidR="00430756" w:rsidRPr="009D00E3" w:rsidRDefault="00430756" w:rsidP="00430756">
      <w:pPr>
        <w:numPr>
          <w:ilvl w:val="1"/>
          <w:numId w:val="44"/>
        </w:numPr>
        <w:spacing w:before="100" w:beforeAutospacing="1" w:after="100" w:afterAutospacing="1" w:line="240" w:lineRule="auto"/>
        <w:ind w:left="0"/>
        <w:rPr>
          <w:rFonts w:eastAsia="Times New Roman" w:cs="Arial"/>
          <w:color w:val="262626"/>
          <w:szCs w:val="24"/>
          <w:lang w:eastAsia="en-GB"/>
        </w:rPr>
      </w:pPr>
      <w:r w:rsidRPr="009D00E3">
        <w:rPr>
          <w:rFonts w:eastAsia="Times New Roman" w:cs="Arial"/>
          <w:color w:val="262626"/>
          <w:szCs w:val="24"/>
          <w:lang w:eastAsia="en-GB"/>
        </w:rPr>
        <w:t xml:space="preserve">any other one-off payments already made, or planned to be made, before the end of the financial year. </w:t>
      </w:r>
    </w:p>
    <w:p w14:paraId="78170A6A"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 xml:space="preserve">The calculation should not include the repayment of properly incurred expenses. </w:t>
      </w:r>
    </w:p>
    <w:p w14:paraId="26F783AA" w14:textId="77777777" w:rsidR="00430756" w:rsidRPr="007E5EAC" w:rsidRDefault="00430756" w:rsidP="00430756">
      <w:pPr>
        <w:spacing w:after="0" w:line="345" w:lineRule="atLeast"/>
        <w:outlineLvl w:val="1"/>
        <w:rPr>
          <w:rFonts w:eastAsia="Times New Roman" w:cs="Arial"/>
          <w:b/>
          <w:bCs/>
          <w:color w:val="000000"/>
          <w:sz w:val="27"/>
          <w:szCs w:val="27"/>
          <w:lang w:eastAsia="en-GB"/>
        </w:rPr>
      </w:pPr>
      <w:bookmarkStart w:id="20" w:name="_Toc125636311"/>
      <w:r w:rsidRPr="007E5EAC">
        <w:rPr>
          <w:rFonts w:eastAsia="Times New Roman" w:cs="Arial"/>
          <w:b/>
          <w:bCs/>
          <w:color w:val="000000"/>
          <w:sz w:val="27"/>
          <w:szCs w:val="27"/>
          <w:lang w:eastAsia="en-GB"/>
        </w:rPr>
        <w:t>F3 What if the value of all payments in any year will total £1,000 or more?</w:t>
      </w:r>
      <w:bookmarkEnd w:id="20"/>
      <w:r w:rsidRPr="007E5EAC">
        <w:rPr>
          <w:rFonts w:eastAsia="Times New Roman" w:cs="Arial"/>
          <w:b/>
          <w:bCs/>
          <w:color w:val="000000"/>
          <w:sz w:val="27"/>
          <w:szCs w:val="27"/>
          <w:lang w:eastAsia="en-GB"/>
        </w:rPr>
        <w:t xml:space="preserve"> </w:t>
      </w:r>
    </w:p>
    <w:p w14:paraId="0082CDAE" w14:textId="77777777" w:rsidR="00430756" w:rsidRDefault="00430756" w:rsidP="00430756">
      <w:pPr>
        <w:spacing w:after="0" w:line="240" w:lineRule="auto"/>
        <w:rPr>
          <w:rFonts w:eastAsia="Times New Roman" w:cs="Arial"/>
          <w:color w:val="262626"/>
          <w:szCs w:val="24"/>
          <w:lang w:eastAsia="en-GB"/>
        </w:rPr>
      </w:pPr>
      <w:r w:rsidRPr="009D00E3">
        <w:rPr>
          <w:rFonts w:eastAsia="Times New Roman" w:cs="Arial"/>
          <w:color w:val="262626"/>
          <w:szCs w:val="24"/>
          <w:lang w:eastAsia="en-GB"/>
        </w:rPr>
        <w:lastRenderedPageBreak/>
        <w:t xml:space="preserve">Where the total value of all payments from a charity to its trustees (excluding expenses) will total £1,000 or more in any financial year the payments fall outside of the scope of the small payments policy and will need express authority (see </w:t>
      </w:r>
      <w:r w:rsidRPr="00982038">
        <w:rPr>
          <w:rFonts w:eastAsia="Times New Roman" w:cs="Arial"/>
          <w:color w:val="000000" w:themeColor="text1"/>
          <w:szCs w:val="24"/>
          <w:u w:val="single"/>
          <w:lang w:eastAsia="en-GB"/>
        </w:rPr>
        <w:t>E5</w:t>
      </w:r>
      <w:r w:rsidRPr="009D00E3">
        <w:rPr>
          <w:rFonts w:eastAsia="Times New Roman" w:cs="Arial"/>
          <w:color w:val="262626"/>
          <w:szCs w:val="24"/>
          <w:lang w:eastAsia="en-GB"/>
        </w:rPr>
        <w:t xml:space="preserve">). </w:t>
      </w:r>
    </w:p>
    <w:p w14:paraId="3519332D" w14:textId="77777777" w:rsidR="00430756" w:rsidRPr="009D00E3" w:rsidRDefault="00430756" w:rsidP="00430756">
      <w:pPr>
        <w:spacing w:after="0" w:line="240" w:lineRule="auto"/>
        <w:rPr>
          <w:rFonts w:eastAsia="Times New Roman" w:cs="Arial"/>
          <w:color w:val="262626"/>
          <w:szCs w:val="24"/>
          <w:lang w:eastAsia="en-GB"/>
        </w:rPr>
      </w:pPr>
    </w:p>
    <w:p w14:paraId="22CD0A36"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21" w:name="_Toc125636312"/>
      <w:r w:rsidRPr="007E5EAC">
        <w:rPr>
          <w:rFonts w:eastAsia="Times New Roman" w:cs="Arial"/>
          <w:b/>
          <w:bCs/>
          <w:color w:val="000000"/>
          <w:sz w:val="27"/>
          <w:szCs w:val="27"/>
          <w:lang w:eastAsia="en-GB"/>
        </w:rPr>
        <w:t>F4 What if there is an express prohibition in the charity's governing document?</w:t>
      </w:r>
      <w:bookmarkEnd w:id="21"/>
      <w:r w:rsidRPr="007E5EAC">
        <w:rPr>
          <w:rFonts w:eastAsia="Times New Roman" w:cs="Arial"/>
          <w:b/>
          <w:bCs/>
          <w:color w:val="000000"/>
          <w:sz w:val="27"/>
          <w:szCs w:val="27"/>
          <w:lang w:eastAsia="en-GB"/>
        </w:rPr>
        <w:t xml:space="preserve"> </w:t>
      </w:r>
    </w:p>
    <w:p w14:paraId="2F0D75D3"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 xml:space="preserve">Even where a charity's governing document expressly prohibits trustee payments, the trustees can rely on the small payments policy to make payments. There is no need to remove the prohibition. The small payments policy would fail in its intention if an express prohibition meant that small payments could not be made.   </w:t>
      </w:r>
    </w:p>
    <w:p w14:paraId="326DE453"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22" w:name="_Toc125636313"/>
      <w:r w:rsidRPr="007E5EAC">
        <w:rPr>
          <w:rFonts w:eastAsia="Times New Roman" w:cs="Arial"/>
          <w:b/>
          <w:bCs/>
          <w:color w:val="000000"/>
          <w:sz w:val="27"/>
          <w:szCs w:val="27"/>
          <w:lang w:eastAsia="en-GB"/>
        </w:rPr>
        <w:t>F5 Does our small payments policy apply to gifts to retiring trustees?</w:t>
      </w:r>
      <w:bookmarkEnd w:id="22"/>
      <w:r w:rsidRPr="007E5EAC">
        <w:rPr>
          <w:rFonts w:eastAsia="Times New Roman" w:cs="Arial"/>
          <w:b/>
          <w:bCs/>
          <w:color w:val="000000"/>
          <w:sz w:val="27"/>
          <w:szCs w:val="27"/>
          <w:lang w:eastAsia="en-GB"/>
        </w:rPr>
        <w:t xml:space="preserve"> </w:t>
      </w:r>
    </w:p>
    <w:p w14:paraId="3CDD1CFB" w14:textId="77777777" w:rsidR="00430756" w:rsidRDefault="00430756" w:rsidP="00430756">
      <w:pPr>
        <w:spacing w:after="0" w:line="240" w:lineRule="auto"/>
        <w:rPr>
          <w:rFonts w:eastAsia="Times New Roman" w:cs="Arial"/>
          <w:color w:val="262626"/>
          <w:szCs w:val="24"/>
          <w:lang w:eastAsia="en-GB"/>
        </w:rPr>
      </w:pPr>
      <w:r w:rsidRPr="009D00E3">
        <w:rPr>
          <w:rFonts w:eastAsia="Times New Roman" w:cs="Arial"/>
          <w:color w:val="262626"/>
          <w:szCs w:val="24"/>
          <w:lang w:eastAsia="en-GB"/>
        </w:rPr>
        <w:t xml:space="preserve">Yes, where a charity’s trustees decide it is appropriate to give a gift to a trustee who is about to retire from trusteeship this would fall within the small payments policy. This means that no authority is required where the total of all payments to all trustees (including those made to a retiring trustee) is less than £1,000 in the charity’s financial year. </w:t>
      </w:r>
    </w:p>
    <w:p w14:paraId="09AD9CB2" w14:textId="77777777" w:rsidR="00430756" w:rsidRPr="009D00E3" w:rsidRDefault="00430756" w:rsidP="00430756">
      <w:pPr>
        <w:spacing w:after="0" w:line="240" w:lineRule="auto"/>
        <w:rPr>
          <w:rFonts w:eastAsia="Times New Roman" w:cs="Arial"/>
          <w:color w:val="262626"/>
          <w:szCs w:val="24"/>
          <w:lang w:eastAsia="en-GB"/>
        </w:rPr>
      </w:pPr>
    </w:p>
    <w:p w14:paraId="646109D1"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23" w:name="_Toc125636314"/>
      <w:r w:rsidRPr="007E5EAC">
        <w:rPr>
          <w:rFonts w:eastAsia="Times New Roman" w:cs="Arial"/>
          <w:b/>
          <w:bCs/>
          <w:color w:val="000000"/>
          <w:sz w:val="27"/>
          <w:szCs w:val="27"/>
          <w:lang w:eastAsia="en-GB"/>
        </w:rPr>
        <w:t>F6 How will this effect a trustee’s tax and/or benefits?</w:t>
      </w:r>
      <w:bookmarkEnd w:id="23"/>
      <w:r w:rsidRPr="007E5EAC">
        <w:rPr>
          <w:rFonts w:eastAsia="Times New Roman" w:cs="Arial"/>
          <w:b/>
          <w:bCs/>
          <w:color w:val="000000"/>
          <w:sz w:val="27"/>
          <w:szCs w:val="27"/>
          <w:lang w:eastAsia="en-GB"/>
        </w:rPr>
        <w:t xml:space="preserve"> </w:t>
      </w:r>
    </w:p>
    <w:p w14:paraId="79C276C2"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 xml:space="preserve">If we are asked to advise a charity's trustees about how small payments might affect a trustee's tax position we should always refer the enquirer to </w:t>
      </w:r>
      <w:hyperlink r:id="rId17" w:tgtFrame="_blank" w:tooltip="HMRC" w:history="1">
        <w:r w:rsidRPr="009D00E3">
          <w:rPr>
            <w:rFonts w:eastAsia="Times New Roman" w:cs="Arial"/>
            <w:color w:val="323298"/>
            <w:szCs w:val="24"/>
            <w:u w:val="single"/>
            <w:lang w:eastAsia="en-GB"/>
          </w:rPr>
          <w:t>HMRC</w:t>
        </w:r>
      </w:hyperlink>
      <w:r w:rsidRPr="009D00E3">
        <w:rPr>
          <w:rFonts w:eastAsia="Times New Roman" w:cs="Arial"/>
          <w:color w:val="262626"/>
          <w:szCs w:val="24"/>
          <w:lang w:eastAsia="en-GB"/>
        </w:rPr>
        <w:t xml:space="preserve"> as we are not able to offer advice regarding tax matters. (However, we can say that the Commission understands, from HMRC guidance, that small one-off payments will not normally be counted as income for tax purposes.) </w:t>
      </w:r>
    </w:p>
    <w:p w14:paraId="3452D688"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Similarly, if we are asked to advise regarding how small payments might affect a trustee's benefits we should refer the enquirer to the benefits section on the </w:t>
      </w:r>
      <w:hyperlink r:id="rId18" w:tgtFrame="_blank" w:tooltip="gov.uk" w:history="1">
        <w:r w:rsidRPr="009D00E3">
          <w:rPr>
            <w:rFonts w:eastAsia="Times New Roman" w:cs="Arial"/>
            <w:color w:val="323298"/>
            <w:szCs w:val="24"/>
            <w:u w:val="single"/>
            <w:lang w:eastAsia="en-GB"/>
          </w:rPr>
          <w:t>gov.uk</w:t>
        </w:r>
      </w:hyperlink>
      <w:r w:rsidRPr="009D00E3">
        <w:rPr>
          <w:rFonts w:eastAsia="Times New Roman" w:cs="Arial"/>
          <w:color w:val="262626"/>
          <w:szCs w:val="24"/>
          <w:lang w:eastAsia="en-GB"/>
        </w:rPr>
        <w:t xml:space="preserve"> website. </w:t>
      </w:r>
    </w:p>
    <w:p w14:paraId="68FCE22A" w14:textId="77777777" w:rsidR="00430756" w:rsidRPr="007E5EAC" w:rsidRDefault="00430756" w:rsidP="00430756">
      <w:pPr>
        <w:spacing w:after="120" w:line="345" w:lineRule="atLeast"/>
        <w:outlineLvl w:val="1"/>
        <w:rPr>
          <w:rFonts w:eastAsia="Times New Roman" w:cs="Arial"/>
          <w:b/>
          <w:bCs/>
          <w:color w:val="000000"/>
          <w:sz w:val="27"/>
          <w:szCs w:val="27"/>
          <w:lang w:eastAsia="en-GB"/>
        </w:rPr>
      </w:pPr>
      <w:bookmarkStart w:id="24" w:name="_Toc125636315"/>
      <w:r w:rsidRPr="007E5EAC">
        <w:rPr>
          <w:rFonts w:eastAsia="Times New Roman" w:cs="Arial"/>
          <w:b/>
          <w:bCs/>
          <w:color w:val="000000"/>
          <w:sz w:val="27"/>
          <w:szCs w:val="27"/>
          <w:lang w:eastAsia="en-GB"/>
        </w:rPr>
        <w:t>F7 How should small payments be reported in a charity's accounts?</w:t>
      </w:r>
      <w:bookmarkEnd w:id="24"/>
      <w:r w:rsidRPr="007E5EAC">
        <w:rPr>
          <w:rFonts w:eastAsia="Times New Roman" w:cs="Arial"/>
          <w:b/>
          <w:bCs/>
          <w:color w:val="000000"/>
          <w:sz w:val="27"/>
          <w:szCs w:val="27"/>
          <w:lang w:eastAsia="en-GB"/>
        </w:rPr>
        <w:t xml:space="preserve"> </w:t>
      </w:r>
    </w:p>
    <w:p w14:paraId="487D5F64" w14:textId="77777777" w:rsidR="00430756" w:rsidRPr="009D00E3" w:rsidRDefault="00430756" w:rsidP="00430756">
      <w:pPr>
        <w:spacing w:after="120" w:line="240" w:lineRule="auto"/>
        <w:rPr>
          <w:rFonts w:eastAsia="Times New Roman" w:cs="Arial"/>
          <w:color w:val="262626"/>
          <w:szCs w:val="24"/>
          <w:lang w:eastAsia="en-GB"/>
        </w:rPr>
      </w:pPr>
      <w:r w:rsidRPr="009D00E3">
        <w:rPr>
          <w:rFonts w:eastAsia="Times New Roman" w:cs="Arial"/>
          <w:color w:val="262626"/>
          <w:szCs w:val="24"/>
          <w:lang w:eastAsia="en-GB"/>
        </w:rPr>
        <w:t>All charitable companies and larger unincorporated charities are expected to report trustee payments in the charity's accounts; for other charities it is a matter of good practice. The accounts should give details of any payments made to its trustees and set out the legal authority under which each payment is made (see </w:t>
      </w:r>
      <w:r w:rsidRPr="0091176D">
        <w:rPr>
          <w:rFonts w:eastAsia="Times New Roman" w:cs="Arial"/>
          <w:color w:val="000000" w:themeColor="text1"/>
          <w:szCs w:val="24"/>
          <w:u w:val="single"/>
          <w:lang w:eastAsia="en-GB"/>
        </w:rPr>
        <w:t>E6</w:t>
      </w:r>
      <w:r w:rsidRPr="009D00E3">
        <w:rPr>
          <w:rFonts w:eastAsia="Times New Roman" w:cs="Arial"/>
          <w:color w:val="262626"/>
          <w:szCs w:val="24"/>
          <w:lang w:eastAsia="en-GB"/>
        </w:rPr>
        <w:t xml:space="preserve">). </w:t>
      </w:r>
    </w:p>
    <w:p w14:paraId="0CC15C05" w14:textId="77777777" w:rsidR="00430756" w:rsidRPr="007E5EAC" w:rsidRDefault="00430756" w:rsidP="00430756"/>
    <w:p w14:paraId="56163B2E" w14:textId="77777777" w:rsidR="007E5EAC" w:rsidRPr="00430756" w:rsidRDefault="007E5EAC" w:rsidP="00430756"/>
    <w:sectPr w:rsidR="007E5EAC" w:rsidRPr="00430756" w:rsidSect="00F52A2F">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1FE9" w14:textId="77777777" w:rsidR="00B819D1" w:rsidRDefault="00B819D1" w:rsidP="00F52A2F">
      <w:pPr>
        <w:spacing w:after="0" w:line="240" w:lineRule="auto"/>
      </w:pPr>
      <w:r>
        <w:separator/>
      </w:r>
    </w:p>
  </w:endnote>
  <w:endnote w:type="continuationSeparator" w:id="0">
    <w:p w14:paraId="1B0683C5" w14:textId="77777777" w:rsidR="00B819D1" w:rsidRDefault="00B819D1" w:rsidP="00F5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89418"/>
      <w:docPartObj>
        <w:docPartGallery w:val="Page Numbers (Bottom of Page)"/>
        <w:docPartUnique/>
      </w:docPartObj>
    </w:sdtPr>
    <w:sdtEndPr>
      <w:rPr>
        <w:noProof/>
      </w:rPr>
    </w:sdtEndPr>
    <w:sdtContent>
      <w:p w14:paraId="154E9B3A" w14:textId="6228F331" w:rsidR="00F52A2F" w:rsidRDefault="00F52A2F">
        <w:pPr>
          <w:pStyle w:val="Footer"/>
        </w:pPr>
        <w:r>
          <w:fldChar w:fldCharType="begin"/>
        </w:r>
        <w:r>
          <w:instrText xml:space="preserve"> PAGE   \* MERGEFORMAT </w:instrText>
        </w:r>
        <w:r>
          <w:fldChar w:fldCharType="separate"/>
        </w:r>
        <w:r>
          <w:rPr>
            <w:noProof/>
          </w:rPr>
          <w:t>2</w:t>
        </w:r>
        <w:r>
          <w:rPr>
            <w:noProof/>
          </w:rPr>
          <w:fldChar w:fldCharType="end"/>
        </w:r>
      </w:p>
    </w:sdtContent>
  </w:sdt>
  <w:p w14:paraId="5B379448" w14:textId="77777777" w:rsidR="00F52A2F" w:rsidRDefault="00F5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16B" w14:textId="77777777" w:rsidR="00B819D1" w:rsidRDefault="00B819D1" w:rsidP="00F52A2F">
      <w:pPr>
        <w:spacing w:after="0" w:line="240" w:lineRule="auto"/>
      </w:pPr>
      <w:r>
        <w:separator/>
      </w:r>
    </w:p>
  </w:footnote>
  <w:footnote w:type="continuationSeparator" w:id="0">
    <w:p w14:paraId="78DEA72A" w14:textId="77777777" w:rsidR="00B819D1" w:rsidRDefault="00B819D1" w:rsidP="00F52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33"/>
    <w:multiLevelType w:val="multilevel"/>
    <w:tmpl w:val="587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E0904"/>
    <w:multiLevelType w:val="multilevel"/>
    <w:tmpl w:val="0758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D4087"/>
    <w:multiLevelType w:val="multilevel"/>
    <w:tmpl w:val="86B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73F07"/>
    <w:multiLevelType w:val="multilevel"/>
    <w:tmpl w:val="3C6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5D7C"/>
    <w:multiLevelType w:val="multilevel"/>
    <w:tmpl w:val="4C0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56913"/>
    <w:multiLevelType w:val="multilevel"/>
    <w:tmpl w:val="8BF0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254C4"/>
    <w:multiLevelType w:val="multilevel"/>
    <w:tmpl w:val="418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80C17"/>
    <w:multiLevelType w:val="multilevel"/>
    <w:tmpl w:val="23CA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D4B87"/>
    <w:multiLevelType w:val="multilevel"/>
    <w:tmpl w:val="809A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63398"/>
    <w:multiLevelType w:val="multilevel"/>
    <w:tmpl w:val="38B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70E51"/>
    <w:multiLevelType w:val="multilevel"/>
    <w:tmpl w:val="EA3C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27D4C"/>
    <w:multiLevelType w:val="multilevel"/>
    <w:tmpl w:val="40845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B4A75"/>
    <w:multiLevelType w:val="multilevel"/>
    <w:tmpl w:val="71B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337B9"/>
    <w:multiLevelType w:val="multilevel"/>
    <w:tmpl w:val="CF7A3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C11AF"/>
    <w:multiLevelType w:val="multilevel"/>
    <w:tmpl w:val="598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85D23"/>
    <w:multiLevelType w:val="multilevel"/>
    <w:tmpl w:val="C6E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81C47"/>
    <w:multiLevelType w:val="multilevel"/>
    <w:tmpl w:val="FCE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71AF5"/>
    <w:multiLevelType w:val="multilevel"/>
    <w:tmpl w:val="E33C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04244"/>
    <w:multiLevelType w:val="multilevel"/>
    <w:tmpl w:val="B6A0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A1D20"/>
    <w:multiLevelType w:val="multilevel"/>
    <w:tmpl w:val="360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06951"/>
    <w:multiLevelType w:val="multilevel"/>
    <w:tmpl w:val="114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831D8"/>
    <w:multiLevelType w:val="multilevel"/>
    <w:tmpl w:val="C0BE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8013B"/>
    <w:multiLevelType w:val="multilevel"/>
    <w:tmpl w:val="D2744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913F1"/>
    <w:multiLevelType w:val="multilevel"/>
    <w:tmpl w:val="66E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55DBE"/>
    <w:multiLevelType w:val="multilevel"/>
    <w:tmpl w:val="FEDE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C752C"/>
    <w:multiLevelType w:val="multilevel"/>
    <w:tmpl w:val="BC7A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F79BF"/>
    <w:multiLevelType w:val="multilevel"/>
    <w:tmpl w:val="BD14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4777A"/>
    <w:multiLevelType w:val="multilevel"/>
    <w:tmpl w:val="A3D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1776C"/>
    <w:multiLevelType w:val="multilevel"/>
    <w:tmpl w:val="980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936C1"/>
    <w:multiLevelType w:val="multilevel"/>
    <w:tmpl w:val="9A58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B07D8"/>
    <w:multiLevelType w:val="multilevel"/>
    <w:tmpl w:val="173A7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46FC0"/>
    <w:multiLevelType w:val="multilevel"/>
    <w:tmpl w:val="B85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4297B"/>
    <w:multiLevelType w:val="multilevel"/>
    <w:tmpl w:val="190A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46D11"/>
    <w:multiLevelType w:val="multilevel"/>
    <w:tmpl w:val="FE2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F48BD"/>
    <w:multiLevelType w:val="multilevel"/>
    <w:tmpl w:val="8C3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38375F"/>
    <w:multiLevelType w:val="multilevel"/>
    <w:tmpl w:val="F84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A693F"/>
    <w:multiLevelType w:val="multilevel"/>
    <w:tmpl w:val="CEDA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53A0B"/>
    <w:multiLevelType w:val="multilevel"/>
    <w:tmpl w:val="0E12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1577F2"/>
    <w:multiLevelType w:val="multilevel"/>
    <w:tmpl w:val="7FA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7904A2"/>
    <w:multiLevelType w:val="multilevel"/>
    <w:tmpl w:val="AF0A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67A97"/>
    <w:multiLevelType w:val="multilevel"/>
    <w:tmpl w:val="9FE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37B48"/>
    <w:multiLevelType w:val="multilevel"/>
    <w:tmpl w:val="AA28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31EFF"/>
    <w:multiLevelType w:val="multilevel"/>
    <w:tmpl w:val="AA7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E39DD"/>
    <w:multiLevelType w:val="multilevel"/>
    <w:tmpl w:val="36B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194540">
    <w:abstractNumId w:val="21"/>
  </w:num>
  <w:num w:numId="2" w16cid:durableId="964699566">
    <w:abstractNumId w:val="3"/>
  </w:num>
  <w:num w:numId="3" w16cid:durableId="2057049865">
    <w:abstractNumId w:val="14"/>
  </w:num>
  <w:num w:numId="4" w16cid:durableId="200702756">
    <w:abstractNumId w:val="13"/>
  </w:num>
  <w:num w:numId="5" w16cid:durableId="875582003">
    <w:abstractNumId w:val="16"/>
  </w:num>
  <w:num w:numId="6" w16cid:durableId="1617522441">
    <w:abstractNumId w:val="30"/>
  </w:num>
  <w:num w:numId="7" w16cid:durableId="248850865">
    <w:abstractNumId w:val="2"/>
  </w:num>
  <w:num w:numId="8" w16cid:durableId="1736591015">
    <w:abstractNumId w:val="31"/>
  </w:num>
  <w:num w:numId="9" w16cid:durableId="456917217">
    <w:abstractNumId w:val="4"/>
  </w:num>
  <w:num w:numId="10" w16cid:durableId="1489713028">
    <w:abstractNumId w:val="23"/>
  </w:num>
  <w:num w:numId="11" w16cid:durableId="1858352960">
    <w:abstractNumId w:val="34"/>
  </w:num>
  <w:num w:numId="12" w16cid:durableId="1099060287">
    <w:abstractNumId w:val="8"/>
  </w:num>
  <w:num w:numId="13" w16cid:durableId="559487272">
    <w:abstractNumId w:val="24"/>
  </w:num>
  <w:num w:numId="14" w16cid:durableId="1487817791">
    <w:abstractNumId w:val="1"/>
  </w:num>
  <w:num w:numId="15" w16cid:durableId="2097708106">
    <w:abstractNumId w:val="37"/>
  </w:num>
  <w:num w:numId="16" w16cid:durableId="728841476">
    <w:abstractNumId w:val="39"/>
  </w:num>
  <w:num w:numId="17" w16cid:durableId="1511019391">
    <w:abstractNumId w:val="20"/>
  </w:num>
  <w:num w:numId="18" w16cid:durableId="195655946">
    <w:abstractNumId w:val="19"/>
  </w:num>
  <w:num w:numId="19" w16cid:durableId="2117944157">
    <w:abstractNumId w:val="11"/>
  </w:num>
  <w:num w:numId="20" w16cid:durableId="378208381">
    <w:abstractNumId w:val="9"/>
  </w:num>
  <w:num w:numId="21" w16cid:durableId="334962735">
    <w:abstractNumId w:val="5"/>
  </w:num>
  <w:num w:numId="22" w16cid:durableId="670526164">
    <w:abstractNumId w:val="7"/>
  </w:num>
  <w:num w:numId="23" w16cid:durableId="281887553">
    <w:abstractNumId w:val="10"/>
  </w:num>
  <w:num w:numId="24" w16cid:durableId="1620378855">
    <w:abstractNumId w:val="36"/>
  </w:num>
  <w:num w:numId="25" w16cid:durableId="1251281155">
    <w:abstractNumId w:val="15"/>
  </w:num>
  <w:num w:numId="26" w16cid:durableId="371657551">
    <w:abstractNumId w:val="12"/>
  </w:num>
  <w:num w:numId="27" w16cid:durableId="1417701744">
    <w:abstractNumId w:val="40"/>
  </w:num>
  <w:num w:numId="28" w16cid:durableId="1283610068">
    <w:abstractNumId w:val="32"/>
  </w:num>
  <w:num w:numId="29" w16cid:durableId="156462520">
    <w:abstractNumId w:val="41"/>
  </w:num>
  <w:num w:numId="30" w16cid:durableId="1806241366">
    <w:abstractNumId w:val="35"/>
  </w:num>
  <w:num w:numId="31" w16cid:durableId="2089763331">
    <w:abstractNumId w:val="38"/>
  </w:num>
  <w:num w:numId="32" w16cid:durableId="338699921">
    <w:abstractNumId w:val="27"/>
  </w:num>
  <w:num w:numId="33" w16cid:durableId="1944223332">
    <w:abstractNumId w:val="25"/>
  </w:num>
  <w:num w:numId="34" w16cid:durableId="1171067221">
    <w:abstractNumId w:val="33"/>
  </w:num>
  <w:num w:numId="35" w16cid:durableId="137111971">
    <w:abstractNumId w:val="26"/>
  </w:num>
  <w:num w:numId="36" w16cid:durableId="1631863565">
    <w:abstractNumId w:val="0"/>
  </w:num>
  <w:num w:numId="37" w16cid:durableId="50808277">
    <w:abstractNumId w:val="17"/>
  </w:num>
  <w:num w:numId="38" w16cid:durableId="350844310">
    <w:abstractNumId w:val="22"/>
  </w:num>
  <w:num w:numId="39" w16cid:durableId="967862121">
    <w:abstractNumId w:val="29"/>
  </w:num>
  <w:num w:numId="40" w16cid:durableId="1455632289">
    <w:abstractNumId w:val="43"/>
  </w:num>
  <w:num w:numId="41" w16cid:durableId="1377506485">
    <w:abstractNumId w:val="28"/>
  </w:num>
  <w:num w:numId="42" w16cid:durableId="627904039">
    <w:abstractNumId w:val="6"/>
  </w:num>
  <w:num w:numId="43" w16cid:durableId="1429503814">
    <w:abstractNumId w:val="42"/>
  </w:num>
  <w:num w:numId="44" w16cid:durableId="19158955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34"/>
    <w:rsid w:val="000A2C90"/>
    <w:rsid w:val="000E46FC"/>
    <w:rsid w:val="00174165"/>
    <w:rsid w:val="00197C74"/>
    <w:rsid w:val="001D648C"/>
    <w:rsid w:val="00216A56"/>
    <w:rsid w:val="002554CC"/>
    <w:rsid w:val="0027060A"/>
    <w:rsid w:val="003612C0"/>
    <w:rsid w:val="00430756"/>
    <w:rsid w:val="00556821"/>
    <w:rsid w:val="005D6FFA"/>
    <w:rsid w:val="007E5EAC"/>
    <w:rsid w:val="00823007"/>
    <w:rsid w:val="00957234"/>
    <w:rsid w:val="009936F3"/>
    <w:rsid w:val="00A37E4D"/>
    <w:rsid w:val="00AD675E"/>
    <w:rsid w:val="00B819D1"/>
    <w:rsid w:val="00BB2A49"/>
    <w:rsid w:val="00DB1348"/>
    <w:rsid w:val="00EB27E7"/>
    <w:rsid w:val="00F52A2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8EA8"/>
  <w15:chartTrackingRefBased/>
  <w15:docId w15:val="{86D80F54-605D-48D9-B4CE-86E4590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56"/>
  </w:style>
  <w:style w:type="paragraph" w:styleId="Heading1">
    <w:name w:val="heading 1"/>
    <w:basedOn w:val="Normal"/>
    <w:link w:val="Heading1Char"/>
    <w:uiPriority w:val="9"/>
    <w:qFormat/>
    <w:rsid w:val="00957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72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5723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23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723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57234"/>
    <w:rPr>
      <w:color w:val="0000FF"/>
      <w:u w:val="single"/>
    </w:rPr>
  </w:style>
  <w:style w:type="paragraph" w:customStyle="1" w:styleId="first">
    <w:name w:val="fir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57234"/>
    <w:rPr>
      <w:b/>
      <w:bCs/>
    </w:rPr>
  </w:style>
  <w:style w:type="character" w:customStyle="1" w:styleId="Heading3Char">
    <w:name w:val="Heading 3 Char"/>
    <w:basedOn w:val="DefaultParagraphFont"/>
    <w:link w:val="Heading3"/>
    <w:uiPriority w:val="9"/>
    <w:semiHidden/>
    <w:rsid w:val="00957234"/>
    <w:rPr>
      <w:rFonts w:asciiTheme="majorHAnsi" w:eastAsiaTheme="majorEastAsia" w:hAnsiTheme="majorHAnsi" w:cstheme="majorBidi"/>
      <w:color w:val="1F3763" w:themeColor="accent1" w:themeShade="7F"/>
      <w:szCs w:val="24"/>
    </w:rPr>
  </w:style>
  <w:style w:type="character" w:styleId="Emphasis">
    <w:name w:val="Emphasis"/>
    <w:basedOn w:val="DefaultParagraphFont"/>
    <w:uiPriority w:val="20"/>
    <w:qFormat/>
    <w:rsid w:val="00216A56"/>
    <w:rPr>
      <w:i/>
      <w:iCs/>
    </w:rPr>
  </w:style>
  <w:style w:type="paragraph" w:styleId="TOCHeading">
    <w:name w:val="TOC Heading"/>
    <w:basedOn w:val="Heading1"/>
    <w:next w:val="Normal"/>
    <w:uiPriority w:val="39"/>
    <w:unhideWhenUsed/>
    <w:qFormat/>
    <w:rsid w:val="0043075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430756"/>
    <w:pPr>
      <w:spacing w:after="100"/>
    </w:pPr>
  </w:style>
  <w:style w:type="paragraph" w:styleId="TOC2">
    <w:name w:val="toc 2"/>
    <w:basedOn w:val="Normal"/>
    <w:next w:val="Normal"/>
    <w:autoRedefine/>
    <w:uiPriority w:val="39"/>
    <w:unhideWhenUsed/>
    <w:rsid w:val="00430756"/>
    <w:pPr>
      <w:spacing w:after="100"/>
      <w:ind w:left="240"/>
    </w:pPr>
  </w:style>
  <w:style w:type="paragraph" w:styleId="TOC3">
    <w:name w:val="toc 3"/>
    <w:basedOn w:val="Normal"/>
    <w:next w:val="Normal"/>
    <w:autoRedefine/>
    <w:uiPriority w:val="39"/>
    <w:unhideWhenUsed/>
    <w:rsid w:val="00430756"/>
    <w:pPr>
      <w:spacing w:after="100"/>
      <w:ind w:left="480"/>
    </w:pPr>
  </w:style>
  <w:style w:type="paragraph" w:styleId="Header">
    <w:name w:val="header"/>
    <w:basedOn w:val="Normal"/>
    <w:link w:val="HeaderChar"/>
    <w:uiPriority w:val="99"/>
    <w:unhideWhenUsed/>
    <w:rsid w:val="00F5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A2F"/>
  </w:style>
  <w:style w:type="paragraph" w:styleId="Footer">
    <w:name w:val="footer"/>
    <w:basedOn w:val="Normal"/>
    <w:link w:val="FooterChar"/>
    <w:uiPriority w:val="99"/>
    <w:unhideWhenUsed/>
    <w:rsid w:val="00F52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A2F"/>
  </w:style>
  <w:style w:type="paragraph" w:styleId="NoSpacing">
    <w:name w:val="No Spacing"/>
    <w:link w:val="NoSpacingChar"/>
    <w:uiPriority w:val="1"/>
    <w:qFormat/>
    <w:rsid w:val="00F52A2F"/>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52A2F"/>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40">
      <w:bodyDiv w:val="1"/>
      <w:marLeft w:val="0"/>
      <w:marRight w:val="0"/>
      <w:marTop w:val="0"/>
      <w:marBottom w:val="0"/>
      <w:divBdr>
        <w:top w:val="none" w:sz="0" w:space="0" w:color="auto"/>
        <w:left w:val="none" w:sz="0" w:space="0" w:color="auto"/>
        <w:bottom w:val="none" w:sz="0" w:space="0" w:color="auto"/>
        <w:right w:val="none" w:sz="0" w:space="0" w:color="auto"/>
      </w:divBdr>
    </w:div>
    <w:div w:id="19165286">
      <w:bodyDiv w:val="1"/>
      <w:marLeft w:val="0"/>
      <w:marRight w:val="0"/>
      <w:marTop w:val="0"/>
      <w:marBottom w:val="0"/>
      <w:divBdr>
        <w:top w:val="none" w:sz="0" w:space="0" w:color="auto"/>
        <w:left w:val="none" w:sz="0" w:space="0" w:color="auto"/>
        <w:bottom w:val="none" w:sz="0" w:space="0" w:color="auto"/>
        <w:right w:val="none" w:sz="0" w:space="0" w:color="auto"/>
      </w:divBdr>
    </w:div>
    <w:div w:id="82578759">
      <w:bodyDiv w:val="1"/>
      <w:marLeft w:val="0"/>
      <w:marRight w:val="0"/>
      <w:marTop w:val="0"/>
      <w:marBottom w:val="0"/>
      <w:divBdr>
        <w:top w:val="none" w:sz="0" w:space="0" w:color="auto"/>
        <w:left w:val="none" w:sz="0" w:space="0" w:color="auto"/>
        <w:bottom w:val="none" w:sz="0" w:space="0" w:color="auto"/>
        <w:right w:val="none" w:sz="0" w:space="0" w:color="auto"/>
      </w:divBdr>
      <w:divsChild>
        <w:div w:id="1336375625">
          <w:marLeft w:val="0"/>
          <w:marRight w:val="120"/>
          <w:marTop w:val="120"/>
          <w:marBottom w:val="0"/>
          <w:divBdr>
            <w:top w:val="single" w:sz="12" w:space="4" w:color="D5E28D"/>
            <w:left w:val="single" w:sz="12" w:space="6" w:color="D5E28D"/>
            <w:bottom w:val="single" w:sz="12" w:space="0" w:color="D5E28D"/>
            <w:right w:val="single" w:sz="12" w:space="6" w:color="D5E28D"/>
          </w:divBdr>
        </w:div>
        <w:div w:id="1171486614">
          <w:marLeft w:val="0"/>
          <w:marRight w:val="0"/>
          <w:marTop w:val="0"/>
          <w:marBottom w:val="0"/>
          <w:divBdr>
            <w:top w:val="none" w:sz="0" w:space="0" w:color="auto"/>
            <w:left w:val="none" w:sz="0" w:space="0" w:color="auto"/>
            <w:bottom w:val="none" w:sz="0" w:space="0" w:color="auto"/>
            <w:right w:val="none" w:sz="0" w:space="0" w:color="auto"/>
          </w:divBdr>
          <w:divsChild>
            <w:div w:id="17425624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532811502">
                  <w:marLeft w:val="0"/>
                  <w:marRight w:val="90"/>
                  <w:marTop w:val="0"/>
                  <w:marBottom w:val="0"/>
                  <w:divBdr>
                    <w:top w:val="none" w:sz="0" w:space="0" w:color="auto"/>
                    <w:left w:val="none" w:sz="0" w:space="0" w:color="auto"/>
                    <w:bottom w:val="none" w:sz="0" w:space="0" w:color="auto"/>
                    <w:right w:val="none" w:sz="0" w:space="0" w:color="auto"/>
                  </w:divBdr>
                </w:div>
                <w:div w:id="1309241985">
                  <w:marLeft w:val="0"/>
                  <w:marRight w:val="0"/>
                  <w:marTop w:val="0"/>
                  <w:marBottom w:val="0"/>
                  <w:divBdr>
                    <w:top w:val="none" w:sz="0" w:space="0" w:color="auto"/>
                    <w:left w:val="none" w:sz="0" w:space="0" w:color="auto"/>
                    <w:bottom w:val="none" w:sz="0" w:space="0" w:color="auto"/>
                    <w:right w:val="none" w:sz="0" w:space="0" w:color="auto"/>
                  </w:divBdr>
                </w:div>
              </w:divsChild>
            </w:div>
            <w:div w:id="374236949">
              <w:marLeft w:val="0"/>
              <w:marRight w:val="0"/>
              <w:marTop w:val="120"/>
              <w:marBottom w:val="0"/>
              <w:divBdr>
                <w:top w:val="single" w:sz="12" w:space="4" w:color="D5E28D"/>
                <w:left w:val="single" w:sz="12" w:space="6" w:color="D5E28D"/>
                <w:bottom w:val="single" w:sz="12" w:space="0" w:color="D5E28D"/>
                <w:right w:val="single" w:sz="12" w:space="6" w:color="D5E28D"/>
              </w:divBdr>
              <w:divsChild>
                <w:div w:id="605695385">
                  <w:marLeft w:val="0"/>
                  <w:marRight w:val="90"/>
                  <w:marTop w:val="0"/>
                  <w:marBottom w:val="0"/>
                  <w:divBdr>
                    <w:top w:val="none" w:sz="0" w:space="0" w:color="auto"/>
                    <w:left w:val="none" w:sz="0" w:space="0" w:color="auto"/>
                    <w:bottom w:val="none" w:sz="0" w:space="0" w:color="auto"/>
                    <w:right w:val="none" w:sz="0" w:space="0" w:color="auto"/>
                  </w:divBdr>
                </w:div>
                <w:div w:id="14915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355">
          <w:marLeft w:val="0"/>
          <w:marRight w:val="0"/>
          <w:marTop w:val="120"/>
          <w:marBottom w:val="0"/>
          <w:divBdr>
            <w:top w:val="single" w:sz="12" w:space="2" w:color="D5E28D"/>
            <w:left w:val="single" w:sz="12" w:space="6" w:color="D5E28D"/>
            <w:bottom w:val="single" w:sz="12" w:space="9" w:color="D5E28D"/>
            <w:right w:val="single" w:sz="12" w:space="6" w:color="D5E28D"/>
          </w:divBdr>
        </w:div>
        <w:div w:id="8021151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387128">
      <w:bodyDiv w:val="1"/>
      <w:marLeft w:val="0"/>
      <w:marRight w:val="0"/>
      <w:marTop w:val="0"/>
      <w:marBottom w:val="0"/>
      <w:divBdr>
        <w:top w:val="none" w:sz="0" w:space="0" w:color="auto"/>
        <w:left w:val="none" w:sz="0" w:space="0" w:color="auto"/>
        <w:bottom w:val="none" w:sz="0" w:space="0" w:color="auto"/>
        <w:right w:val="none" w:sz="0" w:space="0" w:color="auto"/>
      </w:divBdr>
    </w:div>
    <w:div w:id="145316262">
      <w:bodyDiv w:val="1"/>
      <w:marLeft w:val="0"/>
      <w:marRight w:val="0"/>
      <w:marTop w:val="0"/>
      <w:marBottom w:val="0"/>
      <w:divBdr>
        <w:top w:val="none" w:sz="0" w:space="0" w:color="auto"/>
        <w:left w:val="none" w:sz="0" w:space="0" w:color="auto"/>
        <w:bottom w:val="none" w:sz="0" w:space="0" w:color="auto"/>
        <w:right w:val="none" w:sz="0" w:space="0" w:color="auto"/>
      </w:divBdr>
      <w:divsChild>
        <w:div w:id="686104271">
          <w:marLeft w:val="0"/>
          <w:marRight w:val="0"/>
          <w:marTop w:val="30"/>
          <w:marBottom w:val="0"/>
          <w:divBdr>
            <w:top w:val="none" w:sz="0" w:space="0" w:color="auto"/>
            <w:left w:val="none" w:sz="0" w:space="0" w:color="auto"/>
            <w:bottom w:val="none" w:sz="0" w:space="0" w:color="auto"/>
            <w:right w:val="none" w:sz="0" w:space="0" w:color="auto"/>
          </w:divBdr>
          <w:divsChild>
            <w:div w:id="658382040">
              <w:marLeft w:val="0"/>
              <w:marRight w:val="0"/>
              <w:marTop w:val="0"/>
              <w:marBottom w:val="0"/>
              <w:divBdr>
                <w:top w:val="none" w:sz="0" w:space="0" w:color="auto"/>
                <w:left w:val="none" w:sz="0" w:space="0" w:color="auto"/>
                <w:bottom w:val="none" w:sz="0" w:space="0" w:color="auto"/>
                <w:right w:val="none" w:sz="0" w:space="0" w:color="auto"/>
              </w:divBdr>
              <w:divsChild>
                <w:div w:id="107744268">
                  <w:marLeft w:val="0"/>
                  <w:marRight w:val="0"/>
                  <w:marTop w:val="0"/>
                  <w:marBottom w:val="0"/>
                  <w:divBdr>
                    <w:top w:val="none" w:sz="0" w:space="0" w:color="auto"/>
                    <w:left w:val="none" w:sz="0" w:space="0" w:color="auto"/>
                    <w:bottom w:val="none" w:sz="0" w:space="0" w:color="auto"/>
                    <w:right w:val="none" w:sz="0" w:space="0" w:color="auto"/>
                  </w:divBdr>
                  <w:divsChild>
                    <w:div w:id="108162339">
                      <w:marLeft w:val="-75"/>
                      <w:marRight w:val="-75"/>
                      <w:marTop w:val="0"/>
                      <w:marBottom w:val="0"/>
                      <w:divBdr>
                        <w:top w:val="none" w:sz="0" w:space="0" w:color="auto"/>
                        <w:left w:val="none" w:sz="0" w:space="0" w:color="auto"/>
                        <w:bottom w:val="none" w:sz="0" w:space="0" w:color="auto"/>
                        <w:right w:val="none" w:sz="0" w:space="0" w:color="auto"/>
                      </w:divBdr>
                      <w:divsChild>
                        <w:div w:id="1246960105">
                          <w:marLeft w:val="0"/>
                          <w:marRight w:val="0"/>
                          <w:marTop w:val="0"/>
                          <w:marBottom w:val="0"/>
                          <w:divBdr>
                            <w:top w:val="none" w:sz="0" w:space="0" w:color="auto"/>
                            <w:left w:val="none" w:sz="0" w:space="0" w:color="auto"/>
                            <w:bottom w:val="none" w:sz="0" w:space="0" w:color="auto"/>
                            <w:right w:val="none" w:sz="0" w:space="0" w:color="auto"/>
                          </w:divBdr>
                          <w:divsChild>
                            <w:div w:id="1847014092">
                              <w:marLeft w:val="0"/>
                              <w:marRight w:val="0"/>
                              <w:marTop w:val="0"/>
                              <w:marBottom w:val="0"/>
                              <w:divBdr>
                                <w:top w:val="none" w:sz="0" w:space="0" w:color="auto"/>
                                <w:left w:val="single" w:sz="6" w:space="9" w:color="AFAFAA"/>
                                <w:bottom w:val="none" w:sz="0" w:space="0" w:color="auto"/>
                                <w:right w:val="single" w:sz="6" w:space="9" w:color="AFAFAA"/>
                              </w:divBdr>
                              <w:divsChild>
                                <w:div w:id="138763573">
                                  <w:marLeft w:val="0"/>
                                  <w:marRight w:val="0"/>
                                  <w:marTop w:val="0"/>
                                  <w:marBottom w:val="0"/>
                                  <w:divBdr>
                                    <w:top w:val="none" w:sz="0" w:space="0" w:color="auto"/>
                                    <w:left w:val="none" w:sz="0" w:space="0" w:color="auto"/>
                                    <w:bottom w:val="none" w:sz="0" w:space="0" w:color="auto"/>
                                    <w:right w:val="none" w:sz="0" w:space="0" w:color="auto"/>
                                  </w:divBdr>
                                  <w:divsChild>
                                    <w:div w:id="260534033">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68910920">
      <w:bodyDiv w:val="1"/>
      <w:marLeft w:val="0"/>
      <w:marRight w:val="0"/>
      <w:marTop w:val="0"/>
      <w:marBottom w:val="0"/>
      <w:divBdr>
        <w:top w:val="none" w:sz="0" w:space="0" w:color="auto"/>
        <w:left w:val="none" w:sz="0" w:space="0" w:color="auto"/>
        <w:bottom w:val="none" w:sz="0" w:space="0" w:color="auto"/>
        <w:right w:val="none" w:sz="0" w:space="0" w:color="auto"/>
      </w:divBdr>
      <w:divsChild>
        <w:div w:id="106699795">
          <w:marLeft w:val="0"/>
          <w:marRight w:val="0"/>
          <w:marTop w:val="30"/>
          <w:marBottom w:val="0"/>
          <w:divBdr>
            <w:top w:val="none" w:sz="0" w:space="0" w:color="auto"/>
            <w:left w:val="none" w:sz="0" w:space="0" w:color="auto"/>
            <w:bottom w:val="none" w:sz="0" w:space="0" w:color="auto"/>
            <w:right w:val="none" w:sz="0" w:space="0" w:color="auto"/>
          </w:divBdr>
          <w:divsChild>
            <w:div w:id="1979415644">
              <w:marLeft w:val="0"/>
              <w:marRight w:val="0"/>
              <w:marTop w:val="0"/>
              <w:marBottom w:val="0"/>
              <w:divBdr>
                <w:top w:val="none" w:sz="0" w:space="0" w:color="auto"/>
                <w:left w:val="none" w:sz="0" w:space="0" w:color="auto"/>
                <w:bottom w:val="none" w:sz="0" w:space="0" w:color="auto"/>
                <w:right w:val="none" w:sz="0" w:space="0" w:color="auto"/>
              </w:divBdr>
              <w:divsChild>
                <w:div w:id="906187691">
                  <w:marLeft w:val="0"/>
                  <w:marRight w:val="0"/>
                  <w:marTop w:val="0"/>
                  <w:marBottom w:val="0"/>
                  <w:divBdr>
                    <w:top w:val="none" w:sz="0" w:space="0" w:color="auto"/>
                    <w:left w:val="none" w:sz="0" w:space="0" w:color="auto"/>
                    <w:bottom w:val="none" w:sz="0" w:space="0" w:color="auto"/>
                    <w:right w:val="none" w:sz="0" w:space="0" w:color="auto"/>
                  </w:divBdr>
                  <w:divsChild>
                    <w:div w:id="346173848">
                      <w:marLeft w:val="-75"/>
                      <w:marRight w:val="-75"/>
                      <w:marTop w:val="0"/>
                      <w:marBottom w:val="0"/>
                      <w:divBdr>
                        <w:top w:val="none" w:sz="0" w:space="0" w:color="auto"/>
                        <w:left w:val="none" w:sz="0" w:space="0" w:color="auto"/>
                        <w:bottom w:val="none" w:sz="0" w:space="0" w:color="auto"/>
                        <w:right w:val="none" w:sz="0" w:space="0" w:color="auto"/>
                      </w:divBdr>
                      <w:divsChild>
                        <w:div w:id="148135883">
                          <w:marLeft w:val="0"/>
                          <w:marRight w:val="0"/>
                          <w:marTop w:val="0"/>
                          <w:marBottom w:val="0"/>
                          <w:divBdr>
                            <w:top w:val="none" w:sz="0" w:space="0" w:color="auto"/>
                            <w:left w:val="none" w:sz="0" w:space="0" w:color="auto"/>
                            <w:bottom w:val="none" w:sz="0" w:space="0" w:color="auto"/>
                            <w:right w:val="none" w:sz="0" w:space="0" w:color="auto"/>
                          </w:divBdr>
                          <w:divsChild>
                            <w:div w:id="1218978488">
                              <w:marLeft w:val="0"/>
                              <w:marRight w:val="0"/>
                              <w:marTop w:val="0"/>
                              <w:marBottom w:val="0"/>
                              <w:divBdr>
                                <w:top w:val="none" w:sz="0" w:space="0" w:color="auto"/>
                                <w:left w:val="single" w:sz="6" w:space="9" w:color="AFAFAA"/>
                                <w:bottom w:val="none" w:sz="0" w:space="0" w:color="auto"/>
                                <w:right w:val="single" w:sz="6" w:space="9" w:color="AFAFAA"/>
                              </w:divBdr>
                              <w:divsChild>
                                <w:div w:id="973295500">
                                  <w:marLeft w:val="0"/>
                                  <w:marRight w:val="0"/>
                                  <w:marTop w:val="0"/>
                                  <w:marBottom w:val="0"/>
                                  <w:divBdr>
                                    <w:top w:val="none" w:sz="0" w:space="0" w:color="auto"/>
                                    <w:left w:val="none" w:sz="0" w:space="0" w:color="auto"/>
                                    <w:bottom w:val="none" w:sz="0" w:space="0" w:color="auto"/>
                                    <w:right w:val="none" w:sz="0" w:space="0" w:color="auto"/>
                                  </w:divBdr>
                                  <w:divsChild>
                                    <w:div w:id="958685609">
                                      <w:marLeft w:val="0"/>
                                      <w:marRight w:val="0"/>
                                      <w:marTop w:val="0"/>
                                      <w:marBottom w:val="0"/>
                                      <w:divBdr>
                                        <w:top w:val="none" w:sz="0" w:space="0" w:color="auto"/>
                                        <w:left w:val="none" w:sz="0" w:space="0" w:color="auto"/>
                                        <w:bottom w:val="none" w:sz="0" w:space="0" w:color="auto"/>
                                        <w:right w:val="none" w:sz="0" w:space="0" w:color="auto"/>
                                      </w:divBdr>
                                      <w:divsChild>
                                        <w:div w:id="92662248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40276790">
                                              <w:marLeft w:val="0"/>
                                              <w:marRight w:val="0"/>
                                              <w:marTop w:val="0"/>
                                              <w:marBottom w:val="120"/>
                                              <w:divBdr>
                                                <w:top w:val="none" w:sz="0" w:space="0" w:color="auto"/>
                                                <w:left w:val="none" w:sz="0" w:space="0" w:color="auto"/>
                                                <w:bottom w:val="none" w:sz="0" w:space="0" w:color="auto"/>
                                                <w:right w:val="none" w:sz="0" w:space="0" w:color="auto"/>
                                              </w:divBdr>
                                            </w:div>
                                            <w:div w:id="760684682">
                                              <w:marLeft w:val="0"/>
                                              <w:marRight w:val="0"/>
                                              <w:marTop w:val="0"/>
                                              <w:marBottom w:val="120"/>
                                              <w:divBdr>
                                                <w:top w:val="none" w:sz="0" w:space="0" w:color="auto"/>
                                                <w:left w:val="none" w:sz="0" w:space="0" w:color="auto"/>
                                                <w:bottom w:val="none" w:sz="0" w:space="0" w:color="auto"/>
                                                <w:right w:val="none" w:sz="0" w:space="0" w:color="auto"/>
                                              </w:divBdr>
                                            </w:div>
                                            <w:div w:id="1556164648">
                                              <w:marLeft w:val="0"/>
                                              <w:marRight w:val="0"/>
                                              <w:marTop w:val="0"/>
                                              <w:marBottom w:val="120"/>
                                              <w:divBdr>
                                                <w:top w:val="none" w:sz="0" w:space="0" w:color="auto"/>
                                                <w:left w:val="none" w:sz="0" w:space="0" w:color="auto"/>
                                                <w:bottom w:val="none" w:sz="0" w:space="0" w:color="auto"/>
                                                <w:right w:val="none" w:sz="0" w:space="0" w:color="auto"/>
                                              </w:divBdr>
                                            </w:div>
                                            <w:div w:id="1947884634">
                                              <w:marLeft w:val="0"/>
                                              <w:marRight w:val="0"/>
                                              <w:marTop w:val="0"/>
                                              <w:marBottom w:val="120"/>
                                              <w:divBdr>
                                                <w:top w:val="none" w:sz="0" w:space="0" w:color="auto"/>
                                                <w:left w:val="none" w:sz="0" w:space="0" w:color="auto"/>
                                                <w:bottom w:val="none" w:sz="0" w:space="0" w:color="auto"/>
                                                <w:right w:val="none" w:sz="0" w:space="0" w:color="auto"/>
                                              </w:divBdr>
                                            </w:div>
                                            <w:div w:id="522134748">
                                              <w:marLeft w:val="0"/>
                                              <w:marRight w:val="0"/>
                                              <w:marTop w:val="0"/>
                                              <w:marBottom w:val="120"/>
                                              <w:divBdr>
                                                <w:top w:val="none" w:sz="0" w:space="0" w:color="auto"/>
                                                <w:left w:val="none" w:sz="0" w:space="0" w:color="auto"/>
                                                <w:bottom w:val="none" w:sz="0" w:space="0" w:color="auto"/>
                                                <w:right w:val="none" w:sz="0" w:space="0" w:color="auto"/>
                                              </w:divBdr>
                                            </w:div>
                                            <w:div w:id="1992904453">
                                              <w:marLeft w:val="0"/>
                                              <w:marRight w:val="0"/>
                                              <w:marTop w:val="0"/>
                                              <w:marBottom w:val="120"/>
                                              <w:divBdr>
                                                <w:top w:val="none" w:sz="0" w:space="0" w:color="auto"/>
                                                <w:left w:val="none" w:sz="0" w:space="0" w:color="auto"/>
                                                <w:bottom w:val="none" w:sz="0" w:space="0" w:color="auto"/>
                                                <w:right w:val="none" w:sz="0" w:space="0" w:color="auto"/>
                                              </w:divBdr>
                                            </w:div>
                                            <w:div w:id="37365049">
                                              <w:marLeft w:val="0"/>
                                              <w:marRight w:val="0"/>
                                              <w:marTop w:val="0"/>
                                              <w:marBottom w:val="120"/>
                                              <w:divBdr>
                                                <w:top w:val="none" w:sz="0" w:space="0" w:color="auto"/>
                                                <w:left w:val="none" w:sz="0" w:space="0" w:color="auto"/>
                                                <w:bottom w:val="none" w:sz="0" w:space="0" w:color="auto"/>
                                                <w:right w:val="none" w:sz="0" w:space="0" w:color="auto"/>
                                              </w:divBdr>
                                            </w:div>
                                            <w:div w:id="14772661">
                                              <w:marLeft w:val="0"/>
                                              <w:marRight w:val="0"/>
                                              <w:marTop w:val="0"/>
                                              <w:marBottom w:val="120"/>
                                              <w:divBdr>
                                                <w:top w:val="none" w:sz="0" w:space="0" w:color="auto"/>
                                                <w:left w:val="none" w:sz="0" w:space="0" w:color="auto"/>
                                                <w:bottom w:val="none" w:sz="0" w:space="0" w:color="auto"/>
                                                <w:right w:val="none" w:sz="0" w:space="0" w:color="auto"/>
                                              </w:divBdr>
                                            </w:div>
                                            <w:div w:id="1914974049">
                                              <w:marLeft w:val="0"/>
                                              <w:marRight w:val="0"/>
                                              <w:marTop w:val="0"/>
                                              <w:marBottom w:val="120"/>
                                              <w:divBdr>
                                                <w:top w:val="none" w:sz="0" w:space="0" w:color="auto"/>
                                                <w:left w:val="none" w:sz="0" w:space="0" w:color="auto"/>
                                                <w:bottom w:val="none" w:sz="0" w:space="0" w:color="auto"/>
                                                <w:right w:val="none" w:sz="0" w:space="0" w:color="auto"/>
                                              </w:divBdr>
                                            </w:div>
                                            <w:div w:id="745341195">
                                              <w:marLeft w:val="0"/>
                                              <w:marRight w:val="0"/>
                                              <w:marTop w:val="0"/>
                                              <w:marBottom w:val="120"/>
                                              <w:divBdr>
                                                <w:top w:val="none" w:sz="0" w:space="0" w:color="auto"/>
                                                <w:left w:val="none" w:sz="0" w:space="0" w:color="auto"/>
                                                <w:bottom w:val="none" w:sz="0" w:space="0" w:color="auto"/>
                                                <w:right w:val="none" w:sz="0" w:space="0" w:color="auto"/>
                                              </w:divBdr>
                                            </w:div>
                                            <w:div w:id="303506687">
                                              <w:marLeft w:val="0"/>
                                              <w:marRight w:val="0"/>
                                              <w:marTop w:val="0"/>
                                              <w:marBottom w:val="120"/>
                                              <w:divBdr>
                                                <w:top w:val="none" w:sz="0" w:space="0" w:color="auto"/>
                                                <w:left w:val="none" w:sz="0" w:space="0" w:color="auto"/>
                                                <w:bottom w:val="none" w:sz="0" w:space="0" w:color="auto"/>
                                                <w:right w:val="none" w:sz="0" w:space="0" w:color="auto"/>
                                              </w:divBdr>
                                            </w:div>
                                            <w:div w:id="1720859198">
                                              <w:marLeft w:val="0"/>
                                              <w:marRight w:val="0"/>
                                              <w:marTop w:val="0"/>
                                              <w:marBottom w:val="120"/>
                                              <w:divBdr>
                                                <w:top w:val="none" w:sz="0" w:space="0" w:color="auto"/>
                                                <w:left w:val="none" w:sz="0" w:space="0" w:color="auto"/>
                                                <w:bottom w:val="none" w:sz="0" w:space="0" w:color="auto"/>
                                                <w:right w:val="none" w:sz="0" w:space="0" w:color="auto"/>
                                              </w:divBdr>
                                            </w:div>
                                            <w:div w:id="2124492086">
                                              <w:marLeft w:val="0"/>
                                              <w:marRight w:val="0"/>
                                              <w:marTop w:val="0"/>
                                              <w:marBottom w:val="120"/>
                                              <w:divBdr>
                                                <w:top w:val="none" w:sz="0" w:space="0" w:color="auto"/>
                                                <w:left w:val="none" w:sz="0" w:space="0" w:color="auto"/>
                                                <w:bottom w:val="none" w:sz="0" w:space="0" w:color="auto"/>
                                                <w:right w:val="none" w:sz="0" w:space="0" w:color="auto"/>
                                              </w:divBdr>
                                            </w:div>
                                            <w:div w:id="276524452">
                                              <w:marLeft w:val="0"/>
                                              <w:marRight w:val="0"/>
                                              <w:marTop w:val="0"/>
                                              <w:marBottom w:val="120"/>
                                              <w:divBdr>
                                                <w:top w:val="none" w:sz="0" w:space="0" w:color="auto"/>
                                                <w:left w:val="none" w:sz="0" w:space="0" w:color="auto"/>
                                                <w:bottom w:val="none" w:sz="0" w:space="0" w:color="auto"/>
                                                <w:right w:val="none" w:sz="0" w:space="0" w:color="auto"/>
                                              </w:divBdr>
                                            </w:div>
                                            <w:div w:id="486481259">
                                              <w:marLeft w:val="0"/>
                                              <w:marRight w:val="0"/>
                                              <w:marTop w:val="0"/>
                                              <w:marBottom w:val="120"/>
                                              <w:divBdr>
                                                <w:top w:val="none" w:sz="0" w:space="0" w:color="auto"/>
                                                <w:left w:val="none" w:sz="0" w:space="0" w:color="auto"/>
                                                <w:bottom w:val="none" w:sz="0" w:space="0" w:color="auto"/>
                                                <w:right w:val="none" w:sz="0" w:space="0" w:color="auto"/>
                                              </w:divBdr>
                                            </w:div>
                                            <w:div w:id="686979933">
                                              <w:marLeft w:val="0"/>
                                              <w:marRight w:val="0"/>
                                              <w:marTop w:val="0"/>
                                              <w:marBottom w:val="120"/>
                                              <w:divBdr>
                                                <w:top w:val="none" w:sz="0" w:space="0" w:color="auto"/>
                                                <w:left w:val="none" w:sz="0" w:space="0" w:color="auto"/>
                                                <w:bottom w:val="none" w:sz="0" w:space="0" w:color="auto"/>
                                                <w:right w:val="none" w:sz="0" w:space="0" w:color="auto"/>
                                              </w:divBdr>
                                            </w:div>
                                            <w:div w:id="1216939630">
                                              <w:marLeft w:val="0"/>
                                              <w:marRight w:val="0"/>
                                              <w:marTop w:val="0"/>
                                              <w:marBottom w:val="120"/>
                                              <w:divBdr>
                                                <w:top w:val="none" w:sz="0" w:space="0" w:color="auto"/>
                                                <w:left w:val="none" w:sz="0" w:space="0" w:color="auto"/>
                                                <w:bottom w:val="none" w:sz="0" w:space="0" w:color="auto"/>
                                                <w:right w:val="none" w:sz="0" w:space="0" w:color="auto"/>
                                              </w:divBdr>
                                            </w:div>
                                            <w:div w:id="1298802778">
                                              <w:marLeft w:val="0"/>
                                              <w:marRight w:val="0"/>
                                              <w:marTop w:val="0"/>
                                              <w:marBottom w:val="120"/>
                                              <w:divBdr>
                                                <w:top w:val="none" w:sz="0" w:space="0" w:color="auto"/>
                                                <w:left w:val="none" w:sz="0" w:space="0" w:color="auto"/>
                                                <w:bottom w:val="none" w:sz="0" w:space="0" w:color="auto"/>
                                                <w:right w:val="none" w:sz="0" w:space="0" w:color="auto"/>
                                              </w:divBdr>
                                            </w:div>
                                            <w:div w:id="522403441">
                                              <w:marLeft w:val="0"/>
                                              <w:marRight w:val="0"/>
                                              <w:marTop w:val="0"/>
                                              <w:marBottom w:val="120"/>
                                              <w:divBdr>
                                                <w:top w:val="none" w:sz="0" w:space="0" w:color="auto"/>
                                                <w:left w:val="none" w:sz="0" w:space="0" w:color="auto"/>
                                                <w:bottom w:val="none" w:sz="0" w:space="0" w:color="auto"/>
                                                <w:right w:val="none" w:sz="0" w:space="0" w:color="auto"/>
                                              </w:divBdr>
                                            </w:div>
                                            <w:div w:id="577717926">
                                              <w:marLeft w:val="0"/>
                                              <w:marRight w:val="0"/>
                                              <w:marTop w:val="0"/>
                                              <w:marBottom w:val="120"/>
                                              <w:divBdr>
                                                <w:top w:val="none" w:sz="0" w:space="0" w:color="auto"/>
                                                <w:left w:val="none" w:sz="0" w:space="0" w:color="auto"/>
                                                <w:bottom w:val="none" w:sz="0" w:space="0" w:color="auto"/>
                                                <w:right w:val="none" w:sz="0" w:space="0" w:color="auto"/>
                                              </w:divBdr>
                                            </w:div>
                                            <w:div w:id="1024480763">
                                              <w:marLeft w:val="0"/>
                                              <w:marRight w:val="0"/>
                                              <w:marTop w:val="0"/>
                                              <w:marBottom w:val="120"/>
                                              <w:divBdr>
                                                <w:top w:val="none" w:sz="0" w:space="0" w:color="auto"/>
                                                <w:left w:val="none" w:sz="0" w:space="0" w:color="auto"/>
                                                <w:bottom w:val="none" w:sz="0" w:space="0" w:color="auto"/>
                                                <w:right w:val="none" w:sz="0" w:space="0" w:color="auto"/>
                                              </w:divBdr>
                                            </w:div>
                                            <w:div w:id="559245167">
                                              <w:marLeft w:val="0"/>
                                              <w:marRight w:val="0"/>
                                              <w:marTop w:val="0"/>
                                              <w:marBottom w:val="120"/>
                                              <w:divBdr>
                                                <w:top w:val="none" w:sz="0" w:space="0" w:color="auto"/>
                                                <w:left w:val="none" w:sz="0" w:space="0" w:color="auto"/>
                                                <w:bottom w:val="none" w:sz="0" w:space="0" w:color="auto"/>
                                                <w:right w:val="none" w:sz="0" w:space="0" w:color="auto"/>
                                              </w:divBdr>
                                            </w:div>
                                            <w:div w:id="1026176552">
                                              <w:marLeft w:val="0"/>
                                              <w:marRight w:val="0"/>
                                              <w:marTop w:val="0"/>
                                              <w:marBottom w:val="120"/>
                                              <w:divBdr>
                                                <w:top w:val="none" w:sz="0" w:space="0" w:color="auto"/>
                                                <w:left w:val="none" w:sz="0" w:space="0" w:color="auto"/>
                                                <w:bottom w:val="none" w:sz="0" w:space="0" w:color="auto"/>
                                                <w:right w:val="none" w:sz="0" w:space="0" w:color="auto"/>
                                              </w:divBdr>
                                            </w:div>
                                            <w:div w:id="1839613133">
                                              <w:marLeft w:val="0"/>
                                              <w:marRight w:val="0"/>
                                              <w:marTop w:val="0"/>
                                              <w:marBottom w:val="120"/>
                                              <w:divBdr>
                                                <w:top w:val="none" w:sz="0" w:space="0" w:color="auto"/>
                                                <w:left w:val="none" w:sz="0" w:space="0" w:color="auto"/>
                                                <w:bottom w:val="none" w:sz="0" w:space="0" w:color="auto"/>
                                                <w:right w:val="none" w:sz="0" w:space="0" w:color="auto"/>
                                              </w:divBdr>
                                              <w:divsChild>
                                                <w:div w:id="1958634579">
                                                  <w:marLeft w:val="0"/>
                                                  <w:marRight w:val="0"/>
                                                  <w:marTop w:val="0"/>
                                                  <w:marBottom w:val="120"/>
                                                  <w:divBdr>
                                                    <w:top w:val="none" w:sz="0" w:space="0" w:color="auto"/>
                                                    <w:left w:val="none" w:sz="0" w:space="0" w:color="auto"/>
                                                    <w:bottom w:val="none" w:sz="0" w:space="0" w:color="auto"/>
                                                    <w:right w:val="none" w:sz="0" w:space="0" w:color="auto"/>
                                                  </w:divBdr>
                                                </w:div>
                                              </w:divsChild>
                                            </w:div>
                                            <w:div w:id="1245723009">
                                              <w:marLeft w:val="0"/>
                                              <w:marRight w:val="0"/>
                                              <w:marTop w:val="0"/>
                                              <w:marBottom w:val="120"/>
                                              <w:divBdr>
                                                <w:top w:val="none" w:sz="0" w:space="0" w:color="auto"/>
                                                <w:left w:val="none" w:sz="0" w:space="0" w:color="auto"/>
                                                <w:bottom w:val="none" w:sz="0" w:space="0" w:color="auto"/>
                                                <w:right w:val="none" w:sz="0" w:space="0" w:color="auto"/>
                                              </w:divBdr>
                                              <w:divsChild>
                                                <w:div w:id="256598558">
                                                  <w:marLeft w:val="0"/>
                                                  <w:marRight w:val="0"/>
                                                  <w:marTop w:val="0"/>
                                                  <w:marBottom w:val="120"/>
                                                  <w:divBdr>
                                                    <w:top w:val="none" w:sz="0" w:space="0" w:color="auto"/>
                                                    <w:left w:val="none" w:sz="0" w:space="0" w:color="auto"/>
                                                    <w:bottom w:val="none" w:sz="0" w:space="0" w:color="auto"/>
                                                    <w:right w:val="none" w:sz="0" w:space="0" w:color="auto"/>
                                                  </w:divBdr>
                                                </w:div>
                                              </w:divsChild>
                                            </w:div>
                                            <w:div w:id="408427504">
                                              <w:marLeft w:val="0"/>
                                              <w:marRight w:val="0"/>
                                              <w:marTop w:val="0"/>
                                              <w:marBottom w:val="120"/>
                                              <w:divBdr>
                                                <w:top w:val="none" w:sz="0" w:space="0" w:color="auto"/>
                                                <w:left w:val="none" w:sz="0" w:space="0" w:color="auto"/>
                                                <w:bottom w:val="none" w:sz="0" w:space="0" w:color="auto"/>
                                                <w:right w:val="none" w:sz="0" w:space="0" w:color="auto"/>
                                              </w:divBdr>
                                              <w:divsChild>
                                                <w:div w:id="607585684">
                                                  <w:marLeft w:val="0"/>
                                                  <w:marRight w:val="0"/>
                                                  <w:marTop w:val="0"/>
                                                  <w:marBottom w:val="120"/>
                                                  <w:divBdr>
                                                    <w:top w:val="none" w:sz="0" w:space="0" w:color="auto"/>
                                                    <w:left w:val="none" w:sz="0" w:space="0" w:color="auto"/>
                                                    <w:bottom w:val="none" w:sz="0" w:space="0" w:color="auto"/>
                                                    <w:right w:val="none" w:sz="0" w:space="0" w:color="auto"/>
                                                  </w:divBdr>
                                                </w:div>
                                              </w:divsChild>
                                            </w:div>
                                            <w:div w:id="447356657">
                                              <w:marLeft w:val="0"/>
                                              <w:marRight w:val="0"/>
                                              <w:marTop w:val="0"/>
                                              <w:marBottom w:val="120"/>
                                              <w:divBdr>
                                                <w:top w:val="none" w:sz="0" w:space="0" w:color="auto"/>
                                                <w:left w:val="none" w:sz="0" w:space="0" w:color="auto"/>
                                                <w:bottom w:val="none" w:sz="0" w:space="0" w:color="auto"/>
                                                <w:right w:val="none" w:sz="0" w:space="0" w:color="auto"/>
                                              </w:divBdr>
                                              <w:divsChild>
                                                <w:div w:id="1272281170">
                                                  <w:marLeft w:val="0"/>
                                                  <w:marRight w:val="0"/>
                                                  <w:marTop w:val="0"/>
                                                  <w:marBottom w:val="120"/>
                                                  <w:divBdr>
                                                    <w:top w:val="none" w:sz="0" w:space="0" w:color="auto"/>
                                                    <w:left w:val="none" w:sz="0" w:space="0" w:color="auto"/>
                                                    <w:bottom w:val="none" w:sz="0" w:space="0" w:color="auto"/>
                                                    <w:right w:val="none" w:sz="0" w:space="0" w:color="auto"/>
                                                  </w:divBdr>
                                                </w:div>
                                              </w:divsChild>
                                            </w:div>
                                            <w:div w:id="64382366">
                                              <w:marLeft w:val="0"/>
                                              <w:marRight w:val="0"/>
                                              <w:marTop w:val="0"/>
                                              <w:marBottom w:val="120"/>
                                              <w:divBdr>
                                                <w:top w:val="none" w:sz="0" w:space="0" w:color="auto"/>
                                                <w:left w:val="none" w:sz="0" w:space="0" w:color="auto"/>
                                                <w:bottom w:val="none" w:sz="0" w:space="0" w:color="auto"/>
                                                <w:right w:val="none" w:sz="0" w:space="0" w:color="auto"/>
                                              </w:divBdr>
                                              <w:divsChild>
                                                <w:div w:id="64962124">
                                                  <w:marLeft w:val="0"/>
                                                  <w:marRight w:val="0"/>
                                                  <w:marTop w:val="0"/>
                                                  <w:marBottom w:val="120"/>
                                                  <w:divBdr>
                                                    <w:top w:val="none" w:sz="0" w:space="0" w:color="auto"/>
                                                    <w:left w:val="none" w:sz="0" w:space="0" w:color="auto"/>
                                                    <w:bottom w:val="none" w:sz="0" w:space="0" w:color="auto"/>
                                                    <w:right w:val="none" w:sz="0" w:space="0" w:color="auto"/>
                                                  </w:divBdr>
                                                </w:div>
                                              </w:divsChild>
                                            </w:div>
                                            <w:div w:id="1954440937">
                                              <w:marLeft w:val="0"/>
                                              <w:marRight w:val="0"/>
                                              <w:marTop w:val="0"/>
                                              <w:marBottom w:val="120"/>
                                              <w:divBdr>
                                                <w:top w:val="none" w:sz="0" w:space="0" w:color="auto"/>
                                                <w:left w:val="none" w:sz="0" w:space="0" w:color="auto"/>
                                                <w:bottom w:val="none" w:sz="0" w:space="0" w:color="auto"/>
                                                <w:right w:val="none" w:sz="0" w:space="0" w:color="auto"/>
                                              </w:divBdr>
                                              <w:divsChild>
                                                <w:div w:id="1838156013">
                                                  <w:marLeft w:val="0"/>
                                                  <w:marRight w:val="0"/>
                                                  <w:marTop w:val="0"/>
                                                  <w:marBottom w:val="120"/>
                                                  <w:divBdr>
                                                    <w:top w:val="none" w:sz="0" w:space="0" w:color="auto"/>
                                                    <w:left w:val="none" w:sz="0" w:space="0" w:color="auto"/>
                                                    <w:bottom w:val="none" w:sz="0" w:space="0" w:color="auto"/>
                                                    <w:right w:val="none" w:sz="0" w:space="0" w:color="auto"/>
                                                  </w:divBdr>
                                                  <w:divsChild>
                                                    <w:div w:id="1973898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7035370">
                                              <w:marLeft w:val="0"/>
                                              <w:marRight w:val="0"/>
                                              <w:marTop w:val="0"/>
                                              <w:marBottom w:val="120"/>
                                              <w:divBdr>
                                                <w:top w:val="none" w:sz="0" w:space="0" w:color="auto"/>
                                                <w:left w:val="none" w:sz="0" w:space="0" w:color="auto"/>
                                                <w:bottom w:val="none" w:sz="0" w:space="0" w:color="auto"/>
                                                <w:right w:val="none" w:sz="0" w:space="0" w:color="auto"/>
                                              </w:divBdr>
                                              <w:divsChild>
                                                <w:div w:id="1697317408">
                                                  <w:marLeft w:val="0"/>
                                                  <w:marRight w:val="0"/>
                                                  <w:marTop w:val="0"/>
                                                  <w:marBottom w:val="120"/>
                                                  <w:divBdr>
                                                    <w:top w:val="none" w:sz="0" w:space="0" w:color="auto"/>
                                                    <w:left w:val="none" w:sz="0" w:space="0" w:color="auto"/>
                                                    <w:bottom w:val="none" w:sz="0" w:space="0" w:color="auto"/>
                                                    <w:right w:val="none" w:sz="0" w:space="0" w:color="auto"/>
                                                  </w:divBdr>
                                                  <w:divsChild>
                                                    <w:div w:id="532034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309308">
                                              <w:marLeft w:val="0"/>
                                              <w:marRight w:val="0"/>
                                              <w:marTop w:val="0"/>
                                              <w:marBottom w:val="120"/>
                                              <w:divBdr>
                                                <w:top w:val="none" w:sz="0" w:space="0" w:color="auto"/>
                                                <w:left w:val="none" w:sz="0" w:space="0" w:color="auto"/>
                                                <w:bottom w:val="none" w:sz="0" w:space="0" w:color="auto"/>
                                                <w:right w:val="none" w:sz="0" w:space="0" w:color="auto"/>
                                              </w:divBdr>
                                              <w:divsChild>
                                                <w:div w:id="2029602346">
                                                  <w:marLeft w:val="0"/>
                                                  <w:marRight w:val="0"/>
                                                  <w:marTop w:val="0"/>
                                                  <w:marBottom w:val="120"/>
                                                  <w:divBdr>
                                                    <w:top w:val="none" w:sz="0" w:space="0" w:color="auto"/>
                                                    <w:left w:val="none" w:sz="0" w:space="0" w:color="auto"/>
                                                    <w:bottom w:val="none" w:sz="0" w:space="0" w:color="auto"/>
                                                    <w:right w:val="none" w:sz="0" w:space="0" w:color="auto"/>
                                                  </w:divBdr>
                                                  <w:divsChild>
                                                    <w:div w:id="1629388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081804">
                                              <w:marLeft w:val="0"/>
                                              <w:marRight w:val="0"/>
                                              <w:marTop w:val="0"/>
                                              <w:marBottom w:val="120"/>
                                              <w:divBdr>
                                                <w:top w:val="none" w:sz="0" w:space="0" w:color="auto"/>
                                                <w:left w:val="none" w:sz="0" w:space="0" w:color="auto"/>
                                                <w:bottom w:val="none" w:sz="0" w:space="0" w:color="auto"/>
                                                <w:right w:val="none" w:sz="0" w:space="0" w:color="auto"/>
                                              </w:divBdr>
                                              <w:divsChild>
                                                <w:div w:id="809398076">
                                                  <w:marLeft w:val="0"/>
                                                  <w:marRight w:val="0"/>
                                                  <w:marTop w:val="0"/>
                                                  <w:marBottom w:val="120"/>
                                                  <w:divBdr>
                                                    <w:top w:val="none" w:sz="0" w:space="0" w:color="auto"/>
                                                    <w:left w:val="none" w:sz="0" w:space="0" w:color="auto"/>
                                                    <w:bottom w:val="none" w:sz="0" w:space="0" w:color="auto"/>
                                                    <w:right w:val="none" w:sz="0" w:space="0" w:color="auto"/>
                                                  </w:divBdr>
                                                  <w:divsChild>
                                                    <w:div w:id="70116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8682325">
                                              <w:marLeft w:val="0"/>
                                              <w:marRight w:val="0"/>
                                              <w:marTop w:val="0"/>
                                              <w:marBottom w:val="120"/>
                                              <w:divBdr>
                                                <w:top w:val="none" w:sz="0" w:space="0" w:color="auto"/>
                                                <w:left w:val="none" w:sz="0" w:space="0" w:color="auto"/>
                                                <w:bottom w:val="none" w:sz="0" w:space="0" w:color="auto"/>
                                                <w:right w:val="none" w:sz="0" w:space="0" w:color="auto"/>
                                              </w:divBdr>
                                              <w:divsChild>
                                                <w:div w:id="1192843878">
                                                  <w:marLeft w:val="0"/>
                                                  <w:marRight w:val="0"/>
                                                  <w:marTop w:val="0"/>
                                                  <w:marBottom w:val="120"/>
                                                  <w:divBdr>
                                                    <w:top w:val="none" w:sz="0" w:space="0" w:color="auto"/>
                                                    <w:left w:val="none" w:sz="0" w:space="0" w:color="auto"/>
                                                    <w:bottom w:val="none" w:sz="0" w:space="0" w:color="auto"/>
                                                    <w:right w:val="none" w:sz="0" w:space="0" w:color="auto"/>
                                                  </w:divBdr>
                                                  <w:divsChild>
                                                    <w:div w:id="1737850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7608922">
                                              <w:marLeft w:val="0"/>
                                              <w:marRight w:val="0"/>
                                              <w:marTop w:val="0"/>
                                              <w:marBottom w:val="120"/>
                                              <w:divBdr>
                                                <w:top w:val="none" w:sz="0" w:space="0" w:color="auto"/>
                                                <w:left w:val="none" w:sz="0" w:space="0" w:color="auto"/>
                                                <w:bottom w:val="none" w:sz="0" w:space="0" w:color="auto"/>
                                                <w:right w:val="none" w:sz="0" w:space="0" w:color="auto"/>
                                              </w:divBdr>
                                              <w:divsChild>
                                                <w:div w:id="358943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03876">
      <w:bodyDiv w:val="1"/>
      <w:marLeft w:val="0"/>
      <w:marRight w:val="0"/>
      <w:marTop w:val="0"/>
      <w:marBottom w:val="0"/>
      <w:divBdr>
        <w:top w:val="none" w:sz="0" w:space="0" w:color="auto"/>
        <w:left w:val="none" w:sz="0" w:space="0" w:color="auto"/>
        <w:bottom w:val="none" w:sz="0" w:space="0" w:color="auto"/>
        <w:right w:val="none" w:sz="0" w:space="0" w:color="auto"/>
      </w:divBdr>
    </w:div>
    <w:div w:id="170528015">
      <w:bodyDiv w:val="1"/>
      <w:marLeft w:val="0"/>
      <w:marRight w:val="0"/>
      <w:marTop w:val="0"/>
      <w:marBottom w:val="0"/>
      <w:divBdr>
        <w:top w:val="none" w:sz="0" w:space="0" w:color="auto"/>
        <w:left w:val="none" w:sz="0" w:space="0" w:color="auto"/>
        <w:bottom w:val="none" w:sz="0" w:space="0" w:color="auto"/>
        <w:right w:val="none" w:sz="0" w:space="0" w:color="auto"/>
      </w:divBdr>
    </w:div>
    <w:div w:id="176193320">
      <w:bodyDiv w:val="1"/>
      <w:marLeft w:val="0"/>
      <w:marRight w:val="0"/>
      <w:marTop w:val="0"/>
      <w:marBottom w:val="0"/>
      <w:divBdr>
        <w:top w:val="none" w:sz="0" w:space="0" w:color="auto"/>
        <w:left w:val="none" w:sz="0" w:space="0" w:color="auto"/>
        <w:bottom w:val="none" w:sz="0" w:space="0" w:color="auto"/>
        <w:right w:val="none" w:sz="0" w:space="0" w:color="auto"/>
      </w:divBdr>
      <w:divsChild>
        <w:div w:id="83501760">
          <w:marLeft w:val="0"/>
          <w:marRight w:val="120"/>
          <w:marTop w:val="120"/>
          <w:marBottom w:val="0"/>
          <w:divBdr>
            <w:top w:val="single" w:sz="12" w:space="4" w:color="D5E28D"/>
            <w:left w:val="single" w:sz="12" w:space="6" w:color="D5E28D"/>
            <w:bottom w:val="single" w:sz="12" w:space="0" w:color="D5E28D"/>
            <w:right w:val="single" w:sz="12" w:space="6" w:color="D5E28D"/>
          </w:divBdr>
        </w:div>
        <w:div w:id="369653643">
          <w:marLeft w:val="0"/>
          <w:marRight w:val="0"/>
          <w:marTop w:val="0"/>
          <w:marBottom w:val="0"/>
          <w:divBdr>
            <w:top w:val="none" w:sz="0" w:space="0" w:color="auto"/>
            <w:left w:val="none" w:sz="0" w:space="0" w:color="auto"/>
            <w:bottom w:val="none" w:sz="0" w:space="0" w:color="auto"/>
            <w:right w:val="none" w:sz="0" w:space="0" w:color="auto"/>
          </w:divBdr>
          <w:divsChild>
            <w:div w:id="5516973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801121968">
                  <w:marLeft w:val="0"/>
                  <w:marRight w:val="90"/>
                  <w:marTop w:val="0"/>
                  <w:marBottom w:val="0"/>
                  <w:divBdr>
                    <w:top w:val="none" w:sz="0" w:space="0" w:color="auto"/>
                    <w:left w:val="none" w:sz="0" w:space="0" w:color="auto"/>
                    <w:bottom w:val="none" w:sz="0" w:space="0" w:color="auto"/>
                    <w:right w:val="none" w:sz="0" w:space="0" w:color="auto"/>
                  </w:divBdr>
                </w:div>
                <w:div w:id="1410612706">
                  <w:marLeft w:val="0"/>
                  <w:marRight w:val="0"/>
                  <w:marTop w:val="0"/>
                  <w:marBottom w:val="0"/>
                  <w:divBdr>
                    <w:top w:val="none" w:sz="0" w:space="0" w:color="auto"/>
                    <w:left w:val="none" w:sz="0" w:space="0" w:color="auto"/>
                    <w:bottom w:val="none" w:sz="0" w:space="0" w:color="auto"/>
                    <w:right w:val="none" w:sz="0" w:space="0" w:color="auto"/>
                  </w:divBdr>
                </w:div>
              </w:divsChild>
            </w:div>
            <w:div w:id="1777826708">
              <w:marLeft w:val="0"/>
              <w:marRight w:val="0"/>
              <w:marTop w:val="120"/>
              <w:marBottom w:val="0"/>
              <w:divBdr>
                <w:top w:val="single" w:sz="12" w:space="4" w:color="D5E28D"/>
                <w:left w:val="single" w:sz="12" w:space="6" w:color="D5E28D"/>
                <w:bottom w:val="single" w:sz="12" w:space="0" w:color="D5E28D"/>
                <w:right w:val="single" w:sz="12" w:space="6" w:color="D5E28D"/>
              </w:divBdr>
              <w:divsChild>
                <w:div w:id="457067287">
                  <w:marLeft w:val="0"/>
                  <w:marRight w:val="90"/>
                  <w:marTop w:val="0"/>
                  <w:marBottom w:val="0"/>
                  <w:divBdr>
                    <w:top w:val="none" w:sz="0" w:space="0" w:color="auto"/>
                    <w:left w:val="none" w:sz="0" w:space="0" w:color="auto"/>
                    <w:bottom w:val="none" w:sz="0" w:space="0" w:color="auto"/>
                    <w:right w:val="none" w:sz="0" w:space="0" w:color="auto"/>
                  </w:divBdr>
                </w:div>
                <w:div w:id="14374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814">
          <w:marLeft w:val="0"/>
          <w:marRight w:val="0"/>
          <w:marTop w:val="120"/>
          <w:marBottom w:val="0"/>
          <w:divBdr>
            <w:top w:val="single" w:sz="12" w:space="2" w:color="D5E28D"/>
            <w:left w:val="single" w:sz="12" w:space="6" w:color="D5E28D"/>
            <w:bottom w:val="single" w:sz="12" w:space="9" w:color="D5E28D"/>
            <w:right w:val="single" w:sz="12" w:space="6" w:color="D5E28D"/>
          </w:divBdr>
        </w:div>
        <w:div w:id="20494033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739517">
      <w:bodyDiv w:val="1"/>
      <w:marLeft w:val="0"/>
      <w:marRight w:val="0"/>
      <w:marTop w:val="0"/>
      <w:marBottom w:val="0"/>
      <w:divBdr>
        <w:top w:val="none" w:sz="0" w:space="0" w:color="auto"/>
        <w:left w:val="none" w:sz="0" w:space="0" w:color="auto"/>
        <w:bottom w:val="none" w:sz="0" w:space="0" w:color="auto"/>
        <w:right w:val="none" w:sz="0" w:space="0" w:color="auto"/>
      </w:divBdr>
      <w:divsChild>
        <w:div w:id="470293708">
          <w:marLeft w:val="0"/>
          <w:marRight w:val="0"/>
          <w:marTop w:val="0"/>
          <w:marBottom w:val="200"/>
          <w:divBdr>
            <w:top w:val="none" w:sz="0" w:space="0" w:color="auto"/>
            <w:left w:val="none" w:sz="0" w:space="0" w:color="auto"/>
            <w:bottom w:val="none" w:sz="0" w:space="0" w:color="auto"/>
            <w:right w:val="none" w:sz="0" w:space="0" w:color="auto"/>
          </w:divBdr>
        </w:div>
        <w:div w:id="1230002308">
          <w:marLeft w:val="0"/>
          <w:marRight w:val="0"/>
          <w:marTop w:val="0"/>
          <w:marBottom w:val="200"/>
          <w:divBdr>
            <w:top w:val="none" w:sz="0" w:space="0" w:color="auto"/>
            <w:left w:val="none" w:sz="0" w:space="0" w:color="auto"/>
            <w:bottom w:val="none" w:sz="0" w:space="0" w:color="auto"/>
            <w:right w:val="none" w:sz="0" w:space="0" w:color="auto"/>
          </w:divBdr>
        </w:div>
        <w:div w:id="1400204236">
          <w:marLeft w:val="0"/>
          <w:marRight w:val="0"/>
          <w:marTop w:val="0"/>
          <w:marBottom w:val="200"/>
          <w:divBdr>
            <w:top w:val="none" w:sz="0" w:space="0" w:color="auto"/>
            <w:left w:val="none" w:sz="0" w:space="0" w:color="auto"/>
            <w:bottom w:val="none" w:sz="0" w:space="0" w:color="auto"/>
            <w:right w:val="none" w:sz="0" w:space="0" w:color="auto"/>
          </w:divBdr>
        </w:div>
      </w:divsChild>
    </w:div>
    <w:div w:id="217668137">
      <w:bodyDiv w:val="1"/>
      <w:marLeft w:val="0"/>
      <w:marRight w:val="0"/>
      <w:marTop w:val="0"/>
      <w:marBottom w:val="0"/>
      <w:divBdr>
        <w:top w:val="none" w:sz="0" w:space="0" w:color="auto"/>
        <w:left w:val="none" w:sz="0" w:space="0" w:color="auto"/>
        <w:bottom w:val="none" w:sz="0" w:space="0" w:color="auto"/>
        <w:right w:val="none" w:sz="0" w:space="0" w:color="auto"/>
      </w:divBdr>
    </w:div>
    <w:div w:id="221064085">
      <w:bodyDiv w:val="1"/>
      <w:marLeft w:val="0"/>
      <w:marRight w:val="0"/>
      <w:marTop w:val="0"/>
      <w:marBottom w:val="0"/>
      <w:divBdr>
        <w:top w:val="none" w:sz="0" w:space="0" w:color="auto"/>
        <w:left w:val="none" w:sz="0" w:space="0" w:color="auto"/>
        <w:bottom w:val="none" w:sz="0" w:space="0" w:color="auto"/>
        <w:right w:val="none" w:sz="0" w:space="0" w:color="auto"/>
      </w:divBdr>
      <w:divsChild>
        <w:div w:id="2031447927">
          <w:marLeft w:val="0"/>
          <w:marRight w:val="120"/>
          <w:marTop w:val="120"/>
          <w:marBottom w:val="0"/>
          <w:divBdr>
            <w:top w:val="single" w:sz="12" w:space="4" w:color="D5E28D"/>
            <w:left w:val="single" w:sz="12" w:space="6" w:color="D5E28D"/>
            <w:bottom w:val="single" w:sz="12" w:space="0" w:color="D5E28D"/>
            <w:right w:val="single" w:sz="12" w:space="6" w:color="D5E28D"/>
          </w:divBdr>
        </w:div>
        <w:div w:id="513156904">
          <w:marLeft w:val="0"/>
          <w:marRight w:val="0"/>
          <w:marTop w:val="0"/>
          <w:marBottom w:val="0"/>
          <w:divBdr>
            <w:top w:val="none" w:sz="0" w:space="0" w:color="auto"/>
            <w:left w:val="none" w:sz="0" w:space="0" w:color="auto"/>
            <w:bottom w:val="none" w:sz="0" w:space="0" w:color="auto"/>
            <w:right w:val="none" w:sz="0" w:space="0" w:color="auto"/>
          </w:divBdr>
          <w:divsChild>
            <w:div w:id="2950656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7724231">
                  <w:marLeft w:val="0"/>
                  <w:marRight w:val="90"/>
                  <w:marTop w:val="0"/>
                  <w:marBottom w:val="0"/>
                  <w:divBdr>
                    <w:top w:val="none" w:sz="0" w:space="0" w:color="auto"/>
                    <w:left w:val="none" w:sz="0" w:space="0" w:color="auto"/>
                    <w:bottom w:val="none" w:sz="0" w:space="0" w:color="auto"/>
                    <w:right w:val="none" w:sz="0" w:space="0" w:color="auto"/>
                  </w:divBdr>
                </w:div>
                <w:div w:id="332731224">
                  <w:marLeft w:val="0"/>
                  <w:marRight w:val="0"/>
                  <w:marTop w:val="0"/>
                  <w:marBottom w:val="0"/>
                  <w:divBdr>
                    <w:top w:val="none" w:sz="0" w:space="0" w:color="auto"/>
                    <w:left w:val="none" w:sz="0" w:space="0" w:color="auto"/>
                    <w:bottom w:val="none" w:sz="0" w:space="0" w:color="auto"/>
                    <w:right w:val="none" w:sz="0" w:space="0" w:color="auto"/>
                  </w:divBdr>
                </w:div>
              </w:divsChild>
            </w:div>
            <w:div w:id="1491287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87088">
                  <w:marLeft w:val="0"/>
                  <w:marRight w:val="90"/>
                  <w:marTop w:val="0"/>
                  <w:marBottom w:val="0"/>
                  <w:divBdr>
                    <w:top w:val="none" w:sz="0" w:space="0" w:color="auto"/>
                    <w:left w:val="none" w:sz="0" w:space="0" w:color="auto"/>
                    <w:bottom w:val="none" w:sz="0" w:space="0" w:color="auto"/>
                    <w:right w:val="none" w:sz="0" w:space="0" w:color="auto"/>
                  </w:divBdr>
                </w:div>
                <w:div w:id="1109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992">
          <w:marLeft w:val="0"/>
          <w:marRight w:val="0"/>
          <w:marTop w:val="120"/>
          <w:marBottom w:val="0"/>
          <w:divBdr>
            <w:top w:val="single" w:sz="12" w:space="2" w:color="D5E28D"/>
            <w:left w:val="single" w:sz="12" w:space="6" w:color="D5E28D"/>
            <w:bottom w:val="single" w:sz="12" w:space="9" w:color="D5E28D"/>
            <w:right w:val="single" w:sz="12" w:space="6" w:color="D5E28D"/>
          </w:divBdr>
        </w:div>
        <w:div w:id="7680435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23490509">
      <w:bodyDiv w:val="1"/>
      <w:marLeft w:val="0"/>
      <w:marRight w:val="0"/>
      <w:marTop w:val="0"/>
      <w:marBottom w:val="0"/>
      <w:divBdr>
        <w:top w:val="none" w:sz="0" w:space="0" w:color="auto"/>
        <w:left w:val="none" w:sz="0" w:space="0" w:color="auto"/>
        <w:bottom w:val="none" w:sz="0" w:space="0" w:color="auto"/>
        <w:right w:val="none" w:sz="0" w:space="0" w:color="auto"/>
      </w:divBdr>
    </w:div>
    <w:div w:id="230234304">
      <w:bodyDiv w:val="1"/>
      <w:marLeft w:val="0"/>
      <w:marRight w:val="0"/>
      <w:marTop w:val="0"/>
      <w:marBottom w:val="0"/>
      <w:divBdr>
        <w:top w:val="none" w:sz="0" w:space="0" w:color="auto"/>
        <w:left w:val="none" w:sz="0" w:space="0" w:color="auto"/>
        <w:bottom w:val="none" w:sz="0" w:space="0" w:color="auto"/>
        <w:right w:val="none" w:sz="0" w:space="0" w:color="auto"/>
      </w:divBdr>
    </w:div>
    <w:div w:id="245387984">
      <w:bodyDiv w:val="1"/>
      <w:marLeft w:val="0"/>
      <w:marRight w:val="0"/>
      <w:marTop w:val="0"/>
      <w:marBottom w:val="0"/>
      <w:divBdr>
        <w:top w:val="none" w:sz="0" w:space="0" w:color="auto"/>
        <w:left w:val="none" w:sz="0" w:space="0" w:color="auto"/>
        <w:bottom w:val="none" w:sz="0" w:space="0" w:color="auto"/>
        <w:right w:val="none" w:sz="0" w:space="0" w:color="auto"/>
      </w:divBdr>
    </w:div>
    <w:div w:id="246882966">
      <w:bodyDiv w:val="1"/>
      <w:marLeft w:val="0"/>
      <w:marRight w:val="0"/>
      <w:marTop w:val="0"/>
      <w:marBottom w:val="0"/>
      <w:divBdr>
        <w:top w:val="none" w:sz="0" w:space="0" w:color="auto"/>
        <w:left w:val="none" w:sz="0" w:space="0" w:color="auto"/>
        <w:bottom w:val="none" w:sz="0" w:space="0" w:color="auto"/>
        <w:right w:val="none" w:sz="0" w:space="0" w:color="auto"/>
      </w:divBdr>
    </w:div>
    <w:div w:id="249003599">
      <w:bodyDiv w:val="1"/>
      <w:marLeft w:val="0"/>
      <w:marRight w:val="0"/>
      <w:marTop w:val="0"/>
      <w:marBottom w:val="0"/>
      <w:divBdr>
        <w:top w:val="none" w:sz="0" w:space="0" w:color="auto"/>
        <w:left w:val="none" w:sz="0" w:space="0" w:color="auto"/>
        <w:bottom w:val="none" w:sz="0" w:space="0" w:color="auto"/>
        <w:right w:val="none" w:sz="0" w:space="0" w:color="auto"/>
      </w:divBdr>
    </w:div>
    <w:div w:id="296572718">
      <w:bodyDiv w:val="1"/>
      <w:marLeft w:val="0"/>
      <w:marRight w:val="0"/>
      <w:marTop w:val="0"/>
      <w:marBottom w:val="0"/>
      <w:divBdr>
        <w:top w:val="none" w:sz="0" w:space="0" w:color="auto"/>
        <w:left w:val="none" w:sz="0" w:space="0" w:color="auto"/>
        <w:bottom w:val="none" w:sz="0" w:space="0" w:color="auto"/>
        <w:right w:val="none" w:sz="0" w:space="0" w:color="auto"/>
      </w:divBdr>
      <w:divsChild>
        <w:div w:id="212078886">
          <w:marLeft w:val="0"/>
          <w:marRight w:val="0"/>
          <w:marTop w:val="0"/>
          <w:marBottom w:val="200"/>
          <w:divBdr>
            <w:top w:val="none" w:sz="0" w:space="0" w:color="auto"/>
            <w:left w:val="none" w:sz="0" w:space="0" w:color="auto"/>
            <w:bottom w:val="none" w:sz="0" w:space="0" w:color="auto"/>
            <w:right w:val="none" w:sz="0" w:space="0" w:color="auto"/>
          </w:divBdr>
        </w:div>
        <w:div w:id="1599485398">
          <w:marLeft w:val="0"/>
          <w:marRight w:val="0"/>
          <w:marTop w:val="0"/>
          <w:marBottom w:val="200"/>
          <w:divBdr>
            <w:top w:val="none" w:sz="0" w:space="0" w:color="auto"/>
            <w:left w:val="none" w:sz="0" w:space="0" w:color="auto"/>
            <w:bottom w:val="none" w:sz="0" w:space="0" w:color="auto"/>
            <w:right w:val="none" w:sz="0" w:space="0" w:color="auto"/>
          </w:divBdr>
        </w:div>
        <w:div w:id="1781531815">
          <w:marLeft w:val="0"/>
          <w:marRight w:val="0"/>
          <w:marTop w:val="0"/>
          <w:marBottom w:val="200"/>
          <w:divBdr>
            <w:top w:val="none" w:sz="0" w:space="0" w:color="auto"/>
            <w:left w:val="none" w:sz="0" w:space="0" w:color="auto"/>
            <w:bottom w:val="none" w:sz="0" w:space="0" w:color="auto"/>
            <w:right w:val="none" w:sz="0" w:space="0" w:color="auto"/>
          </w:divBdr>
        </w:div>
      </w:divsChild>
    </w:div>
    <w:div w:id="345178965">
      <w:bodyDiv w:val="1"/>
      <w:marLeft w:val="0"/>
      <w:marRight w:val="0"/>
      <w:marTop w:val="0"/>
      <w:marBottom w:val="0"/>
      <w:divBdr>
        <w:top w:val="none" w:sz="0" w:space="0" w:color="auto"/>
        <w:left w:val="none" w:sz="0" w:space="0" w:color="auto"/>
        <w:bottom w:val="none" w:sz="0" w:space="0" w:color="auto"/>
        <w:right w:val="none" w:sz="0" w:space="0" w:color="auto"/>
      </w:divBdr>
      <w:divsChild>
        <w:div w:id="1773696233">
          <w:marLeft w:val="0"/>
          <w:marRight w:val="0"/>
          <w:marTop w:val="0"/>
          <w:marBottom w:val="120"/>
          <w:divBdr>
            <w:top w:val="none" w:sz="0" w:space="0" w:color="auto"/>
            <w:left w:val="none" w:sz="0" w:space="0" w:color="auto"/>
            <w:bottom w:val="none" w:sz="0" w:space="0" w:color="auto"/>
            <w:right w:val="none" w:sz="0" w:space="0" w:color="auto"/>
          </w:divBdr>
        </w:div>
        <w:div w:id="1240289794">
          <w:marLeft w:val="0"/>
          <w:marRight w:val="0"/>
          <w:marTop w:val="0"/>
          <w:marBottom w:val="120"/>
          <w:divBdr>
            <w:top w:val="none" w:sz="0" w:space="0" w:color="auto"/>
            <w:left w:val="none" w:sz="0" w:space="0" w:color="auto"/>
            <w:bottom w:val="none" w:sz="0" w:space="0" w:color="auto"/>
            <w:right w:val="none" w:sz="0" w:space="0" w:color="auto"/>
          </w:divBdr>
        </w:div>
        <w:div w:id="827286310">
          <w:marLeft w:val="0"/>
          <w:marRight w:val="0"/>
          <w:marTop w:val="0"/>
          <w:marBottom w:val="120"/>
          <w:divBdr>
            <w:top w:val="none" w:sz="0" w:space="0" w:color="auto"/>
            <w:left w:val="none" w:sz="0" w:space="0" w:color="auto"/>
            <w:bottom w:val="none" w:sz="0" w:space="0" w:color="auto"/>
            <w:right w:val="none" w:sz="0" w:space="0" w:color="auto"/>
          </w:divBdr>
        </w:div>
        <w:div w:id="1279793793">
          <w:marLeft w:val="0"/>
          <w:marRight w:val="0"/>
          <w:marTop w:val="0"/>
          <w:marBottom w:val="120"/>
          <w:divBdr>
            <w:top w:val="none" w:sz="0" w:space="0" w:color="auto"/>
            <w:left w:val="none" w:sz="0" w:space="0" w:color="auto"/>
            <w:bottom w:val="none" w:sz="0" w:space="0" w:color="auto"/>
            <w:right w:val="none" w:sz="0" w:space="0" w:color="auto"/>
          </w:divBdr>
        </w:div>
      </w:divsChild>
    </w:div>
    <w:div w:id="361633598">
      <w:bodyDiv w:val="1"/>
      <w:marLeft w:val="0"/>
      <w:marRight w:val="0"/>
      <w:marTop w:val="0"/>
      <w:marBottom w:val="0"/>
      <w:divBdr>
        <w:top w:val="none" w:sz="0" w:space="0" w:color="auto"/>
        <w:left w:val="none" w:sz="0" w:space="0" w:color="auto"/>
        <w:bottom w:val="none" w:sz="0" w:space="0" w:color="auto"/>
        <w:right w:val="none" w:sz="0" w:space="0" w:color="auto"/>
      </w:divBdr>
    </w:div>
    <w:div w:id="363361736">
      <w:bodyDiv w:val="1"/>
      <w:marLeft w:val="0"/>
      <w:marRight w:val="0"/>
      <w:marTop w:val="0"/>
      <w:marBottom w:val="0"/>
      <w:divBdr>
        <w:top w:val="none" w:sz="0" w:space="0" w:color="auto"/>
        <w:left w:val="none" w:sz="0" w:space="0" w:color="auto"/>
        <w:bottom w:val="none" w:sz="0" w:space="0" w:color="auto"/>
        <w:right w:val="none" w:sz="0" w:space="0" w:color="auto"/>
      </w:divBdr>
    </w:div>
    <w:div w:id="364449364">
      <w:bodyDiv w:val="1"/>
      <w:marLeft w:val="0"/>
      <w:marRight w:val="0"/>
      <w:marTop w:val="0"/>
      <w:marBottom w:val="0"/>
      <w:divBdr>
        <w:top w:val="none" w:sz="0" w:space="0" w:color="auto"/>
        <w:left w:val="none" w:sz="0" w:space="0" w:color="auto"/>
        <w:bottom w:val="none" w:sz="0" w:space="0" w:color="auto"/>
        <w:right w:val="none" w:sz="0" w:space="0" w:color="auto"/>
      </w:divBdr>
      <w:divsChild>
        <w:div w:id="2064988832">
          <w:marLeft w:val="0"/>
          <w:marRight w:val="120"/>
          <w:marTop w:val="120"/>
          <w:marBottom w:val="0"/>
          <w:divBdr>
            <w:top w:val="single" w:sz="12" w:space="4" w:color="D5E28D"/>
            <w:left w:val="single" w:sz="12" w:space="6" w:color="D5E28D"/>
            <w:bottom w:val="single" w:sz="12" w:space="0" w:color="D5E28D"/>
            <w:right w:val="single" w:sz="12" w:space="6" w:color="D5E28D"/>
          </w:divBdr>
        </w:div>
        <w:div w:id="633023433">
          <w:marLeft w:val="0"/>
          <w:marRight w:val="0"/>
          <w:marTop w:val="0"/>
          <w:marBottom w:val="0"/>
          <w:divBdr>
            <w:top w:val="none" w:sz="0" w:space="0" w:color="auto"/>
            <w:left w:val="none" w:sz="0" w:space="0" w:color="auto"/>
            <w:bottom w:val="none" w:sz="0" w:space="0" w:color="auto"/>
            <w:right w:val="none" w:sz="0" w:space="0" w:color="auto"/>
          </w:divBdr>
          <w:divsChild>
            <w:div w:id="13467865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401487780">
                  <w:marLeft w:val="0"/>
                  <w:marRight w:val="90"/>
                  <w:marTop w:val="0"/>
                  <w:marBottom w:val="0"/>
                  <w:divBdr>
                    <w:top w:val="none" w:sz="0" w:space="0" w:color="auto"/>
                    <w:left w:val="none" w:sz="0" w:space="0" w:color="auto"/>
                    <w:bottom w:val="none" w:sz="0" w:space="0" w:color="auto"/>
                    <w:right w:val="none" w:sz="0" w:space="0" w:color="auto"/>
                  </w:divBdr>
                </w:div>
                <w:div w:id="622462845">
                  <w:marLeft w:val="0"/>
                  <w:marRight w:val="0"/>
                  <w:marTop w:val="0"/>
                  <w:marBottom w:val="0"/>
                  <w:divBdr>
                    <w:top w:val="none" w:sz="0" w:space="0" w:color="auto"/>
                    <w:left w:val="none" w:sz="0" w:space="0" w:color="auto"/>
                    <w:bottom w:val="none" w:sz="0" w:space="0" w:color="auto"/>
                    <w:right w:val="none" w:sz="0" w:space="0" w:color="auto"/>
                  </w:divBdr>
                </w:div>
              </w:divsChild>
            </w:div>
            <w:div w:id="16091177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13514969">
                  <w:marLeft w:val="0"/>
                  <w:marRight w:val="90"/>
                  <w:marTop w:val="0"/>
                  <w:marBottom w:val="0"/>
                  <w:divBdr>
                    <w:top w:val="none" w:sz="0" w:space="0" w:color="auto"/>
                    <w:left w:val="none" w:sz="0" w:space="0" w:color="auto"/>
                    <w:bottom w:val="none" w:sz="0" w:space="0" w:color="auto"/>
                    <w:right w:val="none" w:sz="0" w:space="0" w:color="auto"/>
                  </w:divBdr>
                </w:div>
                <w:div w:id="1431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211">
          <w:marLeft w:val="0"/>
          <w:marRight w:val="0"/>
          <w:marTop w:val="120"/>
          <w:marBottom w:val="0"/>
          <w:divBdr>
            <w:top w:val="single" w:sz="12" w:space="2" w:color="D5E28D"/>
            <w:left w:val="single" w:sz="12" w:space="6" w:color="D5E28D"/>
            <w:bottom w:val="single" w:sz="12" w:space="9" w:color="D5E28D"/>
            <w:right w:val="single" w:sz="12" w:space="6" w:color="D5E28D"/>
          </w:divBdr>
        </w:div>
        <w:div w:id="1512067789">
          <w:marLeft w:val="0"/>
          <w:marRight w:val="0"/>
          <w:marTop w:val="120"/>
          <w:marBottom w:val="0"/>
          <w:divBdr>
            <w:top w:val="single" w:sz="12" w:space="2" w:color="D5E28D"/>
            <w:left w:val="single" w:sz="12" w:space="6" w:color="D5E28D"/>
            <w:bottom w:val="single" w:sz="12" w:space="9" w:color="D5E28D"/>
            <w:right w:val="single" w:sz="12" w:space="6" w:color="D5E28D"/>
          </w:divBdr>
          <w:divsChild>
            <w:div w:id="690764377">
              <w:marLeft w:val="0"/>
              <w:marRight w:val="0"/>
              <w:marTop w:val="0"/>
              <w:marBottom w:val="120"/>
              <w:divBdr>
                <w:top w:val="none" w:sz="0" w:space="0" w:color="auto"/>
                <w:left w:val="none" w:sz="0" w:space="0" w:color="auto"/>
                <w:bottom w:val="none" w:sz="0" w:space="0" w:color="auto"/>
                <w:right w:val="none" w:sz="0" w:space="0" w:color="auto"/>
              </w:divBdr>
            </w:div>
            <w:div w:id="178854582">
              <w:marLeft w:val="0"/>
              <w:marRight w:val="0"/>
              <w:marTop w:val="0"/>
              <w:marBottom w:val="120"/>
              <w:divBdr>
                <w:top w:val="none" w:sz="0" w:space="0" w:color="auto"/>
                <w:left w:val="none" w:sz="0" w:space="0" w:color="auto"/>
                <w:bottom w:val="none" w:sz="0" w:space="0" w:color="auto"/>
                <w:right w:val="none" w:sz="0" w:space="0" w:color="auto"/>
              </w:divBdr>
            </w:div>
            <w:div w:id="1312751713">
              <w:marLeft w:val="0"/>
              <w:marRight w:val="0"/>
              <w:marTop w:val="0"/>
              <w:marBottom w:val="120"/>
              <w:divBdr>
                <w:top w:val="none" w:sz="0" w:space="0" w:color="auto"/>
                <w:left w:val="none" w:sz="0" w:space="0" w:color="auto"/>
                <w:bottom w:val="none" w:sz="0" w:space="0" w:color="auto"/>
                <w:right w:val="none" w:sz="0" w:space="0" w:color="auto"/>
              </w:divBdr>
            </w:div>
            <w:div w:id="607155713">
              <w:marLeft w:val="0"/>
              <w:marRight w:val="0"/>
              <w:marTop w:val="0"/>
              <w:marBottom w:val="120"/>
              <w:divBdr>
                <w:top w:val="none" w:sz="0" w:space="0" w:color="auto"/>
                <w:left w:val="none" w:sz="0" w:space="0" w:color="auto"/>
                <w:bottom w:val="none" w:sz="0" w:space="0" w:color="auto"/>
                <w:right w:val="none" w:sz="0" w:space="0" w:color="auto"/>
              </w:divBdr>
            </w:div>
            <w:div w:id="701247653">
              <w:marLeft w:val="0"/>
              <w:marRight w:val="0"/>
              <w:marTop w:val="0"/>
              <w:marBottom w:val="120"/>
              <w:divBdr>
                <w:top w:val="none" w:sz="0" w:space="0" w:color="auto"/>
                <w:left w:val="none" w:sz="0" w:space="0" w:color="auto"/>
                <w:bottom w:val="none" w:sz="0" w:space="0" w:color="auto"/>
                <w:right w:val="none" w:sz="0" w:space="0" w:color="auto"/>
              </w:divBdr>
            </w:div>
            <w:div w:id="1641809315">
              <w:marLeft w:val="0"/>
              <w:marRight w:val="0"/>
              <w:marTop w:val="0"/>
              <w:marBottom w:val="120"/>
              <w:divBdr>
                <w:top w:val="none" w:sz="0" w:space="0" w:color="auto"/>
                <w:left w:val="none" w:sz="0" w:space="0" w:color="auto"/>
                <w:bottom w:val="none" w:sz="0" w:space="0" w:color="auto"/>
                <w:right w:val="none" w:sz="0" w:space="0" w:color="auto"/>
              </w:divBdr>
            </w:div>
            <w:div w:id="1129477487">
              <w:marLeft w:val="0"/>
              <w:marRight w:val="0"/>
              <w:marTop w:val="0"/>
              <w:marBottom w:val="120"/>
              <w:divBdr>
                <w:top w:val="none" w:sz="0" w:space="0" w:color="auto"/>
                <w:left w:val="none" w:sz="0" w:space="0" w:color="auto"/>
                <w:bottom w:val="none" w:sz="0" w:space="0" w:color="auto"/>
                <w:right w:val="none" w:sz="0" w:space="0" w:color="auto"/>
              </w:divBdr>
            </w:div>
            <w:div w:id="1312444452">
              <w:marLeft w:val="0"/>
              <w:marRight w:val="0"/>
              <w:marTop w:val="0"/>
              <w:marBottom w:val="120"/>
              <w:divBdr>
                <w:top w:val="none" w:sz="0" w:space="0" w:color="auto"/>
                <w:left w:val="none" w:sz="0" w:space="0" w:color="auto"/>
                <w:bottom w:val="none" w:sz="0" w:space="0" w:color="auto"/>
                <w:right w:val="none" w:sz="0" w:space="0" w:color="auto"/>
              </w:divBdr>
            </w:div>
            <w:div w:id="190723986">
              <w:marLeft w:val="0"/>
              <w:marRight w:val="0"/>
              <w:marTop w:val="0"/>
              <w:marBottom w:val="120"/>
              <w:divBdr>
                <w:top w:val="none" w:sz="0" w:space="0" w:color="auto"/>
                <w:left w:val="none" w:sz="0" w:space="0" w:color="auto"/>
                <w:bottom w:val="none" w:sz="0" w:space="0" w:color="auto"/>
                <w:right w:val="none" w:sz="0" w:space="0" w:color="auto"/>
              </w:divBdr>
            </w:div>
            <w:div w:id="121924638">
              <w:marLeft w:val="0"/>
              <w:marRight w:val="0"/>
              <w:marTop w:val="0"/>
              <w:marBottom w:val="120"/>
              <w:divBdr>
                <w:top w:val="none" w:sz="0" w:space="0" w:color="auto"/>
                <w:left w:val="none" w:sz="0" w:space="0" w:color="auto"/>
                <w:bottom w:val="none" w:sz="0" w:space="0" w:color="auto"/>
                <w:right w:val="none" w:sz="0" w:space="0" w:color="auto"/>
              </w:divBdr>
            </w:div>
            <w:div w:id="1477380389">
              <w:marLeft w:val="0"/>
              <w:marRight w:val="0"/>
              <w:marTop w:val="0"/>
              <w:marBottom w:val="120"/>
              <w:divBdr>
                <w:top w:val="none" w:sz="0" w:space="0" w:color="auto"/>
                <w:left w:val="none" w:sz="0" w:space="0" w:color="auto"/>
                <w:bottom w:val="none" w:sz="0" w:space="0" w:color="auto"/>
                <w:right w:val="none" w:sz="0" w:space="0" w:color="auto"/>
              </w:divBdr>
            </w:div>
            <w:div w:id="1557010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6026102">
      <w:bodyDiv w:val="1"/>
      <w:marLeft w:val="0"/>
      <w:marRight w:val="0"/>
      <w:marTop w:val="0"/>
      <w:marBottom w:val="0"/>
      <w:divBdr>
        <w:top w:val="none" w:sz="0" w:space="0" w:color="auto"/>
        <w:left w:val="none" w:sz="0" w:space="0" w:color="auto"/>
        <w:bottom w:val="none" w:sz="0" w:space="0" w:color="auto"/>
        <w:right w:val="none" w:sz="0" w:space="0" w:color="auto"/>
      </w:divBdr>
    </w:div>
    <w:div w:id="440299395">
      <w:bodyDiv w:val="1"/>
      <w:marLeft w:val="0"/>
      <w:marRight w:val="0"/>
      <w:marTop w:val="0"/>
      <w:marBottom w:val="0"/>
      <w:divBdr>
        <w:top w:val="none" w:sz="0" w:space="0" w:color="auto"/>
        <w:left w:val="none" w:sz="0" w:space="0" w:color="auto"/>
        <w:bottom w:val="none" w:sz="0" w:space="0" w:color="auto"/>
        <w:right w:val="none" w:sz="0" w:space="0" w:color="auto"/>
      </w:divBdr>
      <w:divsChild>
        <w:div w:id="1448088863">
          <w:marLeft w:val="0"/>
          <w:marRight w:val="0"/>
          <w:marTop w:val="0"/>
          <w:marBottom w:val="120"/>
          <w:divBdr>
            <w:top w:val="none" w:sz="0" w:space="0" w:color="auto"/>
            <w:left w:val="none" w:sz="0" w:space="0" w:color="auto"/>
            <w:bottom w:val="none" w:sz="0" w:space="0" w:color="auto"/>
            <w:right w:val="none" w:sz="0" w:space="0" w:color="auto"/>
          </w:divBdr>
        </w:div>
        <w:div w:id="1555892788">
          <w:marLeft w:val="0"/>
          <w:marRight w:val="0"/>
          <w:marTop w:val="0"/>
          <w:marBottom w:val="120"/>
          <w:divBdr>
            <w:top w:val="none" w:sz="0" w:space="0" w:color="auto"/>
            <w:left w:val="none" w:sz="0" w:space="0" w:color="auto"/>
            <w:bottom w:val="none" w:sz="0" w:space="0" w:color="auto"/>
            <w:right w:val="none" w:sz="0" w:space="0" w:color="auto"/>
          </w:divBdr>
        </w:div>
        <w:div w:id="98916367">
          <w:marLeft w:val="0"/>
          <w:marRight w:val="0"/>
          <w:marTop w:val="0"/>
          <w:marBottom w:val="120"/>
          <w:divBdr>
            <w:top w:val="none" w:sz="0" w:space="0" w:color="auto"/>
            <w:left w:val="none" w:sz="0" w:space="0" w:color="auto"/>
            <w:bottom w:val="none" w:sz="0" w:space="0" w:color="auto"/>
            <w:right w:val="none" w:sz="0" w:space="0" w:color="auto"/>
          </w:divBdr>
        </w:div>
        <w:div w:id="1353799472">
          <w:marLeft w:val="0"/>
          <w:marRight w:val="0"/>
          <w:marTop w:val="0"/>
          <w:marBottom w:val="120"/>
          <w:divBdr>
            <w:top w:val="none" w:sz="0" w:space="0" w:color="auto"/>
            <w:left w:val="none" w:sz="0" w:space="0" w:color="auto"/>
            <w:bottom w:val="none" w:sz="0" w:space="0" w:color="auto"/>
            <w:right w:val="none" w:sz="0" w:space="0" w:color="auto"/>
          </w:divBdr>
        </w:div>
        <w:div w:id="1685597717">
          <w:marLeft w:val="0"/>
          <w:marRight w:val="0"/>
          <w:marTop w:val="0"/>
          <w:marBottom w:val="120"/>
          <w:divBdr>
            <w:top w:val="none" w:sz="0" w:space="0" w:color="auto"/>
            <w:left w:val="none" w:sz="0" w:space="0" w:color="auto"/>
            <w:bottom w:val="none" w:sz="0" w:space="0" w:color="auto"/>
            <w:right w:val="none" w:sz="0" w:space="0" w:color="auto"/>
          </w:divBdr>
        </w:div>
        <w:div w:id="1603798186">
          <w:marLeft w:val="0"/>
          <w:marRight w:val="0"/>
          <w:marTop w:val="0"/>
          <w:marBottom w:val="120"/>
          <w:divBdr>
            <w:top w:val="none" w:sz="0" w:space="0" w:color="auto"/>
            <w:left w:val="none" w:sz="0" w:space="0" w:color="auto"/>
            <w:bottom w:val="none" w:sz="0" w:space="0" w:color="auto"/>
            <w:right w:val="none" w:sz="0" w:space="0" w:color="auto"/>
          </w:divBdr>
        </w:div>
        <w:div w:id="919291428">
          <w:marLeft w:val="0"/>
          <w:marRight w:val="0"/>
          <w:marTop w:val="0"/>
          <w:marBottom w:val="120"/>
          <w:divBdr>
            <w:top w:val="none" w:sz="0" w:space="0" w:color="auto"/>
            <w:left w:val="none" w:sz="0" w:space="0" w:color="auto"/>
            <w:bottom w:val="none" w:sz="0" w:space="0" w:color="auto"/>
            <w:right w:val="none" w:sz="0" w:space="0" w:color="auto"/>
          </w:divBdr>
        </w:div>
        <w:div w:id="1851721556">
          <w:marLeft w:val="0"/>
          <w:marRight w:val="0"/>
          <w:marTop w:val="0"/>
          <w:marBottom w:val="120"/>
          <w:divBdr>
            <w:top w:val="none" w:sz="0" w:space="0" w:color="auto"/>
            <w:left w:val="none" w:sz="0" w:space="0" w:color="auto"/>
            <w:bottom w:val="none" w:sz="0" w:space="0" w:color="auto"/>
            <w:right w:val="none" w:sz="0" w:space="0" w:color="auto"/>
          </w:divBdr>
        </w:div>
        <w:div w:id="776218533">
          <w:marLeft w:val="0"/>
          <w:marRight w:val="0"/>
          <w:marTop w:val="0"/>
          <w:marBottom w:val="120"/>
          <w:divBdr>
            <w:top w:val="none" w:sz="0" w:space="0" w:color="auto"/>
            <w:left w:val="none" w:sz="0" w:space="0" w:color="auto"/>
            <w:bottom w:val="none" w:sz="0" w:space="0" w:color="auto"/>
            <w:right w:val="none" w:sz="0" w:space="0" w:color="auto"/>
          </w:divBdr>
        </w:div>
        <w:div w:id="17239960">
          <w:marLeft w:val="0"/>
          <w:marRight w:val="0"/>
          <w:marTop w:val="0"/>
          <w:marBottom w:val="120"/>
          <w:divBdr>
            <w:top w:val="none" w:sz="0" w:space="0" w:color="auto"/>
            <w:left w:val="none" w:sz="0" w:space="0" w:color="auto"/>
            <w:bottom w:val="none" w:sz="0" w:space="0" w:color="auto"/>
            <w:right w:val="none" w:sz="0" w:space="0" w:color="auto"/>
          </w:divBdr>
        </w:div>
        <w:div w:id="1256285888">
          <w:marLeft w:val="0"/>
          <w:marRight w:val="0"/>
          <w:marTop w:val="0"/>
          <w:marBottom w:val="120"/>
          <w:divBdr>
            <w:top w:val="none" w:sz="0" w:space="0" w:color="auto"/>
            <w:left w:val="none" w:sz="0" w:space="0" w:color="auto"/>
            <w:bottom w:val="none" w:sz="0" w:space="0" w:color="auto"/>
            <w:right w:val="none" w:sz="0" w:space="0" w:color="auto"/>
          </w:divBdr>
        </w:div>
        <w:div w:id="2056807867">
          <w:marLeft w:val="0"/>
          <w:marRight w:val="0"/>
          <w:marTop w:val="0"/>
          <w:marBottom w:val="120"/>
          <w:divBdr>
            <w:top w:val="none" w:sz="0" w:space="0" w:color="auto"/>
            <w:left w:val="none" w:sz="0" w:space="0" w:color="auto"/>
            <w:bottom w:val="none" w:sz="0" w:space="0" w:color="auto"/>
            <w:right w:val="none" w:sz="0" w:space="0" w:color="auto"/>
          </w:divBdr>
        </w:div>
      </w:divsChild>
    </w:div>
    <w:div w:id="463812849">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102485">
      <w:bodyDiv w:val="1"/>
      <w:marLeft w:val="0"/>
      <w:marRight w:val="0"/>
      <w:marTop w:val="0"/>
      <w:marBottom w:val="0"/>
      <w:divBdr>
        <w:top w:val="none" w:sz="0" w:space="0" w:color="auto"/>
        <w:left w:val="none" w:sz="0" w:space="0" w:color="auto"/>
        <w:bottom w:val="none" w:sz="0" w:space="0" w:color="auto"/>
        <w:right w:val="none" w:sz="0" w:space="0" w:color="auto"/>
      </w:divBdr>
    </w:div>
    <w:div w:id="502814629">
      <w:bodyDiv w:val="1"/>
      <w:marLeft w:val="0"/>
      <w:marRight w:val="0"/>
      <w:marTop w:val="0"/>
      <w:marBottom w:val="0"/>
      <w:divBdr>
        <w:top w:val="none" w:sz="0" w:space="0" w:color="auto"/>
        <w:left w:val="none" w:sz="0" w:space="0" w:color="auto"/>
        <w:bottom w:val="none" w:sz="0" w:space="0" w:color="auto"/>
        <w:right w:val="none" w:sz="0" w:space="0" w:color="auto"/>
      </w:divBdr>
      <w:divsChild>
        <w:div w:id="1894848727">
          <w:marLeft w:val="0"/>
          <w:marRight w:val="120"/>
          <w:marTop w:val="120"/>
          <w:marBottom w:val="0"/>
          <w:divBdr>
            <w:top w:val="single" w:sz="12" w:space="4" w:color="D5E28D"/>
            <w:left w:val="single" w:sz="12" w:space="6" w:color="D5E28D"/>
            <w:bottom w:val="single" w:sz="12" w:space="0" w:color="D5E28D"/>
            <w:right w:val="single" w:sz="12" w:space="6" w:color="D5E28D"/>
          </w:divBdr>
        </w:div>
        <w:div w:id="946423849">
          <w:marLeft w:val="0"/>
          <w:marRight w:val="0"/>
          <w:marTop w:val="0"/>
          <w:marBottom w:val="0"/>
          <w:divBdr>
            <w:top w:val="none" w:sz="0" w:space="0" w:color="auto"/>
            <w:left w:val="none" w:sz="0" w:space="0" w:color="auto"/>
            <w:bottom w:val="none" w:sz="0" w:space="0" w:color="auto"/>
            <w:right w:val="none" w:sz="0" w:space="0" w:color="auto"/>
          </w:divBdr>
          <w:divsChild>
            <w:div w:id="127941388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0778008">
                  <w:marLeft w:val="0"/>
                  <w:marRight w:val="90"/>
                  <w:marTop w:val="0"/>
                  <w:marBottom w:val="0"/>
                  <w:divBdr>
                    <w:top w:val="none" w:sz="0" w:space="0" w:color="auto"/>
                    <w:left w:val="none" w:sz="0" w:space="0" w:color="auto"/>
                    <w:bottom w:val="none" w:sz="0" w:space="0" w:color="auto"/>
                    <w:right w:val="none" w:sz="0" w:space="0" w:color="auto"/>
                  </w:divBdr>
                </w:div>
                <w:div w:id="196891936">
                  <w:marLeft w:val="0"/>
                  <w:marRight w:val="0"/>
                  <w:marTop w:val="0"/>
                  <w:marBottom w:val="0"/>
                  <w:divBdr>
                    <w:top w:val="none" w:sz="0" w:space="0" w:color="auto"/>
                    <w:left w:val="none" w:sz="0" w:space="0" w:color="auto"/>
                    <w:bottom w:val="none" w:sz="0" w:space="0" w:color="auto"/>
                    <w:right w:val="none" w:sz="0" w:space="0" w:color="auto"/>
                  </w:divBdr>
                </w:div>
              </w:divsChild>
            </w:div>
            <w:div w:id="161370517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38285842">
                  <w:marLeft w:val="0"/>
                  <w:marRight w:val="90"/>
                  <w:marTop w:val="0"/>
                  <w:marBottom w:val="0"/>
                  <w:divBdr>
                    <w:top w:val="none" w:sz="0" w:space="0" w:color="auto"/>
                    <w:left w:val="none" w:sz="0" w:space="0" w:color="auto"/>
                    <w:bottom w:val="none" w:sz="0" w:space="0" w:color="auto"/>
                    <w:right w:val="none" w:sz="0" w:space="0" w:color="auto"/>
                  </w:divBdr>
                </w:div>
                <w:div w:id="1929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377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2889042">
              <w:marLeft w:val="0"/>
              <w:marRight w:val="0"/>
              <w:marTop w:val="0"/>
              <w:marBottom w:val="120"/>
              <w:divBdr>
                <w:top w:val="none" w:sz="0" w:space="0" w:color="auto"/>
                <w:left w:val="none" w:sz="0" w:space="0" w:color="auto"/>
                <w:bottom w:val="none" w:sz="0" w:space="0" w:color="auto"/>
                <w:right w:val="none" w:sz="0" w:space="0" w:color="auto"/>
              </w:divBdr>
            </w:div>
            <w:div w:id="1676417075">
              <w:marLeft w:val="0"/>
              <w:marRight w:val="0"/>
              <w:marTop w:val="0"/>
              <w:marBottom w:val="120"/>
              <w:divBdr>
                <w:top w:val="none" w:sz="0" w:space="0" w:color="auto"/>
                <w:left w:val="none" w:sz="0" w:space="0" w:color="auto"/>
                <w:bottom w:val="none" w:sz="0" w:space="0" w:color="auto"/>
                <w:right w:val="none" w:sz="0" w:space="0" w:color="auto"/>
              </w:divBdr>
            </w:div>
          </w:divsChild>
        </w:div>
        <w:div w:id="7085555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48432072">
              <w:marLeft w:val="0"/>
              <w:marRight w:val="0"/>
              <w:marTop w:val="0"/>
              <w:marBottom w:val="120"/>
              <w:divBdr>
                <w:top w:val="none" w:sz="0" w:space="0" w:color="auto"/>
                <w:left w:val="none" w:sz="0" w:space="0" w:color="auto"/>
                <w:bottom w:val="none" w:sz="0" w:space="0" w:color="auto"/>
                <w:right w:val="none" w:sz="0" w:space="0" w:color="auto"/>
              </w:divBdr>
            </w:div>
            <w:div w:id="1871528979">
              <w:marLeft w:val="0"/>
              <w:marRight w:val="0"/>
              <w:marTop w:val="0"/>
              <w:marBottom w:val="120"/>
              <w:divBdr>
                <w:top w:val="none" w:sz="0" w:space="0" w:color="auto"/>
                <w:left w:val="none" w:sz="0" w:space="0" w:color="auto"/>
                <w:bottom w:val="none" w:sz="0" w:space="0" w:color="auto"/>
                <w:right w:val="none" w:sz="0" w:space="0" w:color="auto"/>
              </w:divBdr>
            </w:div>
            <w:div w:id="383875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9821510">
      <w:bodyDiv w:val="1"/>
      <w:marLeft w:val="0"/>
      <w:marRight w:val="0"/>
      <w:marTop w:val="0"/>
      <w:marBottom w:val="0"/>
      <w:divBdr>
        <w:top w:val="none" w:sz="0" w:space="0" w:color="auto"/>
        <w:left w:val="none" w:sz="0" w:space="0" w:color="auto"/>
        <w:bottom w:val="none" w:sz="0" w:space="0" w:color="auto"/>
        <w:right w:val="none" w:sz="0" w:space="0" w:color="auto"/>
      </w:divBdr>
      <w:divsChild>
        <w:div w:id="363987103">
          <w:marLeft w:val="0"/>
          <w:marRight w:val="0"/>
          <w:marTop w:val="0"/>
          <w:marBottom w:val="120"/>
          <w:divBdr>
            <w:top w:val="none" w:sz="0" w:space="0" w:color="auto"/>
            <w:left w:val="none" w:sz="0" w:space="0" w:color="auto"/>
            <w:bottom w:val="none" w:sz="0" w:space="0" w:color="auto"/>
            <w:right w:val="none" w:sz="0" w:space="0" w:color="auto"/>
          </w:divBdr>
        </w:div>
        <w:div w:id="1417944781">
          <w:marLeft w:val="0"/>
          <w:marRight w:val="0"/>
          <w:marTop w:val="0"/>
          <w:marBottom w:val="120"/>
          <w:divBdr>
            <w:top w:val="none" w:sz="0" w:space="0" w:color="auto"/>
            <w:left w:val="none" w:sz="0" w:space="0" w:color="auto"/>
            <w:bottom w:val="none" w:sz="0" w:space="0" w:color="auto"/>
            <w:right w:val="none" w:sz="0" w:space="0" w:color="auto"/>
          </w:divBdr>
        </w:div>
        <w:div w:id="886531879">
          <w:blockQuote w:val="1"/>
          <w:marLeft w:val="720"/>
          <w:marRight w:val="0"/>
          <w:marTop w:val="100"/>
          <w:marBottom w:val="100"/>
          <w:divBdr>
            <w:top w:val="none" w:sz="0" w:space="0" w:color="auto"/>
            <w:left w:val="none" w:sz="0" w:space="0" w:color="auto"/>
            <w:bottom w:val="none" w:sz="0" w:space="0" w:color="auto"/>
            <w:right w:val="none" w:sz="0" w:space="0" w:color="auto"/>
          </w:divBdr>
        </w:div>
        <w:div w:id="1692102923">
          <w:marLeft w:val="0"/>
          <w:marRight w:val="0"/>
          <w:marTop w:val="0"/>
          <w:marBottom w:val="120"/>
          <w:divBdr>
            <w:top w:val="none" w:sz="0" w:space="0" w:color="auto"/>
            <w:left w:val="none" w:sz="0" w:space="0" w:color="auto"/>
            <w:bottom w:val="none" w:sz="0" w:space="0" w:color="auto"/>
            <w:right w:val="none" w:sz="0" w:space="0" w:color="auto"/>
          </w:divBdr>
        </w:div>
        <w:div w:id="1210342075">
          <w:marLeft w:val="0"/>
          <w:marRight w:val="0"/>
          <w:marTop w:val="0"/>
          <w:marBottom w:val="120"/>
          <w:divBdr>
            <w:top w:val="none" w:sz="0" w:space="0" w:color="auto"/>
            <w:left w:val="none" w:sz="0" w:space="0" w:color="auto"/>
            <w:bottom w:val="none" w:sz="0" w:space="0" w:color="auto"/>
            <w:right w:val="none" w:sz="0" w:space="0" w:color="auto"/>
          </w:divBdr>
        </w:div>
        <w:div w:id="1269314346">
          <w:marLeft w:val="0"/>
          <w:marRight w:val="0"/>
          <w:marTop w:val="0"/>
          <w:marBottom w:val="120"/>
          <w:divBdr>
            <w:top w:val="none" w:sz="0" w:space="0" w:color="auto"/>
            <w:left w:val="none" w:sz="0" w:space="0" w:color="auto"/>
            <w:bottom w:val="none" w:sz="0" w:space="0" w:color="auto"/>
            <w:right w:val="none" w:sz="0" w:space="0" w:color="auto"/>
          </w:divBdr>
        </w:div>
        <w:div w:id="1815679949">
          <w:marLeft w:val="0"/>
          <w:marRight w:val="0"/>
          <w:marTop w:val="0"/>
          <w:marBottom w:val="120"/>
          <w:divBdr>
            <w:top w:val="none" w:sz="0" w:space="0" w:color="auto"/>
            <w:left w:val="none" w:sz="0" w:space="0" w:color="auto"/>
            <w:bottom w:val="none" w:sz="0" w:space="0" w:color="auto"/>
            <w:right w:val="none" w:sz="0" w:space="0" w:color="auto"/>
          </w:divBdr>
        </w:div>
      </w:divsChild>
    </w:div>
    <w:div w:id="609776936">
      <w:bodyDiv w:val="1"/>
      <w:marLeft w:val="0"/>
      <w:marRight w:val="0"/>
      <w:marTop w:val="0"/>
      <w:marBottom w:val="0"/>
      <w:divBdr>
        <w:top w:val="none" w:sz="0" w:space="0" w:color="auto"/>
        <w:left w:val="none" w:sz="0" w:space="0" w:color="auto"/>
        <w:bottom w:val="none" w:sz="0" w:space="0" w:color="auto"/>
        <w:right w:val="none" w:sz="0" w:space="0" w:color="auto"/>
      </w:divBdr>
    </w:div>
    <w:div w:id="617874892">
      <w:bodyDiv w:val="1"/>
      <w:marLeft w:val="0"/>
      <w:marRight w:val="0"/>
      <w:marTop w:val="0"/>
      <w:marBottom w:val="0"/>
      <w:divBdr>
        <w:top w:val="none" w:sz="0" w:space="0" w:color="auto"/>
        <w:left w:val="none" w:sz="0" w:space="0" w:color="auto"/>
        <w:bottom w:val="none" w:sz="0" w:space="0" w:color="auto"/>
        <w:right w:val="none" w:sz="0" w:space="0" w:color="auto"/>
      </w:divBdr>
    </w:div>
    <w:div w:id="643051240">
      <w:bodyDiv w:val="1"/>
      <w:marLeft w:val="0"/>
      <w:marRight w:val="0"/>
      <w:marTop w:val="0"/>
      <w:marBottom w:val="0"/>
      <w:divBdr>
        <w:top w:val="none" w:sz="0" w:space="0" w:color="auto"/>
        <w:left w:val="none" w:sz="0" w:space="0" w:color="auto"/>
        <w:bottom w:val="none" w:sz="0" w:space="0" w:color="auto"/>
        <w:right w:val="none" w:sz="0" w:space="0" w:color="auto"/>
      </w:divBdr>
    </w:div>
    <w:div w:id="694043948">
      <w:bodyDiv w:val="1"/>
      <w:marLeft w:val="0"/>
      <w:marRight w:val="0"/>
      <w:marTop w:val="0"/>
      <w:marBottom w:val="0"/>
      <w:divBdr>
        <w:top w:val="none" w:sz="0" w:space="0" w:color="auto"/>
        <w:left w:val="none" w:sz="0" w:space="0" w:color="auto"/>
        <w:bottom w:val="none" w:sz="0" w:space="0" w:color="auto"/>
        <w:right w:val="none" w:sz="0" w:space="0" w:color="auto"/>
      </w:divBdr>
      <w:divsChild>
        <w:div w:id="405616702">
          <w:marLeft w:val="0"/>
          <w:marRight w:val="0"/>
          <w:marTop w:val="30"/>
          <w:marBottom w:val="0"/>
          <w:divBdr>
            <w:top w:val="none" w:sz="0" w:space="0" w:color="auto"/>
            <w:left w:val="none" w:sz="0" w:space="0" w:color="auto"/>
            <w:bottom w:val="none" w:sz="0" w:space="0" w:color="auto"/>
            <w:right w:val="none" w:sz="0" w:space="0" w:color="auto"/>
          </w:divBdr>
          <w:divsChild>
            <w:div w:id="1356423822">
              <w:marLeft w:val="0"/>
              <w:marRight w:val="0"/>
              <w:marTop w:val="0"/>
              <w:marBottom w:val="0"/>
              <w:divBdr>
                <w:top w:val="none" w:sz="0" w:space="0" w:color="auto"/>
                <w:left w:val="none" w:sz="0" w:space="0" w:color="auto"/>
                <w:bottom w:val="none" w:sz="0" w:space="0" w:color="auto"/>
                <w:right w:val="none" w:sz="0" w:space="0" w:color="auto"/>
              </w:divBdr>
              <w:divsChild>
                <w:div w:id="1677885247">
                  <w:marLeft w:val="0"/>
                  <w:marRight w:val="0"/>
                  <w:marTop w:val="0"/>
                  <w:marBottom w:val="0"/>
                  <w:divBdr>
                    <w:top w:val="none" w:sz="0" w:space="0" w:color="auto"/>
                    <w:left w:val="none" w:sz="0" w:space="0" w:color="auto"/>
                    <w:bottom w:val="none" w:sz="0" w:space="0" w:color="auto"/>
                    <w:right w:val="none" w:sz="0" w:space="0" w:color="auto"/>
                  </w:divBdr>
                  <w:divsChild>
                    <w:div w:id="1678389481">
                      <w:marLeft w:val="-75"/>
                      <w:marRight w:val="-75"/>
                      <w:marTop w:val="0"/>
                      <w:marBottom w:val="0"/>
                      <w:divBdr>
                        <w:top w:val="none" w:sz="0" w:space="0" w:color="auto"/>
                        <w:left w:val="none" w:sz="0" w:space="0" w:color="auto"/>
                        <w:bottom w:val="none" w:sz="0" w:space="0" w:color="auto"/>
                        <w:right w:val="none" w:sz="0" w:space="0" w:color="auto"/>
                      </w:divBdr>
                      <w:divsChild>
                        <w:div w:id="837622034">
                          <w:marLeft w:val="0"/>
                          <w:marRight w:val="0"/>
                          <w:marTop w:val="0"/>
                          <w:marBottom w:val="0"/>
                          <w:divBdr>
                            <w:top w:val="none" w:sz="0" w:space="0" w:color="auto"/>
                            <w:left w:val="none" w:sz="0" w:space="0" w:color="auto"/>
                            <w:bottom w:val="none" w:sz="0" w:space="0" w:color="auto"/>
                            <w:right w:val="none" w:sz="0" w:space="0" w:color="auto"/>
                          </w:divBdr>
                          <w:divsChild>
                            <w:div w:id="1943489572">
                              <w:marLeft w:val="0"/>
                              <w:marRight w:val="0"/>
                              <w:marTop w:val="0"/>
                              <w:marBottom w:val="0"/>
                              <w:divBdr>
                                <w:top w:val="none" w:sz="0" w:space="0" w:color="auto"/>
                                <w:left w:val="single" w:sz="6" w:space="9" w:color="AFAFAA"/>
                                <w:bottom w:val="none" w:sz="0" w:space="0" w:color="auto"/>
                                <w:right w:val="single" w:sz="6" w:space="9" w:color="AFAFAA"/>
                              </w:divBdr>
                              <w:divsChild>
                                <w:div w:id="524640930">
                                  <w:marLeft w:val="0"/>
                                  <w:marRight w:val="0"/>
                                  <w:marTop w:val="0"/>
                                  <w:marBottom w:val="0"/>
                                  <w:divBdr>
                                    <w:top w:val="none" w:sz="0" w:space="0" w:color="auto"/>
                                    <w:left w:val="none" w:sz="0" w:space="0" w:color="auto"/>
                                    <w:bottom w:val="none" w:sz="0" w:space="0" w:color="auto"/>
                                    <w:right w:val="none" w:sz="0" w:space="0" w:color="auto"/>
                                  </w:divBdr>
                                  <w:divsChild>
                                    <w:div w:id="2046368931">
                                      <w:marLeft w:val="0"/>
                                      <w:marRight w:val="0"/>
                                      <w:marTop w:val="0"/>
                                      <w:marBottom w:val="0"/>
                                      <w:divBdr>
                                        <w:top w:val="none" w:sz="0" w:space="0" w:color="auto"/>
                                        <w:left w:val="none" w:sz="0" w:space="0" w:color="auto"/>
                                        <w:bottom w:val="none" w:sz="0" w:space="0" w:color="auto"/>
                                        <w:right w:val="none" w:sz="0" w:space="0" w:color="auto"/>
                                      </w:divBdr>
                                      <w:divsChild>
                                        <w:div w:id="48466097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22890459">
                                              <w:marLeft w:val="0"/>
                                              <w:marRight w:val="0"/>
                                              <w:marTop w:val="0"/>
                                              <w:marBottom w:val="120"/>
                                              <w:divBdr>
                                                <w:top w:val="none" w:sz="0" w:space="0" w:color="auto"/>
                                                <w:left w:val="none" w:sz="0" w:space="0" w:color="auto"/>
                                                <w:bottom w:val="none" w:sz="0" w:space="0" w:color="auto"/>
                                                <w:right w:val="none" w:sz="0" w:space="0" w:color="auto"/>
                                              </w:divBdr>
                                            </w:div>
                                            <w:div w:id="1825734622">
                                              <w:marLeft w:val="0"/>
                                              <w:marRight w:val="0"/>
                                              <w:marTop w:val="0"/>
                                              <w:marBottom w:val="120"/>
                                              <w:divBdr>
                                                <w:top w:val="none" w:sz="0" w:space="0" w:color="auto"/>
                                                <w:left w:val="none" w:sz="0" w:space="0" w:color="auto"/>
                                                <w:bottom w:val="none" w:sz="0" w:space="0" w:color="auto"/>
                                                <w:right w:val="none" w:sz="0" w:space="0" w:color="auto"/>
                                              </w:divBdr>
                                            </w:div>
                                            <w:div w:id="69470115">
                                              <w:marLeft w:val="0"/>
                                              <w:marRight w:val="0"/>
                                              <w:marTop w:val="0"/>
                                              <w:marBottom w:val="120"/>
                                              <w:divBdr>
                                                <w:top w:val="none" w:sz="0" w:space="0" w:color="auto"/>
                                                <w:left w:val="none" w:sz="0" w:space="0" w:color="auto"/>
                                                <w:bottom w:val="none" w:sz="0" w:space="0" w:color="auto"/>
                                                <w:right w:val="none" w:sz="0" w:space="0" w:color="auto"/>
                                              </w:divBdr>
                                            </w:div>
                                            <w:div w:id="2048019142">
                                              <w:marLeft w:val="0"/>
                                              <w:marRight w:val="0"/>
                                              <w:marTop w:val="0"/>
                                              <w:marBottom w:val="120"/>
                                              <w:divBdr>
                                                <w:top w:val="none" w:sz="0" w:space="0" w:color="auto"/>
                                                <w:left w:val="none" w:sz="0" w:space="0" w:color="auto"/>
                                                <w:bottom w:val="none" w:sz="0" w:space="0" w:color="auto"/>
                                                <w:right w:val="none" w:sz="0" w:space="0" w:color="auto"/>
                                              </w:divBdr>
                                            </w:div>
                                            <w:div w:id="664894329">
                                              <w:marLeft w:val="0"/>
                                              <w:marRight w:val="0"/>
                                              <w:marTop w:val="0"/>
                                              <w:marBottom w:val="120"/>
                                              <w:divBdr>
                                                <w:top w:val="none" w:sz="0" w:space="0" w:color="auto"/>
                                                <w:left w:val="none" w:sz="0" w:space="0" w:color="auto"/>
                                                <w:bottom w:val="none" w:sz="0" w:space="0" w:color="auto"/>
                                                <w:right w:val="none" w:sz="0" w:space="0" w:color="auto"/>
                                              </w:divBdr>
                                            </w:div>
                                            <w:div w:id="1886259060">
                                              <w:marLeft w:val="0"/>
                                              <w:marRight w:val="0"/>
                                              <w:marTop w:val="0"/>
                                              <w:marBottom w:val="120"/>
                                              <w:divBdr>
                                                <w:top w:val="none" w:sz="0" w:space="0" w:color="auto"/>
                                                <w:left w:val="none" w:sz="0" w:space="0" w:color="auto"/>
                                                <w:bottom w:val="none" w:sz="0" w:space="0" w:color="auto"/>
                                                <w:right w:val="none" w:sz="0" w:space="0" w:color="auto"/>
                                              </w:divBdr>
                                            </w:div>
                                            <w:div w:id="64841200">
                                              <w:marLeft w:val="0"/>
                                              <w:marRight w:val="0"/>
                                              <w:marTop w:val="0"/>
                                              <w:marBottom w:val="120"/>
                                              <w:divBdr>
                                                <w:top w:val="none" w:sz="0" w:space="0" w:color="auto"/>
                                                <w:left w:val="none" w:sz="0" w:space="0" w:color="auto"/>
                                                <w:bottom w:val="none" w:sz="0" w:space="0" w:color="auto"/>
                                                <w:right w:val="none" w:sz="0" w:space="0" w:color="auto"/>
                                              </w:divBdr>
                                            </w:div>
                                            <w:div w:id="1156191765">
                                              <w:marLeft w:val="0"/>
                                              <w:marRight w:val="0"/>
                                              <w:marTop w:val="0"/>
                                              <w:marBottom w:val="120"/>
                                              <w:divBdr>
                                                <w:top w:val="none" w:sz="0" w:space="0" w:color="auto"/>
                                                <w:left w:val="none" w:sz="0" w:space="0" w:color="auto"/>
                                                <w:bottom w:val="none" w:sz="0" w:space="0" w:color="auto"/>
                                                <w:right w:val="none" w:sz="0" w:space="0" w:color="auto"/>
                                              </w:divBdr>
                                            </w:div>
                                            <w:div w:id="717631746">
                                              <w:marLeft w:val="0"/>
                                              <w:marRight w:val="0"/>
                                              <w:marTop w:val="0"/>
                                              <w:marBottom w:val="120"/>
                                              <w:divBdr>
                                                <w:top w:val="none" w:sz="0" w:space="0" w:color="auto"/>
                                                <w:left w:val="none" w:sz="0" w:space="0" w:color="auto"/>
                                                <w:bottom w:val="none" w:sz="0" w:space="0" w:color="auto"/>
                                                <w:right w:val="none" w:sz="0" w:space="0" w:color="auto"/>
                                              </w:divBdr>
                                            </w:div>
                                            <w:div w:id="967930583">
                                              <w:marLeft w:val="0"/>
                                              <w:marRight w:val="0"/>
                                              <w:marTop w:val="0"/>
                                              <w:marBottom w:val="120"/>
                                              <w:divBdr>
                                                <w:top w:val="none" w:sz="0" w:space="0" w:color="auto"/>
                                                <w:left w:val="none" w:sz="0" w:space="0" w:color="auto"/>
                                                <w:bottom w:val="none" w:sz="0" w:space="0" w:color="auto"/>
                                                <w:right w:val="none" w:sz="0" w:space="0" w:color="auto"/>
                                              </w:divBdr>
                                            </w:div>
                                            <w:div w:id="1527326755">
                                              <w:marLeft w:val="0"/>
                                              <w:marRight w:val="0"/>
                                              <w:marTop w:val="0"/>
                                              <w:marBottom w:val="120"/>
                                              <w:divBdr>
                                                <w:top w:val="none" w:sz="0" w:space="0" w:color="auto"/>
                                                <w:left w:val="none" w:sz="0" w:space="0" w:color="auto"/>
                                                <w:bottom w:val="none" w:sz="0" w:space="0" w:color="auto"/>
                                                <w:right w:val="none" w:sz="0" w:space="0" w:color="auto"/>
                                              </w:divBdr>
                                            </w:div>
                                            <w:div w:id="1201672549">
                                              <w:marLeft w:val="0"/>
                                              <w:marRight w:val="0"/>
                                              <w:marTop w:val="0"/>
                                              <w:marBottom w:val="120"/>
                                              <w:divBdr>
                                                <w:top w:val="none" w:sz="0" w:space="0" w:color="auto"/>
                                                <w:left w:val="none" w:sz="0" w:space="0" w:color="auto"/>
                                                <w:bottom w:val="none" w:sz="0" w:space="0" w:color="auto"/>
                                                <w:right w:val="none" w:sz="0" w:space="0" w:color="auto"/>
                                              </w:divBdr>
                                            </w:div>
                                            <w:div w:id="1394500323">
                                              <w:marLeft w:val="0"/>
                                              <w:marRight w:val="0"/>
                                              <w:marTop w:val="0"/>
                                              <w:marBottom w:val="120"/>
                                              <w:divBdr>
                                                <w:top w:val="none" w:sz="0" w:space="0" w:color="auto"/>
                                                <w:left w:val="none" w:sz="0" w:space="0" w:color="auto"/>
                                                <w:bottom w:val="none" w:sz="0" w:space="0" w:color="auto"/>
                                                <w:right w:val="none" w:sz="0" w:space="0" w:color="auto"/>
                                              </w:divBdr>
                                            </w:div>
                                            <w:div w:id="1145511977">
                                              <w:marLeft w:val="0"/>
                                              <w:marRight w:val="0"/>
                                              <w:marTop w:val="0"/>
                                              <w:marBottom w:val="120"/>
                                              <w:divBdr>
                                                <w:top w:val="none" w:sz="0" w:space="0" w:color="auto"/>
                                                <w:left w:val="none" w:sz="0" w:space="0" w:color="auto"/>
                                                <w:bottom w:val="none" w:sz="0" w:space="0" w:color="auto"/>
                                                <w:right w:val="none" w:sz="0" w:space="0" w:color="auto"/>
                                              </w:divBdr>
                                            </w:div>
                                            <w:div w:id="1340622000">
                                              <w:marLeft w:val="0"/>
                                              <w:marRight w:val="0"/>
                                              <w:marTop w:val="0"/>
                                              <w:marBottom w:val="120"/>
                                              <w:divBdr>
                                                <w:top w:val="none" w:sz="0" w:space="0" w:color="auto"/>
                                                <w:left w:val="none" w:sz="0" w:space="0" w:color="auto"/>
                                                <w:bottom w:val="none" w:sz="0" w:space="0" w:color="auto"/>
                                                <w:right w:val="none" w:sz="0" w:space="0" w:color="auto"/>
                                              </w:divBdr>
                                            </w:div>
                                            <w:div w:id="890725079">
                                              <w:marLeft w:val="0"/>
                                              <w:marRight w:val="0"/>
                                              <w:marTop w:val="0"/>
                                              <w:marBottom w:val="120"/>
                                              <w:divBdr>
                                                <w:top w:val="none" w:sz="0" w:space="0" w:color="auto"/>
                                                <w:left w:val="none" w:sz="0" w:space="0" w:color="auto"/>
                                                <w:bottom w:val="none" w:sz="0" w:space="0" w:color="auto"/>
                                                <w:right w:val="none" w:sz="0" w:space="0" w:color="auto"/>
                                              </w:divBdr>
                                            </w:div>
                                            <w:div w:id="2033259412">
                                              <w:marLeft w:val="0"/>
                                              <w:marRight w:val="0"/>
                                              <w:marTop w:val="0"/>
                                              <w:marBottom w:val="120"/>
                                              <w:divBdr>
                                                <w:top w:val="none" w:sz="0" w:space="0" w:color="auto"/>
                                                <w:left w:val="none" w:sz="0" w:space="0" w:color="auto"/>
                                                <w:bottom w:val="none" w:sz="0" w:space="0" w:color="auto"/>
                                                <w:right w:val="none" w:sz="0" w:space="0" w:color="auto"/>
                                              </w:divBdr>
                                            </w:div>
                                            <w:div w:id="306055319">
                                              <w:marLeft w:val="0"/>
                                              <w:marRight w:val="0"/>
                                              <w:marTop w:val="0"/>
                                              <w:marBottom w:val="120"/>
                                              <w:divBdr>
                                                <w:top w:val="none" w:sz="0" w:space="0" w:color="auto"/>
                                                <w:left w:val="none" w:sz="0" w:space="0" w:color="auto"/>
                                                <w:bottom w:val="none" w:sz="0" w:space="0" w:color="auto"/>
                                                <w:right w:val="none" w:sz="0" w:space="0" w:color="auto"/>
                                              </w:divBdr>
                                            </w:div>
                                            <w:div w:id="601036241">
                                              <w:marLeft w:val="0"/>
                                              <w:marRight w:val="0"/>
                                              <w:marTop w:val="0"/>
                                              <w:marBottom w:val="120"/>
                                              <w:divBdr>
                                                <w:top w:val="none" w:sz="0" w:space="0" w:color="auto"/>
                                                <w:left w:val="none" w:sz="0" w:space="0" w:color="auto"/>
                                                <w:bottom w:val="none" w:sz="0" w:space="0" w:color="auto"/>
                                                <w:right w:val="none" w:sz="0" w:space="0" w:color="auto"/>
                                              </w:divBdr>
                                            </w:div>
                                            <w:div w:id="195237647">
                                              <w:marLeft w:val="0"/>
                                              <w:marRight w:val="0"/>
                                              <w:marTop w:val="0"/>
                                              <w:marBottom w:val="120"/>
                                              <w:divBdr>
                                                <w:top w:val="none" w:sz="0" w:space="0" w:color="auto"/>
                                                <w:left w:val="none" w:sz="0" w:space="0" w:color="auto"/>
                                                <w:bottom w:val="none" w:sz="0" w:space="0" w:color="auto"/>
                                                <w:right w:val="none" w:sz="0" w:space="0" w:color="auto"/>
                                              </w:divBdr>
                                            </w:div>
                                            <w:div w:id="1265191625">
                                              <w:marLeft w:val="0"/>
                                              <w:marRight w:val="0"/>
                                              <w:marTop w:val="0"/>
                                              <w:marBottom w:val="120"/>
                                              <w:divBdr>
                                                <w:top w:val="none" w:sz="0" w:space="0" w:color="auto"/>
                                                <w:left w:val="none" w:sz="0" w:space="0" w:color="auto"/>
                                                <w:bottom w:val="none" w:sz="0" w:space="0" w:color="auto"/>
                                                <w:right w:val="none" w:sz="0" w:space="0" w:color="auto"/>
                                              </w:divBdr>
                                            </w:div>
                                            <w:div w:id="657265729">
                                              <w:marLeft w:val="0"/>
                                              <w:marRight w:val="0"/>
                                              <w:marTop w:val="0"/>
                                              <w:marBottom w:val="120"/>
                                              <w:divBdr>
                                                <w:top w:val="none" w:sz="0" w:space="0" w:color="auto"/>
                                                <w:left w:val="none" w:sz="0" w:space="0" w:color="auto"/>
                                                <w:bottom w:val="none" w:sz="0" w:space="0" w:color="auto"/>
                                                <w:right w:val="none" w:sz="0" w:space="0" w:color="auto"/>
                                              </w:divBdr>
                                            </w:div>
                                            <w:div w:id="1309625280">
                                              <w:marLeft w:val="0"/>
                                              <w:marRight w:val="0"/>
                                              <w:marTop w:val="0"/>
                                              <w:marBottom w:val="120"/>
                                              <w:divBdr>
                                                <w:top w:val="none" w:sz="0" w:space="0" w:color="auto"/>
                                                <w:left w:val="none" w:sz="0" w:space="0" w:color="auto"/>
                                                <w:bottom w:val="none" w:sz="0" w:space="0" w:color="auto"/>
                                                <w:right w:val="none" w:sz="0" w:space="0" w:color="auto"/>
                                              </w:divBdr>
                                            </w:div>
                                            <w:div w:id="546383108">
                                              <w:marLeft w:val="0"/>
                                              <w:marRight w:val="0"/>
                                              <w:marTop w:val="0"/>
                                              <w:marBottom w:val="120"/>
                                              <w:divBdr>
                                                <w:top w:val="none" w:sz="0" w:space="0" w:color="auto"/>
                                                <w:left w:val="none" w:sz="0" w:space="0" w:color="auto"/>
                                                <w:bottom w:val="none" w:sz="0" w:space="0" w:color="auto"/>
                                                <w:right w:val="none" w:sz="0" w:space="0" w:color="auto"/>
                                              </w:divBdr>
                                              <w:divsChild>
                                                <w:div w:id="156239220">
                                                  <w:marLeft w:val="0"/>
                                                  <w:marRight w:val="0"/>
                                                  <w:marTop w:val="0"/>
                                                  <w:marBottom w:val="120"/>
                                                  <w:divBdr>
                                                    <w:top w:val="none" w:sz="0" w:space="0" w:color="auto"/>
                                                    <w:left w:val="none" w:sz="0" w:space="0" w:color="auto"/>
                                                    <w:bottom w:val="none" w:sz="0" w:space="0" w:color="auto"/>
                                                    <w:right w:val="none" w:sz="0" w:space="0" w:color="auto"/>
                                                  </w:divBdr>
                                                </w:div>
                                                <w:div w:id="944071147">
                                                  <w:marLeft w:val="0"/>
                                                  <w:marRight w:val="0"/>
                                                  <w:marTop w:val="0"/>
                                                  <w:marBottom w:val="120"/>
                                                  <w:divBdr>
                                                    <w:top w:val="none" w:sz="0" w:space="0" w:color="auto"/>
                                                    <w:left w:val="none" w:sz="0" w:space="0" w:color="auto"/>
                                                    <w:bottom w:val="none" w:sz="0" w:space="0" w:color="auto"/>
                                                    <w:right w:val="none" w:sz="0" w:space="0" w:color="auto"/>
                                                  </w:divBdr>
                                                </w:div>
                                                <w:div w:id="469636229">
                                                  <w:marLeft w:val="0"/>
                                                  <w:marRight w:val="0"/>
                                                  <w:marTop w:val="0"/>
                                                  <w:marBottom w:val="120"/>
                                                  <w:divBdr>
                                                    <w:top w:val="none" w:sz="0" w:space="0" w:color="auto"/>
                                                    <w:left w:val="none" w:sz="0" w:space="0" w:color="auto"/>
                                                    <w:bottom w:val="none" w:sz="0" w:space="0" w:color="auto"/>
                                                    <w:right w:val="none" w:sz="0" w:space="0" w:color="auto"/>
                                                  </w:divBdr>
                                                </w:div>
                                                <w:div w:id="932053471">
                                                  <w:marLeft w:val="0"/>
                                                  <w:marRight w:val="0"/>
                                                  <w:marTop w:val="0"/>
                                                  <w:marBottom w:val="120"/>
                                                  <w:divBdr>
                                                    <w:top w:val="none" w:sz="0" w:space="0" w:color="auto"/>
                                                    <w:left w:val="none" w:sz="0" w:space="0" w:color="auto"/>
                                                    <w:bottom w:val="none" w:sz="0" w:space="0" w:color="auto"/>
                                                    <w:right w:val="none" w:sz="0" w:space="0" w:color="auto"/>
                                                  </w:divBdr>
                                                </w:div>
                                                <w:div w:id="1623684099">
                                                  <w:marLeft w:val="0"/>
                                                  <w:marRight w:val="0"/>
                                                  <w:marTop w:val="0"/>
                                                  <w:marBottom w:val="120"/>
                                                  <w:divBdr>
                                                    <w:top w:val="none" w:sz="0" w:space="0" w:color="auto"/>
                                                    <w:left w:val="none" w:sz="0" w:space="0" w:color="auto"/>
                                                    <w:bottom w:val="none" w:sz="0" w:space="0" w:color="auto"/>
                                                    <w:right w:val="none" w:sz="0" w:space="0" w:color="auto"/>
                                                  </w:divBdr>
                                                </w:div>
                                                <w:div w:id="1053847134">
                                                  <w:marLeft w:val="0"/>
                                                  <w:marRight w:val="0"/>
                                                  <w:marTop w:val="0"/>
                                                  <w:marBottom w:val="120"/>
                                                  <w:divBdr>
                                                    <w:top w:val="none" w:sz="0" w:space="0" w:color="auto"/>
                                                    <w:left w:val="none" w:sz="0" w:space="0" w:color="auto"/>
                                                    <w:bottom w:val="none" w:sz="0" w:space="0" w:color="auto"/>
                                                    <w:right w:val="none" w:sz="0" w:space="0" w:color="auto"/>
                                                  </w:divBdr>
                                                </w:div>
                                                <w:div w:id="716204121">
                                                  <w:marLeft w:val="0"/>
                                                  <w:marRight w:val="0"/>
                                                  <w:marTop w:val="0"/>
                                                  <w:marBottom w:val="120"/>
                                                  <w:divBdr>
                                                    <w:top w:val="none" w:sz="0" w:space="0" w:color="auto"/>
                                                    <w:left w:val="none" w:sz="0" w:space="0" w:color="auto"/>
                                                    <w:bottom w:val="none" w:sz="0" w:space="0" w:color="auto"/>
                                                    <w:right w:val="none" w:sz="0" w:space="0" w:color="auto"/>
                                                  </w:divBdr>
                                                </w:div>
                                                <w:div w:id="945886129">
                                                  <w:marLeft w:val="0"/>
                                                  <w:marRight w:val="0"/>
                                                  <w:marTop w:val="0"/>
                                                  <w:marBottom w:val="120"/>
                                                  <w:divBdr>
                                                    <w:top w:val="none" w:sz="0" w:space="0" w:color="auto"/>
                                                    <w:left w:val="none" w:sz="0" w:space="0" w:color="auto"/>
                                                    <w:bottom w:val="none" w:sz="0" w:space="0" w:color="auto"/>
                                                    <w:right w:val="none" w:sz="0" w:space="0" w:color="auto"/>
                                                  </w:divBdr>
                                                </w:div>
                                                <w:div w:id="1815028489">
                                                  <w:marLeft w:val="0"/>
                                                  <w:marRight w:val="0"/>
                                                  <w:marTop w:val="0"/>
                                                  <w:marBottom w:val="120"/>
                                                  <w:divBdr>
                                                    <w:top w:val="none" w:sz="0" w:space="0" w:color="auto"/>
                                                    <w:left w:val="none" w:sz="0" w:space="0" w:color="auto"/>
                                                    <w:bottom w:val="none" w:sz="0" w:space="0" w:color="auto"/>
                                                    <w:right w:val="none" w:sz="0" w:space="0" w:color="auto"/>
                                                  </w:divBdr>
                                                </w:div>
                                              </w:divsChild>
                                            </w:div>
                                            <w:div w:id="78141013">
                                              <w:marLeft w:val="0"/>
                                              <w:marRight w:val="0"/>
                                              <w:marTop w:val="0"/>
                                              <w:marBottom w:val="120"/>
                                              <w:divBdr>
                                                <w:top w:val="none" w:sz="0" w:space="0" w:color="auto"/>
                                                <w:left w:val="none" w:sz="0" w:space="0" w:color="auto"/>
                                                <w:bottom w:val="none" w:sz="0" w:space="0" w:color="auto"/>
                                                <w:right w:val="none" w:sz="0" w:space="0" w:color="auto"/>
                                              </w:divBdr>
                                            </w:div>
                                            <w:div w:id="715667895">
                                              <w:marLeft w:val="0"/>
                                              <w:marRight w:val="0"/>
                                              <w:marTop w:val="0"/>
                                              <w:marBottom w:val="120"/>
                                              <w:divBdr>
                                                <w:top w:val="none" w:sz="0" w:space="0" w:color="auto"/>
                                                <w:left w:val="none" w:sz="0" w:space="0" w:color="auto"/>
                                                <w:bottom w:val="none" w:sz="0" w:space="0" w:color="auto"/>
                                                <w:right w:val="none" w:sz="0" w:space="0" w:color="auto"/>
                                              </w:divBdr>
                                            </w:div>
                                            <w:div w:id="1594050199">
                                              <w:marLeft w:val="0"/>
                                              <w:marRight w:val="0"/>
                                              <w:marTop w:val="0"/>
                                              <w:marBottom w:val="120"/>
                                              <w:divBdr>
                                                <w:top w:val="none" w:sz="0" w:space="0" w:color="auto"/>
                                                <w:left w:val="none" w:sz="0" w:space="0" w:color="auto"/>
                                                <w:bottom w:val="none" w:sz="0" w:space="0" w:color="auto"/>
                                                <w:right w:val="none" w:sz="0" w:space="0" w:color="auto"/>
                                              </w:divBdr>
                                            </w:div>
                                            <w:div w:id="986712781">
                                              <w:marLeft w:val="0"/>
                                              <w:marRight w:val="0"/>
                                              <w:marTop w:val="0"/>
                                              <w:marBottom w:val="120"/>
                                              <w:divBdr>
                                                <w:top w:val="none" w:sz="0" w:space="0" w:color="auto"/>
                                                <w:left w:val="none" w:sz="0" w:space="0" w:color="auto"/>
                                                <w:bottom w:val="none" w:sz="0" w:space="0" w:color="auto"/>
                                                <w:right w:val="none" w:sz="0" w:space="0" w:color="auto"/>
                                              </w:divBdr>
                                            </w:div>
                                            <w:div w:id="2113625482">
                                              <w:marLeft w:val="0"/>
                                              <w:marRight w:val="0"/>
                                              <w:marTop w:val="0"/>
                                              <w:marBottom w:val="120"/>
                                              <w:divBdr>
                                                <w:top w:val="none" w:sz="0" w:space="0" w:color="auto"/>
                                                <w:left w:val="none" w:sz="0" w:space="0" w:color="auto"/>
                                                <w:bottom w:val="none" w:sz="0" w:space="0" w:color="auto"/>
                                                <w:right w:val="none" w:sz="0" w:space="0" w:color="auto"/>
                                              </w:divBdr>
                                            </w:div>
                                            <w:div w:id="186676384">
                                              <w:marLeft w:val="0"/>
                                              <w:marRight w:val="0"/>
                                              <w:marTop w:val="0"/>
                                              <w:marBottom w:val="120"/>
                                              <w:divBdr>
                                                <w:top w:val="none" w:sz="0" w:space="0" w:color="auto"/>
                                                <w:left w:val="none" w:sz="0" w:space="0" w:color="auto"/>
                                                <w:bottom w:val="none" w:sz="0" w:space="0" w:color="auto"/>
                                                <w:right w:val="none" w:sz="0" w:space="0" w:color="auto"/>
                                              </w:divBdr>
                                            </w:div>
                                            <w:div w:id="1161192147">
                                              <w:marLeft w:val="0"/>
                                              <w:marRight w:val="0"/>
                                              <w:marTop w:val="0"/>
                                              <w:marBottom w:val="120"/>
                                              <w:divBdr>
                                                <w:top w:val="none" w:sz="0" w:space="0" w:color="auto"/>
                                                <w:left w:val="none" w:sz="0" w:space="0" w:color="auto"/>
                                                <w:bottom w:val="none" w:sz="0" w:space="0" w:color="auto"/>
                                                <w:right w:val="none" w:sz="0" w:space="0" w:color="auto"/>
                                              </w:divBdr>
                                            </w:div>
                                            <w:div w:id="1835298913">
                                              <w:marLeft w:val="0"/>
                                              <w:marRight w:val="0"/>
                                              <w:marTop w:val="0"/>
                                              <w:marBottom w:val="120"/>
                                              <w:divBdr>
                                                <w:top w:val="none" w:sz="0" w:space="0" w:color="auto"/>
                                                <w:left w:val="none" w:sz="0" w:space="0" w:color="auto"/>
                                                <w:bottom w:val="none" w:sz="0" w:space="0" w:color="auto"/>
                                                <w:right w:val="none" w:sz="0" w:space="0" w:color="auto"/>
                                              </w:divBdr>
                                            </w:div>
                                            <w:div w:id="1390423755">
                                              <w:marLeft w:val="0"/>
                                              <w:marRight w:val="0"/>
                                              <w:marTop w:val="0"/>
                                              <w:marBottom w:val="120"/>
                                              <w:divBdr>
                                                <w:top w:val="none" w:sz="0" w:space="0" w:color="auto"/>
                                                <w:left w:val="none" w:sz="0" w:space="0" w:color="auto"/>
                                                <w:bottom w:val="none" w:sz="0" w:space="0" w:color="auto"/>
                                                <w:right w:val="none" w:sz="0" w:space="0" w:color="auto"/>
                                              </w:divBdr>
                                            </w:div>
                                            <w:div w:id="947546419">
                                              <w:marLeft w:val="0"/>
                                              <w:marRight w:val="0"/>
                                              <w:marTop w:val="0"/>
                                              <w:marBottom w:val="120"/>
                                              <w:divBdr>
                                                <w:top w:val="none" w:sz="0" w:space="0" w:color="auto"/>
                                                <w:left w:val="none" w:sz="0" w:space="0" w:color="auto"/>
                                                <w:bottom w:val="none" w:sz="0" w:space="0" w:color="auto"/>
                                                <w:right w:val="none" w:sz="0" w:space="0" w:color="auto"/>
                                              </w:divBdr>
                                            </w:div>
                                            <w:div w:id="51733368">
                                              <w:marLeft w:val="0"/>
                                              <w:marRight w:val="0"/>
                                              <w:marTop w:val="0"/>
                                              <w:marBottom w:val="120"/>
                                              <w:divBdr>
                                                <w:top w:val="none" w:sz="0" w:space="0" w:color="auto"/>
                                                <w:left w:val="none" w:sz="0" w:space="0" w:color="auto"/>
                                                <w:bottom w:val="none" w:sz="0" w:space="0" w:color="auto"/>
                                                <w:right w:val="none" w:sz="0" w:space="0" w:color="auto"/>
                                              </w:divBdr>
                                              <w:divsChild>
                                                <w:div w:id="1706445941">
                                                  <w:marLeft w:val="0"/>
                                                  <w:marRight w:val="0"/>
                                                  <w:marTop w:val="0"/>
                                                  <w:marBottom w:val="120"/>
                                                  <w:divBdr>
                                                    <w:top w:val="none" w:sz="0" w:space="0" w:color="auto"/>
                                                    <w:left w:val="none" w:sz="0" w:space="0" w:color="auto"/>
                                                    <w:bottom w:val="none" w:sz="0" w:space="0" w:color="auto"/>
                                                    <w:right w:val="none" w:sz="0" w:space="0" w:color="auto"/>
                                                  </w:divBdr>
                                                </w:div>
                                                <w:div w:id="898438570">
                                                  <w:marLeft w:val="0"/>
                                                  <w:marRight w:val="0"/>
                                                  <w:marTop w:val="0"/>
                                                  <w:marBottom w:val="120"/>
                                                  <w:divBdr>
                                                    <w:top w:val="none" w:sz="0" w:space="0" w:color="auto"/>
                                                    <w:left w:val="none" w:sz="0" w:space="0" w:color="auto"/>
                                                    <w:bottom w:val="none" w:sz="0" w:space="0" w:color="auto"/>
                                                    <w:right w:val="none" w:sz="0" w:space="0" w:color="auto"/>
                                                  </w:divBdr>
                                                </w:div>
                                                <w:div w:id="767308545">
                                                  <w:marLeft w:val="0"/>
                                                  <w:marRight w:val="0"/>
                                                  <w:marTop w:val="0"/>
                                                  <w:marBottom w:val="120"/>
                                                  <w:divBdr>
                                                    <w:top w:val="none" w:sz="0" w:space="0" w:color="auto"/>
                                                    <w:left w:val="none" w:sz="0" w:space="0" w:color="auto"/>
                                                    <w:bottom w:val="none" w:sz="0" w:space="0" w:color="auto"/>
                                                    <w:right w:val="none" w:sz="0" w:space="0" w:color="auto"/>
                                                  </w:divBdr>
                                                </w:div>
                                                <w:div w:id="1315142500">
                                                  <w:marLeft w:val="0"/>
                                                  <w:marRight w:val="0"/>
                                                  <w:marTop w:val="0"/>
                                                  <w:marBottom w:val="120"/>
                                                  <w:divBdr>
                                                    <w:top w:val="none" w:sz="0" w:space="0" w:color="auto"/>
                                                    <w:left w:val="none" w:sz="0" w:space="0" w:color="auto"/>
                                                    <w:bottom w:val="none" w:sz="0" w:space="0" w:color="auto"/>
                                                    <w:right w:val="none" w:sz="0" w:space="0" w:color="auto"/>
                                                  </w:divBdr>
                                                </w:div>
                                                <w:div w:id="1637372864">
                                                  <w:marLeft w:val="0"/>
                                                  <w:marRight w:val="0"/>
                                                  <w:marTop w:val="0"/>
                                                  <w:marBottom w:val="120"/>
                                                  <w:divBdr>
                                                    <w:top w:val="none" w:sz="0" w:space="0" w:color="auto"/>
                                                    <w:left w:val="none" w:sz="0" w:space="0" w:color="auto"/>
                                                    <w:bottom w:val="none" w:sz="0" w:space="0" w:color="auto"/>
                                                    <w:right w:val="none" w:sz="0" w:space="0" w:color="auto"/>
                                                  </w:divBdr>
                                                </w:div>
                                                <w:div w:id="447895318">
                                                  <w:marLeft w:val="0"/>
                                                  <w:marRight w:val="0"/>
                                                  <w:marTop w:val="0"/>
                                                  <w:marBottom w:val="120"/>
                                                  <w:divBdr>
                                                    <w:top w:val="none" w:sz="0" w:space="0" w:color="auto"/>
                                                    <w:left w:val="none" w:sz="0" w:space="0" w:color="auto"/>
                                                    <w:bottom w:val="none" w:sz="0" w:space="0" w:color="auto"/>
                                                    <w:right w:val="none" w:sz="0" w:space="0" w:color="auto"/>
                                                  </w:divBdr>
                                                </w:div>
                                              </w:divsChild>
                                            </w:div>
                                            <w:div w:id="577132757">
                                              <w:marLeft w:val="0"/>
                                              <w:marRight w:val="0"/>
                                              <w:marTop w:val="0"/>
                                              <w:marBottom w:val="120"/>
                                              <w:divBdr>
                                                <w:top w:val="none" w:sz="0" w:space="0" w:color="auto"/>
                                                <w:left w:val="none" w:sz="0" w:space="0" w:color="auto"/>
                                                <w:bottom w:val="none" w:sz="0" w:space="0" w:color="auto"/>
                                                <w:right w:val="none" w:sz="0" w:space="0" w:color="auto"/>
                                              </w:divBdr>
                                            </w:div>
                                            <w:div w:id="1778719836">
                                              <w:marLeft w:val="0"/>
                                              <w:marRight w:val="0"/>
                                              <w:marTop w:val="0"/>
                                              <w:marBottom w:val="120"/>
                                              <w:divBdr>
                                                <w:top w:val="none" w:sz="0" w:space="0" w:color="auto"/>
                                                <w:left w:val="none" w:sz="0" w:space="0" w:color="auto"/>
                                                <w:bottom w:val="none" w:sz="0" w:space="0" w:color="auto"/>
                                                <w:right w:val="none" w:sz="0" w:space="0" w:color="auto"/>
                                              </w:divBdr>
                                            </w:div>
                                            <w:div w:id="1926920162">
                                              <w:marLeft w:val="0"/>
                                              <w:marRight w:val="0"/>
                                              <w:marTop w:val="0"/>
                                              <w:marBottom w:val="120"/>
                                              <w:divBdr>
                                                <w:top w:val="none" w:sz="0" w:space="0" w:color="auto"/>
                                                <w:left w:val="none" w:sz="0" w:space="0" w:color="auto"/>
                                                <w:bottom w:val="none" w:sz="0" w:space="0" w:color="auto"/>
                                                <w:right w:val="none" w:sz="0" w:space="0" w:color="auto"/>
                                              </w:divBdr>
                                            </w:div>
                                            <w:div w:id="1188561936">
                                              <w:marLeft w:val="0"/>
                                              <w:marRight w:val="0"/>
                                              <w:marTop w:val="0"/>
                                              <w:marBottom w:val="120"/>
                                              <w:divBdr>
                                                <w:top w:val="none" w:sz="0" w:space="0" w:color="auto"/>
                                                <w:left w:val="none" w:sz="0" w:space="0" w:color="auto"/>
                                                <w:bottom w:val="none" w:sz="0" w:space="0" w:color="auto"/>
                                                <w:right w:val="none" w:sz="0" w:space="0" w:color="auto"/>
                                              </w:divBdr>
                                            </w:div>
                                            <w:div w:id="1922837841">
                                              <w:marLeft w:val="0"/>
                                              <w:marRight w:val="0"/>
                                              <w:marTop w:val="0"/>
                                              <w:marBottom w:val="120"/>
                                              <w:divBdr>
                                                <w:top w:val="none" w:sz="0" w:space="0" w:color="auto"/>
                                                <w:left w:val="none" w:sz="0" w:space="0" w:color="auto"/>
                                                <w:bottom w:val="none" w:sz="0" w:space="0" w:color="auto"/>
                                                <w:right w:val="none" w:sz="0" w:space="0" w:color="auto"/>
                                              </w:divBdr>
                                            </w:div>
                                            <w:div w:id="339891429">
                                              <w:marLeft w:val="0"/>
                                              <w:marRight w:val="0"/>
                                              <w:marTop w:val="0"/>
                                              <w:marBottom w:val="120"/>
                                              <w:divBdr>
                                                <w:top w:val="none" w:sz="0" w:space="0" w:color="auto"/>
                                                <w:left w:val="none" w:sz="0" w:space="0" w:color="auto"/>
                                                <w:bottom w:val="none" w:sz="0" w:space="0" w:color="auto"/>
                                                <w:right w:val="none" w:sz="0" w:space="0" w:color="auto"/>
                                              </w:divBdr>
                                            </w:div>
                                            <w:div w:id="1987734296">
                                              <w:marLeft w:val="0"/>
                                              <w:marRight w:val="0"/>
                                              <w:marTop w:val="0"/>
                                              <w:marBottom w:val="120"/>
                                              <w:divBdr>
                                                <w:top w:val="none" w:sz="0" w:space="0" w:color="auto"/>
                                                <w:left w:val="none" w:sz="0" w:space="0" w:color="auto"/>
                                                <w:bottom w:val="none" w:sz="0" w:space="0" w:color="auto"/>
                                                <w:right w:val="none" w:sz="0" w:space="0" w:color="auto"/>
                                              </w:divBdr>
                                            </w:div>
                                            <w:div w:id="501241674">
                                              <w:marLeft w:val="0"/>
                                              <w:marRight w:val="0"/>
                                              <w:marTop w:val="0"/>
                                              <w:marBottom w:val="120"/>
                                              <w:divBdr>
                                                <w:top w:val="none" w:sz="0" w:space="0" w:color="auto"/>
                                                <w:left w:val="none" w:sz="0" w:space="0" w:color="auto"/>
                                                <w:bottom w:val="none" w:sz="0" w:space="0" w:color="auto"/>
                                                <w:right w:val="none" w:sz="0" w:space="0" w:color="auto"/>
                                              </w:divBdr>
                                            </w:div>
                                            <w:div w:id="1274285753">
                                              <w:marLeft w:val="0"/>
                                              <w:marRight w:val="0"/>
                                              <w:marTop w:val="0"/>
                                              <w:marBottom w:val="120"/>
                                              <w:divBdr>
                                                <w:top w:val="none" w:sz="0" w:space="0" w:color="auto"/>
                                                <w:left w:val="none" w:sz="0" w:space="0" w:color="auto"/>
                                                <w:bottom w:val="none" w:sz="0" w:space="0" w:color="auto"/>
                                                <w:right w:val="none" w:sz="0" w:space="0" w:color="auto"/>
                                              </w:divBdr>
                                            </w:div>
                                            <w:div w:id="1537036386">
                                              <w:marLeft w:val="0"/>
                                              <w:marRight w:val="0"/>
                                              <w:marTop w:val="0"/>
                                              <w:marBottom w:val="120"/>
                                              <w:divBdr>
                                                <w:top w:val="none" w:sz="0" w:space="0" w:color="auto"/>
                                                <w:left w:val="none" w:sz="0" w:space="0" w:color="auto"/>
                                                <w:bottom w:val="none" w:sz="0" w:space="0" w:color="auto"/>
                                                <w:right w:val="none" w:sz="0" w:space="0" w:color="auto"/>
                                              </w:divBdr>
                                            </w:div>
                                            <w:div w:id="1656762978">
                                              <w:marLeft w:val="0"/>
                                              <w:marRight w:val="0"/>
                                              <w:marTop w:val="0"/>
                                              <w:marBottom w:val="120"/>
                                              <w:divBdr>
                                                <w:top w:val="none" w:sz="0" w:space="0" w:color="auto"/>
                                                <w:left w:val="none" w:sz="0" w:space="0" w:color="auto"/>
                                                <w:bottom w:val="none" w:sz="0" w:space="0" w:color="auto"/>
                                                <w:right w:val="none" w:sz="0" w:space="0" w:color="auto"/>
                                              </w:divBdr>
                                            </w:div>
                                            <w:div w:id="2036735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6094">
      <w:bodyDiv w:val="1"/>
      <w:marLeft w:val="0"/>
      <w:marRight w:val="0"/>
      <w:marTop w:val="0"/>
      <w:marBottom w:val="0"/>
      <w:divBdr>
        <w:top w:val="none" w:sz="0" w:space="0" w:color="auto"/>
        <w:left w:val="none" w:sz="0" w:space="0" w:color="auto"/>
        <w:bottom w:val="none" w:sz="0" w:space="0" w:color="auto"/>
        <w:right w:val="none" w:sz="0" w:space="0" w:color="auto"/>
      </w:divBdr>
      <w:divsChild>
        <w:div w:id="279383332">
          <w:marLeft w:val="0"/>
          <w:marRight w:val="120"/>
          <w:marTop w:val="120"/>
          <w:marBottom w:val="0"/>
          <w:divBdr>
            <w:top w:val="single" w:sz="12" w:space="4" w:color="D5E28D"/>
            <w:left w:val="single" w:sz="12" w:space="6" w:color="D5E28D"/>
            <w:bottom w:val="single" w:sz="12" w:space="0" w:color="D5E28D"/>
            <w:right w:val="single" w:sz="12" w:space="6" w:color="D5E28D"/>
          </w:divBdr>
        </w:div>
        <w:div w:id="382140435">
          <w:marLeft w:val="0"/>
          <w:marRight w:val="0"/>
          <w:marTop w:val="0"/>
          <w:marBottom w:val="0"/>
          <w:divBdr>
            <w:top w:val="none" w:sz="0" w:space="0" w:color="auto"/>
            <w:left w:val="none" w:sz="0" w:space="0" w:color="auto"/>
            <w:bottom w:val="none" w:sz="0" w:space="0" w:color="auto"/>
            <w:right w:val="none" w:sz="0" w:space="0" w:color="auto"/>
          </w:divBdr>
          <w:divsChild>
            <w:div w:id="12190490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21393385">
                  <w:marLeft w:val="0"/>
                  <w:marRight w:val="90"/>
                  <w:marTop w:val="0"/>
                  <w:marBottom w:val="0"/>
                  <w:divBdr>
                    <w:top w:val="none" w:sz="0" w:space="0" w:color="auto"/>
                    <w:left w:val="none" w:sz="0" w:space="0" w:color="auto"/>
                    <w:bottom w:val="none" w:sz="0" w:space="0" w:color="auto"/>
                    <w:right w:val="none" w:sz="0" w:space="0" w:color="auto"/>
                  </w:divBdr>
                </w:div>
                <w:div w:id="863862304">
                  <w:marLeft w:val="0"/>
                  <w:marRight w:val="0"/>
                  <w:marTop w:val="0"/>
                  <w:marBottom w:val="0"/>
                  <w:divBdr>
                    <w:top w:val="none" w:sz="0" w:space="0" w:color="auto"/>
                    <w:left w:val="none" w:sz="0" w:space="0" w:color="auto"/>
                    <w:bottom w:val="none" w:sz="0" w:space="0" w:color="auto"/>
                    <w:right w:val="none" w:sz="0" w:space="0" w:color="auto"/>
                  </w:divBdr>
                </w:div>
              </w:divsChild>
            </w:div>
            <w:div w:id="2139836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62680996">
                  <w:marLeft w:val="0"/>
                  <w:marRight w:val="90"/>
                  <w:marTop w:val="0"/>
                  <w:marBottom w:val="0"/>
                  <w:divBdr>
                    <w:top w:val="none" w:sz="0" w:space="0" w:color="auto"/>
                    <w:left w:val="none" w:sz="0" w:space="0" w:color="auto"/>
                    <w:bottom w:val="none" w:sz="0" w:space="0" w:color="auto"/>
                    <w:right w:val="none" w:sz="0" w:space="0" w:color="auto"/>
                  </w:divBdr>
                </w:div>
                <w:div w:id="160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383">
          <w:marLeft w:val="0"/>
          <w:marRight w:val="0"/>
          <w:marTop w:val="120"/>
          <w:marBottom w:val="0"/>
          <w:divBdr>
            <w:top w:val="single" w:sz="12" w:space="2" w:color="D5E28D"/>
            <w:left w:val="single" w:sz="12" w:space="6" w:color="D5E28D"/>
            <w:bottom w:val="single" w:sz="12" w:space="9" w:color="D5E28D"/>
            <w:right w:val="single" w:sz="12" w:space="6" w:color="D5E28D"/>
          </w:divBdr>
        </w:div>
        <w:div w:id="6809348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82731642">
              <w:marLeft w:val="0"/>
              <w:marRight w:val="0"/>
              <w:marTop w:val="0"/>
              <w:marBottom w:val="0"/>
              <w:divBdr>
                <w:top w:val="none" w:sz="0" w:space="0" w:color="auto"/>
                <w:left w:val="none" w:sz="0" w:space="0" w:color="auto"/>
                <w:bottom w:val="none" w:sz="0" w:space="0" w:color="auto"/>
                <w:right w:val="none" w:sz="0" w:space="0" w:color="auto"/>
              </w:divBdr>
            </w:div>
            <w:div w:id="1241209221">
              <w:marLeft w:val="0"/>
              <w:marRight w:val="0"/>
              <w:marTop w:val="0"/>
              <w:marBottom w:val="0"/>
              <w:divBdr>
                <w:top w:val="none" w:sz="0" w:space="0" w:color="auto"/>
                <w:left w:val="none" w:sz="0" w:space="0" w:color="auto"/>
                <w:bottom w:val="none" w:sz="0" w:space="0" w:color="auto"/>
                <w:right w:val="none" w:sz="0" w:space="0" w:color="auto"/>
              </w:divBdr>
            </w:div>
            <w:div w:id="1838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701">
      <w:bodyDiv w:val="1"/>
      <w:marLeft w:val="0"/>
      <w:marRight w:val="0"/>
      <w:marTop w:val="0"/>
      <w:marBottom w:val="0"/>
      <w:divBdr>
        <w:top w:val="none" w:sz="0" w:space="0" w:color="auto"/>
        <w:left w:val="none" w:sz="0" w:space="0" w:color="auto"/>
        <w:bottom w:val="none" w:sz="0" w:space="0" w:color="auto"/>
        <w:right w:val="none" w:sz="0" w:space="0" w:color="auto"/>
      </w:divBdr>
      <w:divsChild>
        <w:div w:id="1241677316">
          <w:marLeft w:val="0"/>
          <w:marRight w:val="0"/>
          <w:marTop w:val="0"/>
          <w:marBottom w:val="120"/>
          <w:divBdr>
            <w:top w:val="none" w:sz="0" w:space="0" w:color="auto"/>
            <w:left w:val="none" w:sz="0" w:space="0" w:color="auto"/>
            <w:bottom w:val="none" w:sz="0" w:space="0" w:color="auto"/>
            <w:right w:val="none" w:sz="0" w:space="0" w:color="auto"/>
          </w:divBdr>
        </w:div>
        <w:div w:id="277957751">
          <w:marLeft w:val="0"/>
          <w:marRight w:val="0"/>
          <w:marTop w:val="0"/>
          <w:marBottom w:val="120"/>
          <w:divBdr>
            <w:top w:val="none" w:sz="0" w:space="0" w:color="auto"/>
            <w:left w:val="none" w:sz="0" w:space="0" w:color="auto"/>
            <w:bottom w:val="none" w:sz="0" w:space="0" w:color="auto"/>
            <w:right w:val="none" w:sz="0" w:space="0" w:color="auto"/>
          </w:divBdr>
        </w:div>
        <w:div w:id="12190158">
          <w:marLeft w:val="0"/>
          <w:marRight w:val="0"/>
          <w:marTop w:val="0"/>
          <w:marBottom w:val="120"/>
          <w:divBdr>
            <w:top w:val="none" w:sz="0" w:space="0" w:color="auto"/>
            <w:left w:val="none" w:sz="0" w:space="0" w:color="auto"/>
            <w:bottom w:val="none" w:sz="0" w:space="0" w:color="auto"/>
            <w:right w:val="none" w:sz="0" w:space="0" w:color="auto"/>
          </w:divBdr>
        </w:div>
        <w:div w:id="916397677">
          <w:marLeft w:val="0"/>
          <w:marRight w:val="0"/>
          <w:marTop w:val="0"/>
          <w:marBottom w:val="120"/>
          <w:divBdr>
            <w:top w:val="none" w:sz="0" w:space="0" w:color="auto"/>
            <w:left w:val="none" w:sz="0" w:space="0" w:color="auto"/>
            <w:bottom w:val="none" w:sz="0" w:space="0" w:color="auto"/>
            <w:right w:val="none" w:sz="0" w:space="0" w:color="auto"/>
          </w:divBdr>
        </w:div>
        <w:div w:id="1268153754">
          <w:marLeft w:val="0"/>
          <w:marRight w:val="0"/>
          <w:marTop w:val="0"/>
          <w:marBottom w:val="120"/>
          <w:divBdr>
            <w:top w:val="none" w:sz="0" w:space="0" w:color="auto"/>
            <w:left w:val="none" w:sz="0" w:space="0" w:color="auto"/>
            <w:bottom w:val="none" w:sz="0" w:space="0" w:color="auto"/>
            <w:right w:val="none" w:sz="0" w:space="0" w:color="auto"/>
          </w:divBdr>
        </w:div>
      </w:divsChild>
    </w:div>
    <w:div w:id="779303588">
      <w:bodyDiv w:val="1"/>
      <w:marLeft w:val="0"/>
      <w:marRight w:val="0"/>
      <w:marTop w:val="0"/>
      <w:marBottom w:val="0"/>
      <w:divBdr>
        <w:top w:val="none" w:sz="0" w:space="0" w:color="auto"/>
        <w:left w:val="none" w:sz="0" w:space="0" w:color="auto"/>
        <w:bottom w:val="none" w:sz="0" w:space="0" w:color="auto"/>
        <w:right w:val="none" w:sz="0" w:space="0" w:color="auto"/>
      </w:divBdr>
    </w:div>
    <w:div w:id="785924362">
      <w:bodyDiv w:val="1"/>
      <w:marLeft w:val="0"/>
      <w:marRight w:val="0"/>
      <w:marTop w:val="0"/>
      <w:marBottom w:val="0"/>
      <w:divBdr>
        <w:top w:val="none" w:sz="0" w:space="0" w:color="auto"/>
        <w:left w:val="none" w:sz="0" w:space="0" w:color="auto"/>
        <w:bottom w:val="none" w:sz="0" w:space="0" w:color="auto"/>
        <w:right w:val="none" w:sz="0" w:space="0" w:color="auto"/>
      </w:divBdr>
      <w:divsChild>
        <w:div w:id="2084641393">
          <w:marLeft w:val="0"/>
          <w:marRight w:val="0"/>
          <w:marTop w:val="0"/>
          <w:marBottom w:val="120"/>
          <w:divBdr>
            <w:top w:val="none" w:sz="0" w:space="0" w:color="auto"/>
            <w:left w:val="none" w:sz="0" w:space="0" w:color="auto"/>
            <w:bottom w:val="none" w:sz="0" w:space="0" w:color="auto"/>
            <w:right w:val="none" w:sz="0" w:space="0" w:color="auto"/>
          </w:divBdr>
        </w:div>
        <w:div w:id="1692759338">
          <w:marLeft w:val="0"/>
          <w:marRight w:val="0"/>
          <w:marTop w:val="0"/>
          <w:marBottom w:val="120"/>
          <w:divBdr>
            <w:top w:val="none" w:sz="0" w:space="0" w:color="auto"/>
            <w:left w:val="none" w:sz="0" w:space="0" w:color="auto"/>
            <w:bottom w:val="none" w:sz="0" w:space="0" w:color="auto"/>
            <w:right w:val="none" w:sz="0" w:space="0" w:color="auto"/>
          </w:divBdr>
        </w:div>
        <w:div w:id="1971284430">
          <w:marLeft w:val="0"/>
          <w:marRight w:val="0"/>
          <w:marTop w:val="0"/>
          <w:marBottom w:val="120"/>
          <w:divBdr>
            <w:top w:val="none" w:sz="0" w:space="0" w:color="auto"/>
            <w:left w:val="none" w:sz="0" w:space="0" w:color="auto"/>
            <w:bottom w:val="none" w:sz="0" w:space="0" w:color="auto"/>
            <w:right w:val="none" w:sz="0" w:space="0" w:color="auto"/>
          </w:divBdr>
        </w:div>
      </w:divsChild>
    </w:div>
    <w:div w:id="796223322">
      <w:bodyDiv w:val="1"/>
      <w:marLeft w:val="0"/>
      <w:marRight w:val="0"/>
      <w:marTop w:val="0"/>
      <w:marBottom w:val="0"/>
      <w:divBdr>
        <w:top w:val="none" w:sz="0" w:space="0" w:color="auto"/>
        <w:left w:val="none" w:sz="0" w:space="0" w:color="auto"/>
        <w:bottom w:val="none" w:sz="0" w:space="0" w:color="auto"/>
        <w:right w:val="none" w:sz="0" w:space="0" w:color="auto"/>
      </w:divBdr>
    </w:div>
    <w:div w:id="805129010">
      <w:bodyDiv w:val="1"/>
      <w:marLeft w:val="0"/>
      <w:marRight w:val="0"/>
      <w:marTop w:val="0"/>
      <w:marBottom w:val="0"/>
      <w:divBdr>
        <w:top w:val="none" w:sz="0" w:space="0" w:color="auto"/>
        <w:left w:val="none" w:sz="0" w:space="0" w:color="auto"/>
        <w:bottom w:val="none" w:sz="0" w:space="0" w:color="auto"/>
        <w:right w:val="none" w:sz="0" w:space="0" w:color="auto"/>
      </w:divBdr>
      <w:divsChild>
        <w:div w:id="2003002937">
          <w:marLeft w:val="0"/>
          <w:marRight w:val="0"/>
          <w:marTop w:val="0"/>
          <w:marBottom w:val="120"/>
          <w:divBdr>
            <w:top w:val="none" w:sz="0" w:space="0" w:color="auto"/>
            <w:left w:val="none" w:sz="0" w:space="0" w:color="auto"/>
            <w:bottom w:val="none" w:sz="0" w:space="0" w:color="auto"/>
            <w:right w:val="none" w:sz="0" w:space="0" w:color="auto"/>
          </w:divBdr>
        </w:div>
        <w:div w:id="953249376">
          <w:marLeft w:val="0"/>
          <w:marRight w:val="0"/>
          <w:marTop w:val="0"/>
          <w:marBottom w:val="120"/>
          <w:divBdr>
            <w:top w:val="none" w:sz="0" w:space="0" w:color="auto"/>
            <w:left w:val="none" w:sz="0" w:space="0" w:color="auto"/>
            <w:bottom w:val="none" w:sz="0" w:space="0" w:color="auto"/>
            <w:right w:val="none" w:sz="0" w:space="0" w:color="auto"/>
          </w:divBdr>
        </w:div>
        <w:div w:id="295111046">
          <w:marLeft w:val="0"/>
          <w:marRight w:val="0"/>
          <w:marTop w:val="0"/>
          <w:marBottom w:val="120"/>
          <w:divBdr>
            <w:top w:val="none" w:sz="0" w:space="0" w:color="auto"/>
            <w:left w:val="none" w:sz="0" w:space="0" w:color="auto"/>
            <w:bottom w:val="none" w:sz="0" w:space="0" w:color="auto"/>
            <w:right w:val="none" w:sz="0" w:space="0" w:color="auto"/>
          </w:divBdr>
        </w:div>
        <w:div w:id="1522426301">
          <w:marLeft w:val="0"/>
          <w:marRight w:val="0"/>
          <w:marTop w:val="0"/>
          <w:marBottom w:val="120"/>
          <w:divBdr>
            <w:top w:val="none" w:sz="0" w:space="0" w:color="auto"/>
            <w:left w:val="none" w:sz="0" w:space="0" w:color="auto"/>
            <w:bottom w:val="none" w:sz="0" w:space="0" w:color="auto"/>
            <w:right w:val="none" w:sz="0" w:space="0" w:color="auto"/>
          </w:divBdr>
        </w:div>
        <w:div w:id="1863742843">
          <w:marLeft w:val="0"/>
          <w:marRight w:val="0"/>
          <w:marTop w:val="0"/>
          <w:marBottom w:val="120"/>
          <w:divBdr>
            <w:top w:val="none" w:sz="0" w:space="0" w:color="auto"/>
            <w:left w:val="none" w:sz="0" w:space="0" w:color="auto"/>
            <w:bottom w:val="none" w:sz="0" w:space="0" w:color="auto"/>
            <w:right w:val="none" w:sz="0" w:space="0" w:color="auto"/>
          </w:divBdr>
        </w:div>
        <w:div w:id="557134792">
          <w:marLeft w:val="0"/>
          <w:marRight w:val="0"/>
          <w:marTop w:val="0"/>
          <w:marBottom w:val="120"/>
          <w:divBdr>
            <w:top w:val="none" w:sz="0" w:space="0" w:color="auto"/>
            <w:left w:val="none" w:sz="0" w:space="0" w:color="auto"/>
            <w:bottom w:val="none" w:sz="0" w:space="0" w:color="auto"/>
            <w:right w:val="none" w:sz="0" w:space="0" w:color="auto"/>
          </w:divBdr>
        </w:div>
        <w:div w:id="320042771">
          <w:marLeft w:val="0"/>
          <w:marRight w:val="0"/>
          <w:marTop w:val="0"/>
          <w:marBottom w:val="120"/>
          <w:divBdr>
            <w:top w:val="none" w:sz="0" w:space="0" w:color="auto"/>
            <w:left w:val="none" w:sz="0" w:space="0" w:color="auto"/>
            <w:bottom w:val="none" w:sz="0" w:space="0" w:color="auto"/>
            <w:right w:val="none" w:sz="0" w:space="0" w:color="auto"/>
          </w:divBdr>
        </w:div>
        <w:div w:id="1313826041">
          <w:marLeft w:val="0"/>
          <w:marRight w:val="0"/>
          <w:marTop w:val="0"/>
          <w:marBottom w:val="120"/>
          <w:divBdr>
            <w:top w:val="none" w:sz="0" w:space="0" w:color="auto"/>
            <w:left w:val="none" w:sz="0" w:space="0" w:color="auto"/>
            <w:bottom w:val="none" w:sz="0" w:space="0" w:color="auto"/>
            <w:right w:val="none" w:sz="0" w:space="0" w:color="auto"/>
          </w:divBdr>
        </w:div>
        <w:div w:id="1296643912">
          <w:marLeft w:val="0"/>
          <w:marRight w:val="0"/>
          <w:marTop w:val="0"/>
          <w:marBottom w:val="120"/>
          <w:divBdr>
            <w:top w:val="none" w:sz="0" w:space="0" w:color="auto"/>
            <w:left w:val="none" w:sz="0" w:space="0" w:color="auto"/>
            <w:bottom w:val="none" w:sz="0" w:space="0" w:color="auto"/>
            <w:right w:val="none" w:sz="0" w:space="0" w:color="auto"/>
          </w:divBdr>
        </w:div>
        <w:div w:id="1799880902">
          <w:marLeft w:val="0"/>
          <w:marRight w:val="0"/>
          <w:marTop w:val="0"/>
          <w:marBottom w:val="120"/>
          <w:divBdr>
            <w:top w:val="none" w:sz="0" w:space="0" w:color="auto"/>
            <w:left w:val="none" w:sz="0" w:space="0" w:color="auto"/>
            <w:bottom w:val="none" w:sz="0" w:space="0" w:color="auto"/>
            <w:right w:val="none" w:sz="0" w:space="0" w:color="auto"/>
          </w:divBdr>
        </w:div>
        <w:div w:id="832918154">
          <w:marLeft w:val="0"/>
          <w:marRight w:val="0"/>
          <w:marTop w:val="0"/>
          <w:marBottom w:val="120"/>
          <w:divBdr>
            <w:top w:val="none" w:sz="0" w:space="0" w:color="auto"/>
            <w:left w:val="none" w:sz="0" w:space="0" w:color="auto"/>
            <w:bottom w:val="none" w:sz="0" w:space="0" w:color="auto"/>
            <w:right w:val="none" w:sz="0" w:space="0" w:color="auto"/>
          </w:divBdr>
        </w:div>
        <w:div w:id="685517273">
          <w:marLeft w:val="0"/>
          <w:marRight w:val="0"/>
          <w:marTop w:val="0"/>
          <w:marBottom w:val="120"/>
          <w:divBdr>
            <w:top w:val="none" w:sz="0" w:space="0" w:color="auto"/>
            <w:left w:val="none" w:sz="0" w:space="0" w:color="auto"/>
            <w:bottom w:val="none" w:sz="0" w:space="0" w:color="auto"/>
            <w:right w:val="none" w:sz="0" w:space="0" w:color="auto"/>
          </w:divBdr>
        </w:div>
        <w:div w:id="1005013957">
          <w:marLeft w:val="0"/>
          <w:marRight w:val="0"/>
          <w:marTop w:val="0"/>
          <w:marBottom w:val="120"/>
          <w:divBdr>
            <w:top w:val="none" w:sz="0" w:space="0" w:color="auto"/>
            <w:left w:val="none" w:sz="0" w:space="0" w:color="auto"/>
            <w:bottom w:val="none" w:sz="0" w:space="0" w:color="auto"/>
            <w:right w:val="none" w:sz="0" w:space="0" w:color="auto"/>
          </w:divBdr>
        </w:div>
        <w:div w:id="1733844243">
          <w:marLeft w:val="0"/>
          <w:marRight w:val="0"/>
          <w:marTop w:val="0"/>
          <w:marBottom w:val="120"/>
          <w:divBdr>
            <w:top w:val="none" w:sz="0" w:space="0" w:color="auto"/>
            <w:left w:val="none" w:sz="0" w:space="0" w:color="auto"/>
            <w:bottom w:val="none" w:sz="0" w:space="0" w:color="auto"/>
            <w:right w:val="none" w:sz="0" w:space="0" w:color="auto"/>
          </w:divBdr>
        </w:div>
        <w:div w:id="998122132">
          <w:marLeft w:val="0"/>
          <w:marRight w:val="0"/>
          <w:marTop w:val="0"/>
          <w:marBottom w:val="120"/>
          <w:divBdr>
            <w:top w:val="none" w:sz="0" w:space="0" w:color="auto"/>
            <w:left w:val="none" w:sz="0" w:space="0" w:color="auto"/>
            <w:bottom w:val="none" w:sz="0" w:space="0" w:color="auto"/>
            <w:right w:val="none" w:sz="0" w:space="0" w:color="auto"/>
          </w:divBdr>
        </w:div>
        <w:div w:id="1635479096">
          <w:marLeft w:val="0"/>
          <w:marRight w:val="0"/>
          <w:marTop w:val="0"/>
          <w:marBottom w:val="120"/>
          <w:divBdr>
            <w:top w:val="none" w:sz="0" w:space="0" w:color="auto"/>
            <w:left w:val="none" w:sz="0" w:space="0" w:color="auto"/>
            <w:bottom w:val="none" w:sz="0" w:space="0" w:color="auto"/>
            <w:right w:val="none" w:sz="0" w:space="0" w:color="auto"/>
          </w:divBdr>
        </w:div>
        <w:div w:id="1967274466">
          <w:marLeft w:val="0"/>
          <w:marRight w:val="0"/>
          <w:marTop w:val="0"/>
          <w:marBottom w:val="120"/>
          <w:divBdr>
            <w:top w:val="none" w:sz="0" w:space="0" w:color="auto"/>
            <w:left w:val="none" w:sz="0" w:space="0" w:color="auto"/>
            <w:bottom w:val="none" w:sz="0" w:space="0" w:color="auto"/>
            <w:right w:val="none" w:sz="0" w:space="0" w:color="auto"/>
          </w:divBdr>
        </w:div>
        <w:div w:id="963929967">
          <w:marLeft w:val="0"/>
          <w:marRight w:val="0"/>
          <w:marTop w:val="0"/>
          <w:marBottom w:val="120"/>
          <w:divBdr>
            <w:top w:val="none" w:sz="0" w:space="0" w:color="auto"/>
            <w:left w:val="none" w:sz="0" w:space="0" w:color="auto"/>
            <w:bottom w:val="none" w:sz="0" w:space="0" w:color="auto"/>
            <w:right w:val="none" w:sz="0" w:space="0" w:color="auto"/>
          </w:divBdr>
        </w:div>
        <w:div w:id="943148091">
          <w:marLeft w:val="0"/>
          <w:marRight w:val="0"/>
          <w:marTop w:val="0"/>
          <w:marBottom w:val="120"/>
          <w:divBdr>
            <w:top w:val="none" w:sz="0" w:space="0" w:color="auto"/>
            <w:left w:val="none" w:sz="0" w:space="0" w:color="auto"/>
            <w:bottom w:val="none" w:sz="0" w:space="0" w:color="auto"/>
            <w:right w:val="none" w:sz="0" w:space="0" w:color="auto"/>
          </w:divBdr>
        </w:div>
        <w:div w:id="68045006">
          <w:marLeft w:val="0"/>
          <w:marRight w:val="0"/>
          <w:marTop w:val="0"/>
          <w:marBottom w:val="120"/>
          <w:divBdr>
            <w:top w:val="none" w:sz="0" w:space="0" w:color="auto"/>
            <w:left w:val="none" w:sz="0" w:space="0" w:color="auto"/>
            <w:bottom w:val="none" w:sz="0" w:space="0" w:color="auto"/>
            <w:right w:val="none" w:sz="0" w:space="0" w:color="auto"/>
          </w:divBdr>
        </w:div>
        <w:div w:id="922835629">
          <w:marLeft w:val="0"/>
          <w:marRight w:val="0"/>
          <w:marTop w:val="0"/>
          <w:marBottom w:val="120"/>
          <w:divBdr>
            <w:top w:val="none" w:sz="0" w:space="0" w:color="auto"/>
            <w:left w:val="none" w:sz="0" w:space="0" w:color="auto"/>
            <w:bottom w:val="none" w:sz="0" w:space="0" w:color="auto"/>
            <w:right w:val="none" w:sz="0" w:space="0" w:color="auto"/>
          </w:divBdr>
        </w:div>
        <w:div w:id="1971204507">
          <w:marLeft w:val="0"/>
          <w:marRight w:val="0"/>
          <w:marTop w:val="0"/>
          <w:marBottom w:val="120"/>
          <w:divBdr>
            <w:top w:val="none" w:sz="0" w:space="0" w:color="auto"/>
            <w:left w:val="none" w:sz="0" w:space="0" w:color="auto"/>
            <w:bottom w:val="none" w:sz="0" w:space="0" w:color="auto"/>
            <w:right w:val="none" w:sz="0" w:space="0" w:color="auto"/>
          </w:divBdr>
        </w:div>
        <w:div w:id="784234212">
          <w:marLeft w:val="0"/>
          <w:marRight w:val="0"/>
          <w:marTop w:val="0"/>
          <w:marBottom w:val="120"/>
          <w:divBdr>
            <w:top w:val="none" w:sz="0" w:space="0" w:color="auto"/>
            <w:left w:val="none" w:sz="0" w:space="0" w:color="auto"/>
            <w:bottom w:val="none" w:sz="0" w:space="0" w:color="auto"/>
            <w:right w:val="none" w:sz="0" w:space="0" w:color="auto"/>
          </w:divBdr>
        </w:div>
        <w:div w:id="1046835659">
          <w:marLeft w:val="0"/>
          <w:marRight w:val="0"/>
          <w:marTop w:val="0"/>
          <w:marBottom w:val="120"/>
          <w:divBdr>
            <w:top w:val="none" w:sz="0" w:space="0" w:color="auto"/>
            <w:left w:val="none" w:sz="0" w:space="0" w:color="auto"/>
            <w:bottom w:val="none" w:sz="0" w:space="0" w:color="auto"/>
            <w:right w:val="none" w:sz="0" w:space="0" w:color="auto"/>
          </w:divBdr>
        </w:div>
      </w:divsChild>
    </w:div>
    <w:div w:id="811139391">
      <w:bodyDiv w:val="1"/>
      <w:marLeft w:val="0"/>
      <w:marRight w:val="0"/>
      <w:marTop w:val="0"/>
      <w:marBottom w:val="0"/>
      <w:divBdr>
        <w:top w:val="none" w:sz="0" w:space="0" w:color="auto"/>
        <w:left w:val="none" w:sz="0" w:space="0" w:color="auto"/>
        <w:bottom w:val="none" w:sz="0" w:space="0" w:color="auto"/>
        <w:right w:val="none" w:sz="0" w:space="0" w:color="auto"/>
      </w:divBdr>
    </w:div>
    <w:div w:id="867908595">
      <w:bodyDiv w:val="1"/>
      <w:marLeft w:val="0"/>
      <w:marRight w:val="0"/>
      <w:marTop w:val="0"/>
      <w:marBottom w:val="0"/>
      <w:divBdr>
        <w:top w:val="none" w:sz="0" w:space="0" w:color="auto"/>
        <w:left w:val="none" w:sz="0" w:space="0" w:color="auto"/>
        <w:bottom w:val="none" w:sz="0" w:space="0" w:color="auto"/>
        <w:right w:val="none" w:sz="0" w:space="0" w:color="auto"/>
      </w:divBdr>
    </w:div>
    <w:div w:id="934822812">
      <w:bodyDiv w:val="1"/>
      <w:marLeft w:val="0"/>
      <w:marRight w:val="0"/>
      <w:marTop w:val="0"/>
      <w:marBottom w:val="0"/>
      <w:divBdr>
        <w:top w:val="none" w:sz="0" w:space="0" w:color="auto"/>
        <w:left w:val="none" w:sz="0" w:space="0" w:color="auto"/>
        <w:bottom w:val="none" w:sz="0" w:space="0" w:color="auto"/>
        <w:right w:val="none" w:sz="0" w:space="0" w:color="auto"/>
      </w:divBdr>
      <w:divsChild>
        <w:div w:id="1218126038">
          <w:marLeft w:val="0"/>
          <w:marRight w:val="120"/>
          <w:marTop w:val="120"/>
          <w:marBottom w:val="0"/>
          <w:divBdr>
            <w:top w:val="single" w:sz="12" w:space="4" w:color="D5E28D"/>
            <w:left w:val="single" w:sz="12" w:space="6" w:color="D5E28D"/>
            <w:bottom w:val="single" w:sz="12" w:space="0" w:color="D5E28D"/>
            <w:right w:val="single" w:sz="12" w:space="6" w:color="D5E28D"/>
          </w:divBdr>
        </w:div>
        <w:div w:id="1327199529">
          <w:marLeft w:val="0"/>
          <w:marRight w:val="0"/>
          <w:marTop w:val="0"/>
          <w:marBottom w:val="0"/>
          <w:divBdr>
            <w:top w:val="none" w:sz="0" w:space="0" w:color="auto"/>
            <w:left w:val="none" w:sz="0" w:space="0" w:color="auto"/>
            <w:bottom w:val="none" w:sz="0" w:space="0" w:color="auto"/>
            <w:right w:val="none" w:sz="0" w:space="0" w:color="auto"/>
          </w:divBdr>
          <w:divsChild>
            <w:div w:id="14093049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3777066">
                  <w:marLeft w:val="0"/>
                  <w:marRight w:val="90"/>
                  <w:marTop w:val="0"/>
                  <w:marBottom w:val="0"/>
                  <w:divBdr>
                    <w:top w:val="none" w:sz="0" w:space="0" w:color="auto"/>
                    <w:left w:val="none" w:sz="0" w:space="0" w:color="auto"/>
                    <w:bottom w:val="none" w:sz="0" w:space="0" w:color="auto"/>
                    <w:right w:val="none" w:sz="0" w:space="0" w:color="auto"/>
                  </w:divBdr>
                </w:div>
                <w:div w:id="247270787">
                  <w:marLeft w:val="0"/>
                  <w:marRight w:val="0"/>
                  <w:marTop w:val="0"/>
                  <w:marBottom w:val="0"/>
                  <w:divBdr>
                    <w:top w:val="none" w:sz="0" w:space="0" w:color="auto"/>
                    <w:left w:val="none" w:sz="0" w:space="0" w:color="auto"/>
                    <w:bottom w:val="none" w:sz="0" w:space="0" w:color="auto"/>
                    <w:right w:val="none" w:sz="0" w:space="0" w:color="auto"/>
                  </w:divBdr>
                </w:div>
              </w:divsChild>
            </w:div>
            <w:div w:id="20021924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6517216">
                  <w:marLeft w:val="0"/>
                  <w:marRight w:val="90"/>
                  <w:marTop w:val="0"/>
                  <w:marBottom w:val="0"/>
                  <w:divBdr>
                    <w:top w:val="none" w:sz="0" w:space="0" w:color="auto"/>
                    <w:left w:val="none" w:sz="0" w:space="0" w:color="auto"/>
                    <w:bottom w:val="none" w:sz="0" w:space="0" w:color="auto"/>
                    <w:right w:val="none" w:sz="0" w:space="0" w:color="auto"/>
                  </w:divBdr>
                </w:div>
                <w:div w:id="10759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3445">
          <w:marLeft w:val="0"/>
          <w:marRight w:val="0"/>
          <w:marTop w:val="120"/>
          <w:marBottom w:val="0"/>
          <w:divBdr>
            <w:top w:val="single" w:sz="12" w:space="2" w:color="D5E28D"/>
            <w:left w:val="single" w:sz="12" w:space="6" w:color="D5E28D"/>
            <w:bottom w:val="single" w:sz="12" w:space="9" w:color="D5E28D"/>
            <w:right w:val="single" w:sz="12" w:space="6" w:color="D5E28D"/>
          </w:divBdr>
        </w:div>
        <w:div w:id="62442820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967517614">
      <w:bodyDiv w:val="1"/>
      <w:marLeft w:val="0"/>
      <w:marRight w:val="0"/>
      <w:marTop w:val="0"/>
      <w:marBottom w:val="0"/>
      <w:divBdr>
        <w:top w:val="none" w:sz="0" w:space="0" w:color="auto"/>
        <w:left w:val="none" w:sz="0" w:space="0" w:color="auto"/>
        <w:bottom w:val="none" w:sz="0" w:space="0" w:color="auto"/>
        <w:right w:val="none" w:sz="0" w:space="0" w:color="auto"/>
      </w:divBdr>
      <w:divsChild>
        <w:div w:id="2054497789">
          <w:marLeft w:val="0"/>
          <w:marRight w:val="0"/>
          <w:marTop w:val="0"/>
          <w:marBottom w:val="120"/>
          <w:divBdr>
            <w:top w:val="none" w:sz="0" w:space="0" w:color="auto"/>
            <w:left w:val="none" w:sz="0" w:space="0" w:color="auto"/>
            <w:bottom w:val="none" w:sz="0" w:space="0" w:color="auto"/>
            <w:right w:val="none" w:sz="0" w:space="0" w:color="auto"/>
          </w:divBdr>
        </w:div>
        <w:div w:id="1806777634">
          <w:marLeft w:val="0"/>
          <w:marRight w:val="0"/>
          <w:marTop w:val="0"/>
          <w:marBottom w:val="120"/>
          <w:divBdr>
            <w:top w:val="none" w:sz="0" w:space="0" w:color="auto"/>
            <w:left w:val="none" w:sz="0" w:space="0" w:color="auto"/>
            <w:bottom w:val="none" w:sz="0" w:space="0" w:color="auto"/>
            <w:right w:val="none" w:sz="0" w:space="0" w:color="auto"/>
          </w:divBdr>
        </w:div>
        <w:div w:id="365954941">
          <w:marLeft w:val="0"/>
          <w:marRight w:val="0"/>
          <w:marTop w:val="0"/>
          <w:marBottom w:val="120"/>
          <w:divBdr>
            <w:top w:val="none" w:sz="0" w:space="0" w:color="auto"/>
            <w:left w:val="none" w:sz="0" w:space="0" w:color="auto"/>
            <w:bottom w:val="none" w:sz="0" w:space="0" w:color="auto"/>
            <w:right w:val="none" w:sz="0" w:space="0" w:color="auto"/>
          </w:divBdr>
        </w:div>
        <w:div w:id="1282956115">
          <w:marLeft w:val="0"/>
          <w:marRight w:val="0"/>
          <w:marTop w:val="0"/>
          <w:marBottom w:val="120"/>
          <w:divBdr>
            <w:top w:val="none" w:sz="0" w:space="0" w:color="auto"/>
            <w:left w:val="none" w:sz="0" w:space="0" w:color="auto"/>
            <w:bottom w:val="none" w:sz="0" w:space="0" w:color="auto"/>
            <w:right w:val="none" w:sz="0" w:space="0" w:color="auto"/>
          </w:divBdr>
        </w:div>
        <w:div w:id="234248409">
          <w:marLeft w:val="0"/>
          <w:marRight w:val="0"/>
          <w:marTop w:val="0"/>
          <w:marBottom w:val="120"/>
          <w:divBdr>
            <w:top w:val="none" w:sz="0" w:space="0" w:color="auto"/>
            <w:left w:val="none" w:sz="0" w:space="0" w:color="auto"/>
            <w:bottom w:val="none" w:sz="0" w:space="0" w:color="auto"/>
            <w:right w:val="none" w:sz="0" w:space="0" w:color="auto"/>
          </w:divBdr>
        </w:div>
        <w:div w:id="738525801">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672418727">
          <w:marLeft w:val="0"/>
          <w:marRight w:val="0"/>
          <w:marTop w:val="0"/>
          <w:marBottom w:val="120"/>
          <w:divBdr>
            <w:top w:val="none" w:sz="0" w:space="0" w:color="auto"/>
            <w:left w:val="none" w:sz="0" w:space="0" w:color="auto"/>
            <w:bottom w:val="none" w:sz="0" w:space="0" w:color="auto"/>
            <w:right w:val="none" w:sz="0" w:space="0" w:color="auto"/>
          </w:divBdr>
        </w:div>
        <w:div w:id="1947806723">
          <w:marLeft w:val="0"/>
          <w:marRight w:val="0"/>
          <w:marTop w:val="0"/>
          <w:marBottom w:val="120"/>
          <w:divBdr>
            <w:top w:val="none" w:sz="0" w:space="0" w:color="auto"/>
            <w:left w:val="none" w:sz="0" w:space="0" w:color="auto"/>
            <w:bottom w:val="none" w:sz="0" w:space="0" w:color="auto"/>
            <w:right w:val="none" w:sz="0" w:space="0" w:color="auto"/>
          </w:divBdr>
        </w:div>
        <w:div w:id="1735349195">
          <w:marLeft w:val="0"/>
          <w:marRight w:val="0"/>
          <w:marTop w:val="0"/>
          <w:marBottom w:val="120"/>
          <w:divBdr>
            <w:top w:val="none" w:sz="0" w:space="0" w:color="auto"/>
            <w:left w:val="none" w:sz="0" w:space="0" w:color="auto"/>
            <w:bottom w:val="none" w:sz="0" w:space="0" w:color="auto"/>
            <w:right w:val="none" w:sz="0" w:space="0" w:color="auto"/>
          </w:divBdr>
        </w:div>
        <w:div w:id="903686110">
          <w:marLeft w:val="0"/>
          <w:marRight w:val="0"/>
          <w:marTop w:val="0"/>
          <w:marBottom w:val="120"/>
          <w:divBdr>
            <w:top w:val="none" w:sz="0" w:space="0" w:color="auto"/>
            <w:left w:val="none" w:sz="0" w:space="0" w:color="auto"/>
            <w:bottom w:val="none" w:sz="0" w:space="0" w:color="auto"/>
            <w:right w:val="none" w:sz="0" w:space="0" w:color="auto"/>
          </w:divBdr>
        </w:div>
        <w:div w:id="104889486">
          <w:marLeft w:val="0"/>
          <w:marRight w:val="0"/>
          <w:marTop w:val="0"/>
          <w:marBottom w:val="120"/>
          <w:divBdr>
            <w:top w:val="none" w:sz="0" w:space="0" w:color="auto"/>
            <w:left w:val="none" w:sz="0" w:space="0" w:color="auto"/>
            <w:bottom w:val="none" w:sz="0" w:space="0" w:color="auto"/>
            <w:right w:val="none" w:sz="0" w:space="0" w:color="auto"/>
          </w:divBdr>
        </w:div>
        <w:div w:id="1155416198">
          <w:marLeft w:val="0"/>
          <w:marRight w:val="0"/>
          <w:marTop w:val="0"/>
          <w:marBottom w:val="120"/>
          <w:divBdr>
            <w:top w:val="none" w:sz="0" w:space="0" w:color="auto"/>
            <w:left w:val="none" w:sz="0" w:space="0" w:color="auto"/>
            <w:bottom w:val="none" w:sz="0" w:space="0" w:color="auto"/>
            <w:right w:val="none" w:sz="0" w:space="0" w:color="auto"/>
          </w:divBdr>
        </w:div>
        <w:div w:id="1879854633">
          <w:marLeft w:val="0"/>
          <w:marRight w:val="0"/>
          <w:marTop w:val="0"/>
          <w:marBottom w:val="120"/>
          <w:divBdr>
            <w:top w:val="none" w:sz="0" w:space="0" w:color="auto"/>
            <w:left w:val="none" w:sz="0" w:space="0" w:color="auto"/>
            <w:bottom w:val="none" w:sz="0" w:space="0" w:color="auto"/>
            <w:right w:val="none" w:sz="0" w:space="0" w:color="auto"/>
          </w:divBdr>
        </w:div>
        <w:div w:id="428694485">
          <w:marLeft w:val="0"/>
          <w:marRight w:val="0"/>
          <w:marTop w:val="0"/>
          <w:marBottom w:val="120"/>
          <w:divBdr>
            <w:top w:val="none" w:sz="0" w:space="0" w:color="auto"/>
            <w:left w:val="none" w:sz="0" w:space="0" w:color="auto"/>
            <w:bottom w:val="none" w:sz="0" w:space="0" w:color="auto"/>
            <w:right w:val="none" w:sz="0" w:space="0" w:color="auto"/>
          </w:divBdr>
        </w:div>
        <w:div w:id="987326494">
          <w:marLeft w:val="0"/>
          <w:marRight w:val="0"/>
          <w:marTop w:val="0"/>
          <w:marBottom w:val="120"/>
          <w:divBdr>
            <w:top w:val="none" w:sz="0" w:space="0" w:color="auto"/>
            <w:left w:val="none" w:sz="0" w:space="0" w:color="auto"/>
            <w:bottom w:val="none" w:sz="0" w:space="0" w:color="auto"/>
            <w:right w:val="none" w:sz="0" w:space="0" w:color="auto"/>
          </w:divBdr>
        </w:div>
        <w:div w:id="1673678152">
          <w:marLeft w:val="0"/>
          <w:marRight w:val="0"/>
          <w:marTop w:val="0"/>
          <w:marBottom w:val="120"/>
          <w:divBdr>
            <w:top w:val="none" w:sz="0" w:space="0" w:color="auto"/>
            <w:left w:val="none" w:sz="0" w:space="0" w:color="auto"/>
            <w:bottom w:val="none" w:sz="0" w:space="0" w:color="auto"/>
            <w:right w:val="none" w:sz="0" w:space="0" w:color="auto"/>
          </w:divBdr>
        </w:div>
        <w:div w:id="1914121590">
          <w:marLeft w:val="0"/>
          <w:marRight w:val="0"/>
          <w:marTop w:val="0"/>
          <w:marBottom w:val="120"/>
          <w:divBdr>
            <w:top w:val="none" w:sz="0" w:space="0" w:color="auto"/>
            <w:left w:val="none" w:sz="0" w:space="0" w:color="auto"/>
            <w:bottom w:val="none" w:sz="0" w:space="0" w:color="auto"/>
            <w:right w:val="none" w:sz="0" w:space="0" w:color="auto"/>
          </w:divBdr>
        </w:div>
        <w:div w:id="257450325">
          <w:marLeft w:val="0"/>
          <w:marRight w:val="0"/>
          <w:marTop w:val="0"/>
          <w:marBottom w:val="120"/>
          <w:divBdr>
            <w:top w:val="none" w:sz="0" w:space="0" w:color="auto"/>
            <w:left w:val="none" w:sz="0" w:space="0" w:color="auto"/>
            <w:bottom w:val="none" w:sz="0" w:space="0" w:color="auto"/>
            <w:right w:val="none" w:sz="0" w:space="0" w:color="auto"/>
          </w:divBdr>
        </w:div>
        <w:div w:id="503402730">
          <w:marLeft w:val="0"/>
          <w:marRight w:val="0"/>
          <w:marTop w:val="0"/>
          <w:marBottom w:val="120"/>
          <w:divBdr>
            <w:top w:val="none" w:sz="0" w:space="0" w:color="auto"/>
            <w:left w:val="none" w:sz="0" w:space="0" w:color="auto"/>
            <w:bottom w:val="none" w:sz="0" w:space="0" w:color="auto"/>
            <w:right w:val="none" w:sz="0" w:space="0" w:color="auto"/>
          </w:divBdr>
        </w:div>
        <w:div w:id="1174028858">
          <w:marLeft w:val="0"/>
          <w:marRight w:val="0"/>
          <w:marTop w:val="0"/>
          <w:marBottom w:val="120"/>
          <w:divBdr>
            <w:top w:val="none" w:sz="0" w:space="0" w:color="auto"/>
            <w:left w:val="none" w:sz="0" w:space="0" w:color="auto"/>
            <w:bottom w:val="none" w:sz="0" w:space="0" w:color="auto"/>
            <w:right w:val="none" w:sz="0" w:space="0" w:color="auto"/>
          </w:divBdr>
        </w:div>
        <w:div w:id="705519168">
          <w:marLeft w:val="0"/>
          <w:marRight w:val="0"/>
          <w:marTop w:val="0"/>
          <w:marBottom w:val="120"/>
          <w:divBdr>
            <w:top w:val="none" w:sz="0" w:space="0" w:color="auto"/>
            <w:left w:val="none" w:sz="0" w:space="0" w:color="auto"/>
            <w:bottom w:val="none" w:sz="0" w:space="0" w:color="auto"/>
            <w:right w:val="none" w:sz="0" w:space="0" w:color="auto"/>
          </w:divBdr>
        </w:div>
        <w:div w:id="1596789175">
          <w:marLeft w:val="0"/>
          <w:marRight w:val="0"/>
          <w:marTop w:val="0"/>
          <w:marBottom w:val="120"/>
          <w:divBdr>
            <w:top w:val="none" w:sz="0" w:space="0" w:color="auto"/>
            <w:left w:val="none" w:sz="0" w:space="0" w:color="auto"/>
            <w:bottom w:val="none" w:sz="0" w:space="0" w:color="auto"/>
            <w:right w:val="none" w:sz="0" w:space="0" w:color="auto"/>
          </w:divBdr>
        </w:div>
        <w:div w:id="374500334">
          <w:marLeft w:val="0"/>
          <w:marRight w:val="0"/>
          <w:marTop w:val="0"/>
          <w:marBottom w:val="120"/>
          <w:divBdr>
            <w:top w:val="none" w:sz="0" w:space="0" w:color="auto"/>
            <w:left w:val="none" w:sz="0" w:space="0" w:color="auto"/>
            <w:bottom w:val="none" w:sz="0" w:space="0" w:color="auto"/>
            <w:right w:val="none" w:sz="0" w:space="0" w:color="auto"/>
          </w:divBdr>
        </w:div>
      </w:divsChild>
    </w:div>
    <w:div w:id="982466205">
      <w:bodyDiv w:val="1"/>
      <w:marLeft w:val="0"/>
      <w:marRight w:val="0"/>
      <w:marTop w:val="0"/>
      <w:marBottom w:val="0"/>
      <w:divBdr>
        <w:top w:val="none" w:sz="0" w:space="0" w:color="auto"/>
        <w:left w:val="none" w:sz="0" w:space="0" w:color="auto"/>
        <w:bottom w:val="none" w:sz="0" w:space="0" w:color="auto"/>
        <w:right w:val="none" w:sz="0" w:space="0" w:color="auto"/>
      </w:divBdr>
    </w:div>
    <w:div w:id="991788581">
      <w:bodyDiv w:val="1"/>
      <w:marLeft w:val="0"/>
      <w:marRight w:val="0"/>
      <w:marTop w:val="0"/>
      <w:marBottom w:val="0"/>
      <w:divBdr>
        <w:top w:val="none" w:sz="0" w:space="0" w:color="auto"/>
        <w:left w:val="none" w:sz="0" w:space="0" w:color="auto"/>
        <w:bottom w:val="none" w:sz="0" w:space="0" w:color="auto"/>
        <w:right w:val="none" w:sz="0" w:space="0" w:color="auto"/>
      </w:divBdr>
    </w:div>
    <w:div w:id="1004356991">
      <w:bodyDiv w:val="1"/>
      <w:marLeft w:val="0"/>
      <w:marRight w:val="0"/>
      <w:marTop w:val="0"/>
      <w:marBottom w:val="0"/>
      <w:divBdr>
        <w:top w:val="none" w:sz="0" w:space="0" w:color="auto"/>
        <w:left w:val="none" w:sz="0" w:space="0" w:color="auto"/>
        <w:bottom w:val="none" w:sz="0" w:space="0" w:color="auto"/>
        <w:right w:val="none" w:sz="0" w:space="0" w:color="auto"/>
      </w:divBdr>
    </w:div>
    <w:div w:id="1008675652">
      <w:bodyDiv w:val="1"/>
      <w:marLeft w:val="0"/>
      <w:marRight w:val="0"/>
      <w:marTop w:val="0"/>
      <w:marBottom w:val="0"/>
      <w:divBdr>
        <w:top w:val="none" w:sz="0" w:space="0" w:color="auto"/>
        <w:left w:val="none" w:sz="0" w:space="0" w:color="auto"/>
        <w:bottom w:val="none" w:sz="0" w:space="0" w:color="auto"/>
        <w:right w:val="none" w:sz="0" w:space="0" w:color="auto"/>
      </w:divBdr>
    </w:div>
    <w:div w:id="1021513674">
      <w:bodyDiv w:val="1"/>
      <w:marLeft w:val="0"/>
      <w:marRight w:val="0"/>
      <w:marTop w:val="0"/>
      <w:marBottom w:val="0"/>
      <w:divBdr>
        <w:top w:val="none" w:sz="0" w:space="0" w:color="auto"/>
        <w:left w:val="none" w:sz="0" w:space="0" w:color="auto"/>
        <w:bottom w:val="none" w:sz="0" w:space="0" w:color="auto"/>
        <w:right w:val="none" w:sz="0" w:space="0" w:color="auto"/>
      </w:divBdr>
    </w:div>
    <w:div w:id="1037970517">
      <w:bodyDiv w:val="1"/>
      <w:marLeft w:val="0"/>
      <w:marRight w:val="0"/>
      <w:marTop w:val="0"/>
      <w:marBottom w:val="0"/>
      <w:divBdr>
        <w:top w:val="none" w:sz="0" w:space="0" w:color="auto"/>
        <w:left w:val="none" w:sz="0" w:space="0" w:color="auto"/>
        <w:bottom w:val="none" w:sz="0" w:space="0" w:color="auto"/>
        <w:right w:val="none" w:sz="0" w:space="0" w:color="auto"/>
      </w:divBdr>
      <w:divsChild>
        <w:div w:id="71435456">
          <w:marLeft w:val="0"/>
          <w:marRight w:val="0"/>
          <w:marTop w:val="30"/>
          <w:marBottom w:val="0"/>
          <w:divBdr>
            <w:top w:val="none" w:sz="0" w:space="0" w:color="auto"/>
            <w:left w:val="none" w:sz="0" w:space="0" w:color="auto"/>
            <w:bottom w:val="none" w:sz="0" w:space="0" w:color="auto"/>
            <w:right w:val="none" w:sz="0" w:space="0" w:color="auto"/>
          </w:divBdr>
          <w:divsChild>
            <w:div w:id="1093354941">
              <w:marLeft w:val="0"/>
              <w:marRight w:val="0"/>
              <w:marTop w:val="0"/>
              <w:marBottom w:val="0"/>
              <w:divBdr>
                <w:top w:val="none" w:sz="0" w:space="0" w:color="auto"/>
                <w:left w:val="none" w:sz="0" w:space="0" w:color="auto"/>
                <w:bottom w:val="none" w:sz="0" w:space="0" w:color="auto"/>
                <w:right w:val="none" w:sz="0" w:space="0" w:color="auto"/>
              </w:divBdr>
              <w:divsChild>
                <w:div w:id="2022972072">
                  <w:marLeft w:val="0"/>
                  <w:marRight w:val="0"/>
                  <w:marTop w:val="0"/>
                  <w:marBottom w:val="0"/>
                  <w:divBdr>
                    <w:top w:val="none" w:sz="0" w:space="0" w:color="auto"/>
                    <w:left w:val="none" w:sz="0" w:space="0" w:color="auto"/>
                    <w:bottom w:val="none" w:sz="0" w:space="0" w:color="auto"/>
                    <w:right w:val="none" w:sz="0" w:space="0" w:color="auto"/>
                  </w:divBdr>
                  <w:divsChild>
                    <w:div w:id="1184897833">
                      <w:marLeft w:val="-75"/>
                      <w:marRight w:val="-75"/>
                      <w:marTop w:val="0"/>
                      <w:marBottom w:val="0"/>
                      <w:divBdr>
                        <w:top w:val="none" w:sz="0" w:space="0" w:color="auto"/>
                        <w:left w:val="none" w:sz="0" w:space="0" w:color="auto"/>
                        <w:bottom w:val="none" w:sz="0" w:space="0" w:color="auto"/>
                        <w:right w:val="none" w:sz="0" w:space="0" w:color="auto"/>
                      </w:divBdr>
                      <w:divsChild>
                        <w:div w:id="577834777">
                          <w:marLeft w:val="0"/>
                          <w:marRight w:val="0"/>
                          <w:marTop w:val="0"/>
                          <w:marBottom w:val="0"/>
                          <w:divBdr>
                            <w:top w:val="none" w:sz="0" w:space="0" w:color="auto"/>
                            <w:left w:val="none" w:sz="0" w:space="0" w:color="auto"/>
                            <w:bottom w:val="none" w:sz="0" w:space="0" w:color="auto"/>
                            <w:right w:val="none" w:sz="0" w:space="0" w:color="auto"/>
                          </w:divBdr>
                          <w:divsChild>
                            <w:div w:id="467088972">
                              <w:marLeft w:val="0"/>
                              <w:marRight w:val="0"/>
                              <w:marTop w:val="0"/>
                              <w:marBottom w:val="0"/>
                              <w:divBdr>
                                <w:top w:val="none" w:sz="0" w:space="0" w:color="auto"/>
                                <w:left w:val="single" w:sz="6" w:space="9" w:color="AFAFAA"/>
                                <w:bottom w:val="none" w:sz="0" w:space="0" w:color="auto"/>
                                <w:right w:val="single" w:sz="6" w:space="9" w:color="AFAFAA"/>
                              </w:divBdr>
                              <w:divsChild>
                                <w:div w:id="405953510">
                                  <w:marLeft w:val="0"/>
                                  <w:marRight w:val="0"/>
                                  <w:marTop w:val="0"/>
                                  <w:marBottom w:val="0"/>
                                  <w:divBdr>
                                    <w:top w:val="none" w:sz="0" w:space="0" w:color="auto"/>
                                    <w:left w:val="none" w:sz="0" w:space="0" w:color="auto"/>
                                    <w:bottom w:val="none" w:sz="0" w:space="0" w:color="auto"/>
                                    <w:right w:val="none" w:sz="0" w:space="0" w:color="auto"/>
                                  </w:divBdr>
                                  <w:divsChild>
                                    <w:div w:id="1240871793">
                                      <w:marLeft w:val="0"/>
                                      <w:marRight w:val="0"/>
                                      <w:marTop w:val="0"/>
                                      <w:marBottom w:val="0"/>
                                      <w:divBdr>
                                        <w:top w:val="none" w:sz="0" w:space="0" w:color="auto"/>
                                        <w:left w:val="none" w:sz="0" w:space="0" w:color="auto"/>
                                        <w:bottom w:val="none" w:sz="0" w:space="0" w:color="auto"/>
                                        <w:right w:val="none" w:sz="0" w:space="0" w:color="auto"/>
                                      </w:divBdr>
                                      <w:divsChild>
                                        <w:div w:id="36552280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59385047">
                                              <w:marLeft w:val="0"/>
                                              <w:marRight w:val="0"/>
                                              <w:marTop w:val="0"/>
                                              <w:marBottom w:val="120"/>
                                              <w:divBdr>
                                                <w:top w:val="none" w:sz="0" w:space="0" w:color="auto"/>
                                                <w:left w:val="none" w:sz="0" w:space="0" w:color="auto"/>
                                                <w:bottom w:val="none" w:sz="0" w:space="0" w:color="auto"/>
                                                <w:right w:val="none" w:sz="0" w:space="0" w:color="auto"/>
                                              </w:divBdr>
                                            </w:div>
                                            <w:div w:id="882592071">
                                              <w:marLeft w:val="0"/>
                                              <w:marRight w:val="0"/>
                                              <w:marTop w:val="0"/>
                                              <w:marBottom w:val="120"/>
                                              <w:divBdr>
                                                <w:top w:val="none" w:sz="0" w:space="0" w:color="auto"/>
                                                <w:left w:val="none" w:sz="0" w:space="0" w:color="auto"/>
                                                <w:bottom w:val="none" w:sz="0" w:space="0" w:color="auto"/>
                                                <w:right w:val="none" w:sz="0" w:space="0" w:color="auto"/>
                                              </w:divBdr>
                                            </w:div>
                                            <w:div w:id="1200361842">
                                              <w:marLeft w:val="0"/>
                                              <w:marRight w:val="0"/>
                                              <w:marTop w:val="0"/>
                                              <w:marBottom w:val="120"/>
                                              <w:divBdr>
                                                <w:top w:val="none" w:sz="0" w:space="0" w:color="auto"/>
                                                <w:left w:val="none" w:sz="0" w:space="0" w:color="auto"/>
                                                <w:bottom w:val="none" w:sz="0" w:space="0" w:color="auto"/>
                                                <w:right w:val="none" w:sz="0" w:space="0" w:color="auto"/>
                                              </w:divBdr>
                                            </w:div>
                                            <w:div w:id="1659646965">
                                              <w:marLeft w:val="0"/>
                                              <w:marRight w:val="0"/>
                                              <w:marTop w:val="0"/>
                                              <w:marBottom w:val="120"/>
                                              <w:divBdr>
                                                <w:top w:val="none" w:sz="0" w:space="0" w:color="auto"/>
                                                <w:left w:val="none" w:sz="0" w:space="0" w:color="auto"/>
                                                <w:bottom w:val="none" w:sz="0" w:space="0" w:color="auto"/>
                                                <w:right w:val="none" w:sz="0" w:space="0" w:color="auto"/>
                                              </w:divBdr>
                                            </w:div>
                                            <w:div w:id="1726950689">
                                              <w:marLeft w:val="0"/>
                                              <w:marRight w:val="0"/>
                                              <w:marTop w:val="0"/>
                                              <w:marBottom w:val="120"/>
                                              <w:divBdr>
                                                <w:top w:val="none" w:sz="0" w:space="0" w:color="auto"/>
                                                <w:left w:val="none" w:sz="0" w:space="0" w:color="auto"/>
                                                <w:bottom w:val="none" w:sz="0" w:space="0" w:color="auto"/>
                                                <w:right w:val="none" w:sz="0" w:space="0" w:color="auto"/>
                                              </w:divBdr>
                                            </w:div>
                                            <w:div w:id="1581794057">
                                              <w:marLeft w:val="0"/>
                                              <w:marRight w:val="0"/>
                                              <w:marTop w:val="0"/>
                                              <w:marBottom w:val="120"/>
                                              <w:divBdr>
                                                <w:top w:val="none" w:sz="0" w:space="0" w:color="auto"/>
                                                <w:left w:val="none" w:sz="0" w:space="0" w:color="auto"/>
                                                <w:bottom w:val="none" w:sz="0" w:space="0" w:color="auto"/>
                                                <w:right w:val="none" w:sz="0" w:space="0" w:color="auto"/>
                                              </w:divBdr>
                                            </w:div>
                                            <w:div w:id="1493108226">
                                              <w:marLeft w:val="0"/>
                                              <w:marRight w:val="0"/>
                                              <w:marTop w:val="0"/>
                                              <w:marBottom w:val="120"/>
                                              <w:divBdr>
                                                <w:top w:val="none" w:sz="0" w:space="0" w:color="auto"/>
                                                <w:left w:val="none" w:sz="0" w:space="0" w:color="auto"/>
                                                <w:bottom w:val="none" w:sz="0" w:space="0" w:color="auto"/>
                                                <w:right w:val="none" w:sz="0" w:space="0" w:color="auto"/>
                                              </w:divBdr>
                                            </w:div>
                                            <w:div w:id="2071609706">
                                              <w:marLeft w:val="0"/>
                                              <w:marRight w:val="0"/>
                                              <w:marTop w:val="0"/>
                                              <w:marBottom w:val="120"/>
                                              <w:divBdr>
                                                <w:top w:val="none" w:sz="0" w:space="0" w:color="auto"/>
                                                <w:left w:val="none" w:sz="0" w:space="0" w:color="auto"/>
                                                <w:bottom w:val="none" w:sz="0" w:space="0" w:color="auto"/>
                                                <w:right w:val="none" w:sz="0" w:space="0" w:color="auto"/>
                                              </w:divBdr>
                                            </w:div>
                                            <w:div w:id="715279111">
                                              <w:marLeft w:val="0"/>
                                              <w:marRight w:val="0"/>
                                              <w:marTop w:val="0"/>
                                              <w:marBottom w:val="120"/>
                                              <w:divBdr>
                                                <w:top w:val="none" w:sz="0" w:space="0" w:color="auto"/>
                                                <w:left w:val="none" w:sz="0" w:space="0" w:color="auto"/>
                                                <w:bottom w:val="none" w:sz="0" w:space="0" w:color="auto"/>
                                                <w:right w:val="none" w:sz="0" w:space="0" w:color="auto"/>
                                              </w:divBdr>
                                            </w:div>
                                            <w:div w:id="1731809199">
                                              <w:marLeft w:val="0"/>
                                              <w:marRight w:val="0"/>
                                              <w:marTop w:val="0"/>
                                              <w:marBottom w:val="120"/>
                                              <w:divBdr>
                                                <w:top w:val="none" w:sz="0" w:space="0" w:color="auto"/>
                                                <w:left w:val="none" w:sz="0" w:space="0" w:color="auto"/>
                                                <w:bottom w:val="none" w:sz="0" w:space="0" w:color="auto"/>
                                                <w:right w:val="none" w:sz="0" w:space="0" w:color="auto"/>
                                              </w:divBdr>
                                            </w:div>
                                            <w:div w:id="2047872491">
                                              <w:marLeft w:val="0"/>
                                              <w:marRight w:val="0"/>
                                              <w:marTop w:val="0"/>
                                              <w:marBottom w:val="120"/>
                                              <w:divBdr>
                                                <w:top w:val="none" w:sz="0" w:space="0" w:color="auto"/>
                                                <w:left w:val="none" w:sz="0" w:space="0" w:color="auto"/>
                                                <w:bottom w:val="none" w:sz="0" w:space="0" w:color="auto"/>
                                                <w:right w:val="none" w:sz="0" w:space="0" w:color="auto"/>
                                              </w:divBdr>
                                            </w:div>
                                            <w:div w:id="1767387199">
                                              <w:marLeft w:val="0"/>
                                              <w:marRight w:val="0"/>
                                              <w:marTop w:val="0"/>
                                              <w:marBottom w:val="120"/>
                                              <w:divBdr>
                                                <w:top w:val="none" w:sz="0" w:space="0" w:color="auto"/>
                                                <w:left w:val="none" w:sz="0" w:space="0" w:color="auto"/>
                                                <w:bottom w:val="none" w:sz="0" w:space="0" w:color="auto"/>
                                                <w:right w:val="none" w:sz="0" w:space="0" w:color="auto"/>
                                              </w:divBdr>
                                            </w:div>
                                            <w:div w:id="128985162">
                                              <w:marLeft w:val="0"/>
                                              <w:marRight w:val="0"/>
                                              <w:marTop w:val="0"/>
                                              <w:marBottom w:val="120"/>
                                              <w:divBdr>
                                                <w:top w:val="none" w:sz="0" w:space="0" w:color="auto"/>
                                                <w:left w:val="none" w:sz="0" w:space="0" w:color="auto"/>
                                                <w:bottom w:val="none" w:sz="0" w:space="0" w:color="auto"/>
                                                <w:right w:val="none" w:sz="0" w:space="0" w:color="auto"/>
                                              </w:divBdr>
                                            </w:div>
                                            <w:div w:id="988482039">
                                              <w:marLeft w:val="0"/>
                                              <w:marRight w:val="0"/>
                                              <w:marTop w:val="0"/>
                                              <w:marBottom w:val="120"/>
                                              <w:divBdr>
                                                <w:top w:val="none" w:sz="0" w:space="0" w:color="auto"/>
                                                <w:left w:val="none" w:sz="0" w:space="0" w:color="auto"/>
                                                <w:bottom w:val="none" w:sz="0" w:space="0" w:color="auto"/>
                                                <w:right w:val="none" w:sz="0" w:space="0" w:color="auto"/>
                                              </w:divBdr>
                                            </w:div>
                                            <w:div w:id="1726181943">
                                              <w:marLeft w:val="0"/>
                                              <w:marRight w:val="0"/>
                                              <w:marTop w:val="0"/>
                                              <w:marBottom w:val="120"/>
                                              <w:divBdr>
                                                <w:top w:val="none" w:sz="0" w:space="0" w:color="auto"/>
                                                <w:left w:val="none" w:sz="0" w:space="0" w:color="auto"/>
                                                <w:bottom w:val="none" w:sz="0" w:space="0" w:color="auto"/>
                                                <w:right w:val="none" w:sz="0" w:space="0" w:color="auto"/>
                                              </w:divBdr>
                                            </w:div>
                                            <w:div w:id="1330135724">
                                              <w:marLeft w:val="0"/>
                                              <w:marRight w:val="0"/>
                                              <w:marTop w:val="0"/>
                                              <w:marBottom w:val="120"/>
                                              <w:divBdr>
                                                <w:top w:val="none" w:sz="0" w:space="0" w:color="auto"/>
                                                <w:left w:val="none" w:sz="0" w:space="0" w:color="auto"/>
                                                <w:bottom w:val="none" w:sz="0" w:space="0" w:color="auto"/>
                                                <w:right w:val="none" w:sz="0" w:space="0" w:color="auto"/>
                                              </w:divBdr>
                                            </w:div>
                                            <w:div w:id="1684479611">
                                              <w:marLeft w:val="0"/>
                                              <w:marRight w:val="0"/>
                                              <w:marTop w:val="0"/>
                                              <w:marBottom w:val="120"/>
                                              <w:divBdr>
                                                <w:top w:val="none" w:sz="0" w:space="0" w:color="auto"/>
                                                <w:left w:val="none" w:sz="0" w:space="0" w:color="auto"/>
                                                <w:bottom w:val="none" w:sz="0" w:space="0" w:color="auto"/>
                                                <w:right w:val="none" w:sz="0" w:space="0" w:color="auto"/>
                                              </w:divBdr>
                                            </w:div>
                                            <w:div w:id="1732385565">
                                              <w:marLeft w:val="0"/>
                                              <w:marRight w:val="0"/>
                                              <w:marTop w:val="0"/>
                                              <w:marBottom w:val="120"/>
                                              <w:divBdr>
                                                <w:top w:val="none" w:sz="0" w:space="0" w:color="auto"/>
                                                <w:left w:val="none" w:sz="0" w:space="0" w:color="auto"/>
                                                <w:bottom w:val="none" w:sz="0" w:space="0" w:color="auto"/>
                                                <w:right w:val="none" w:sz="0" w:space="0" w:color="auto"/>
                                              </w:divBdr>
                                            </w:div>
                                            <w:div w:id="1093281676">
                                              <w:marLeft w:val="0"/>
                                              <w:marRight w:val="0"/>
                                              <w:marTop w:val="0"/>
                                              <w:marBottom w:val="120"/>
                                              <w:divBdr>
                                                <w:top w:val="none" w:sz="0" w:space="0" w:color="auto"/>
                                                <w:left w:val="none" w:sz="0" w:space="0" w:color="auto"/>
                                                <w:bottom w:val="none" w:sz="0" w:space="0" w:color="auto"/>
                                                <w:right w:val="none" w:sz="0" w:space="0" w:color="auto"/>
                                              </w:divBdr>
                                            </w:div>
                                            <w:div w:id="763846914">
                                              <w:marLeft w:val="0"/>
                                              <w:marRight w:val="0"/>
                                              <w:marTop w:val="0"/>
                                              <w:marBottom w:val="120"/>
                                              <w:divBdr>
                                                <w:top w:val="none" w:sz="0" w:space="0" w:color="auto"/>
                                                <w:left w:val="none" w:sz="0" w:space="0" w:color="auto"/>
                                                <w:bottom w:val="none" w:sz="0" w:space="0" w:color="auto"/>
                                                <w:right w:val="none" w:sz="0" w:space="0" w:color="auto"/>
                                              </w:divBdr>
                                            </w:div>
                                            <w:div w:id="1073047479">
                                              <w:marLeft w:val="0"/>
                                              <w:marRight w:val="0"/>
                                              <w:marTop w:val="0"/>
                                              <w:marBottom w:val="120"/>
                                              <w:divBdr>
                                                <w:top w:val="none" w:sz="0" w:space="0" w:color="auto"/>
                                                <w:left w:val="none" w:sz="0" w:space="0" w:color="auto"/>
                                                <w:bottom w:val="none" w:sz="0" w:space="0" w:color="auto"/>
                                                <w:right w:val="none" w:sz="0" w:space="0" w:color="auto"/>
                                              </w:divBdr>
                                            </w:div>
                                            <w:div w:id="202332481">
                                              <w:marLeft w:val="0"/>
                                              <w:marRight w:val="0"/>
                                              <w:marTop w:val="0"/>
                                              <w:marBottom w:val="120"/>
                                              <w:divBdr>
                                                <w:top w:val="none" w:sz="0" w:space="0" w:color="auto"/>
                                                <w:left w:val="none" w:sz="0" w:space="0" w:color="auto"/>
                                                <w:bottom w:val="none" w:sz="0" w:space="0" w:color="auto"/>
                                                <w:right w:val="none" w:sz="0" w:space="0" w:color="auto"/>
                                              </w:divBdr>
                                            </w:div>
                                            <w:div w:id="1197157298">
                                              <w:marLeft w:val="0"/>
                                              <w:marRight w:val="0"/>
                                              <w:marTop w:val="0"/>
                                              <w:marBottom w:val="120"/>
                                              <w:divBdr>
                                                <w:top w:val="none" w:sz="0" w:space="0" w:color="auto"/>
                                                <w:left w:val="none" w:sz="0" w:space="0" w:color="auto"/>
                                                <w:bottom w:val="none" w:sz="0" w:space="0" w:color="auto"/>
                                                <w:right w:val="none" w:sz="0" w:space="0" w:color="auto"/>
                                              </w:divBdr>
                                            </w:div>
                                            <w:div w:id="2124884968">
                                              <w:marLeft w:val="0"/>
                                              <w:marRight w:val="0"/>
                                              <w:marTop w:val="0"/>
                                              <w:marBottom w:val="120"/>
                                              <w:divBdr>
                                                <w:top w:val="none" w:sz="0" w:space="0" w:color="auto"/>
                                                <w:left w:val="none" w:sz="0" w:space="0" w:color="auto"/>
                                                <w:bottom w:val="none" w:sz="0" w:space="0" w:color="auto"/>
                                                <w:right w:val="none" w:sz="0" w:space="0" w:color="auto"/>
                                              </w:divBdr>
                                              <w:divsChild>
                                                <w:div w:id="1263613509">
                                                  <w:marLeft w:val="0"/>
                                                  <w:marRight w:val="0"/>
                                                  <w:marTop w:val="0"/>
                                                  <w:marBottom w:val="120"/>
                                                  <w:divBdr>
                                                    <w:top w:val="none" w:sz="0" w:space="0" w:color="auto"/>
                                                    <w:left w:val="none" w:sz="0" w:space="0" w:color="auto"/>
                                                    <w:bottom w:val="none" w:sz="0" w:space="0" w:color="auto"/>
                                                    <w:right w:val="none" w:sz="0" w:space="0" w:color="auto"/>
                                                  </w:divBdr>
                                                </w:div>
                                              </w:divsChild>
                                            </w:div>
                                            <w:div w:id="382294641">
                                              <w:marLeft w:val="0"/>
                                              <w:marRight w:val="0"/>
                                              <w:marTop w:val="0"/>
                                              <w:marBottom w:val="120"/>
                                              <w:divBdr>
                                                <w:top w:val="none" w:sz="0" w:space="0" w:color="auto"/>
                                                <w:left w:val="none" w:sz="0" w:space="0" w:color="auto"/>
                                                <w:bottom w:val="none" w:sz="0" w:space="0" w:color="auto"/>
                                                <w:right w:val="none" w:sz="0" w:space="0" w:color="auto"/>
                                              </w:divBdr>
                                              <w:divsChild>
                                                <w:div w:id="113642828">
                                                  <w:marLeft w:val="0"/>
                                                  <w:marRight w:val="0"/>
                                                  <w:marTop w:val="0"/>
                                                  <w:marBottom w:val="120"/>
                                                  <w:divBdr>
                                                    <w:top w:val="none" w:sz="0" w:space="0" w:color="auto"/>
                                                    <w:left w:val="none" w:sz="0" w:space="0" w:color="auto"/>
                                                    <w:bottom w:val="none" w:sz="0" w:space="0" w:color="auto"/>
                                                    <w:right w:val="none" w:sz="0" w:space="0" w:color="auto"/>
                                                  </w:divBdr>
                                                </w:div>
                                              </w:divsChild>
                                            </w:div>
                                            <w:div w:id="1122654094">
                                              <w:marLeft w:val="0"/>
                                              <w:marRight w:val="0"/>
                                              <w:marTop w:val="0"/>
                                              <w:marBottom w:val="120"/>
                                              <w:divBdr>
                                                <w:top w:val="none" w:sz="0" w:space="0" w:color="auto"/>
                                                <w:left w:val="none" w:sz="0" w:space="0" w:color="auto"/>
                                                <w:bottom w:val="none" w:sz="0" w:space="0" w:color="auto"/>
                                                <w:right w:val="none" w:sz="0" w:space="0" w:color="auto"/>
                                              </w:divBdr>
                                              <w:divsChild>
                                                <w:div w:id="1196889108">
                                                  <w:marLeft w:val="0"/>
                                                  <w:marRight w:val="0"/>
                                                  <w:marTop w:val="0"/>
                                                  <w:marBottom w:val="120"/>
                                                  <w:divBdr>
                                                    <w:top w:val="none" w:sz="0" w:space="0" w:color="auto"/>
                                                    <w:left w:val="none" w:sz="0" w:space="0" w:color="auto"/>
                                                    <w:bottom w:val="none" w:sz="0" w:space="0" w:color="auto"/>
                                                    <w:right w:val="none" w:sz="0" w:space="0" w:color="auto"/>
                                                  </w:divBdr>
                                                </w:div>
                                              </w:divsChild>
                                            </w:div>
                                            <w:div w:id="792674708">
                                              <w:marLeft w:val="0"/>
                                              <w:marRight w:val="0"/>
                                              <w:marTop w:val="0"/>
                                              <w:marBottom w:val="120"/>
                                              <w:divBdr>
                                                <w:top w:val="none" w:sz="0" w:space="0" w:color="auto"/>
                                                <w:left w:val="none" w:sz="0" w:space="0" w:color="auto"/>
                                                <w:bottom w:val="none" w:sz="0" w:space="0" w:color="auto"/>
                                                <w:right w:val="none" w:sz="0" w:space="0" w:color="auto"/>
                                              </w:divBdr>
                                              <w:divsChild>
                                                <w:div w:id="2103337879">
                                                  <w:marLeft w:val="0"/>
                                                  <w:marRight w:val="0"/>
                                                  <w:marTop w:val="0"/>
                                                  <w:marBottom w:val="120"/>
                                                  <w:divBdr>
                                                    <w:top w:val="none" w:sz="0" w:space="0" w:color="auto"/>
                                                    <w:left w:val="none" w:sz="0" w:space="0" w:color="auto"/>
                                                    <w:bottom w:val="none" w:sz="0" w:space="0" w:color="auto"/>
                                                    <w:right w:val="none" w:sz="0" w:space="0" w:color="auto"/>
                                                  </w:divBdr>
                                                </w:div>
                                              </w:divsChild>
                                            </w:div>
                                            <w:div w:id="837692668">
                                              <w:marLeft w:val="0"/>
                                              <w:marRight w:val="0"/>
                                              <w:marTop w:val="0"/>
                                              <w:marBottom w:val="120"/>
                                              <w:divBdr>
                                                <w:top w:val="none" w:sz="0" w:space="0" w:color="auto"/>
                                                <w:left w:val="none" w:sz="0" w:space="0" w:color="auto"/>
                                                <w:bottom w:val="none" w:sz="0" w:space="0" w:color="auto"/>
                                                <w:right w:val="none" w:sz="0" w:space="0" w:color="auto"/>
                                              </w:divBdr>
                                              <w:divsChild>
                                                <w:div w:id="1908881073">
                                                  <w:marLeft w:val="0"/>
                                                  <w:marRight w:val="0"/>
                                                  <w:marTop w:val="0"/>
                                                  <w:marBottom w:val="120"/>
                                                  <w:divBdr>
                                                    <w:top w:val="none" w:sz="0" w:space="0" w:color="auto"/>
                                                    <w:left w:val="none" w:sz="0" w:space="0" w:color="auto"/>
                                                    <w:bottom w:val="none" w:sz="0" w:space="0" w:color="auto"/>
                                                    <w:right w:val="none" w:sz="0" w:space="0" w:color="auto"/>
                                                  </w:divBdr>
                                                </w:div>
                                              </w:divsChild>
                                            </w:div>
                                            <w:div w:id="628362037">
                                              <w:marLeft w:val="0"/>
                                              <w:marRight w:val="0"/>
                                              <w:marTop w:val="0"/>
                                              <w:marBottom w:val="120"/>
                                              <w:divBdr>
                                                <w:top w:val="none" w:sz="0" w:space="0" w:color="auto"/>
                                                <w:left w:val="none" w:sz="0" w:space="0" w:color="auto"/>
                                                <w:bottom w:val="none" w:sz="0" w:space="0" w:color="auto"/>
                                                <w:right w:val="none" w:sz="0" w:space="0" w:color="auto"/>
                                              </w:divBdr>
                                              <w:divsChild>
                                                <w:div w:id="2124953151">
                                                  <w:marLeft w:val="0"/>
                                                  <w:marRight w:val="0"/>
                                                  <w:marTop w:val="0"/>
                                                  <w:marBottom w:val="120"/>
                                                  <w:divBdr>
                                                    <w:top w:val="none" w:sz="0" w:space="0" w:color="auto"/>
                                                    <w:left w:val="none" w:sz="0" w:space="0" w:color="auto"/>
                                                    <w:bottom w:val="none" w:sz="0" w:space="0" w:color="auto"/>
                                                    <w:right w:val="none" w:sz="0" w:space="0" w:color="auto"/>
                                                  </w:divBdr>
                                                  <w:divsChild>
                                                    <w:div w:id="11607284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2728506">
                                              <w:marLeft w:val="0"/>
                                              <w:marRight w:val="0"/>
                                              <w:marTop w:val="0"/>
                                              <w:marBottom w:val="120"/>
                                              <w:divBdr>
                                                <w:top w:val="none" w:sz="0" w:space="0" w:color="auto"/>
                                                <w:left w:val="none" w:sz="0" w:space="0" w:color="auto"/>
                                                <w:bottom w:val="none" w:sz="0" w:space="0" w:color="auto"/>
                                                <w:right w:val="none" w:sz="0" w:space="0" w:color="auto"/>
                                              </w:divBdr>
                                              <w:divsChild>
                                                <w:div w:id="792409214">
                                                  <w:marLeft w:val="0"/>
                                                  <w:marRight w:val="0"/>
                                                  <w:marTop w:val="0"/>
                                                  <w:marBottom w:val="120"/>
                                                  <w:divBdr>
                                                    <w:top w:val="none" w:sz="0" w:space="0" w:color="auto"/>
                                                    <w:left w:val="none" w:sz="0" w:space="0" w:color="auto"/>
                                                    <w:bottom w:val="none" w:sz="0" w:space="0" w:color="auto"/>
                                                    <w:right w:val="none" w:sz="0" w:space="0" w:color="auto"/>
                                                  </w:divBdr>
                                                  <w:divsChild>
                                                    <w:div w:id="1854491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071692">
                                              <w:marLeft w:val="0"/>
                                              <w:marRight w:val="0"/>
                                              <w:marTop w:val="0"/>
                                              <w:marBottom w:val="120"/>
                                              <w:divBdr>
                                                <w:top w:val="none" w:sz="0" w:space="0" w:color="auto"/>
                                                <w:left w:val="none" w:sz="0" w:space="0" w:color="auto"/>
                                                <w:bottom w:val="none" w:sz="0" w:space="0" w:color="auto"/>
                                                <w:right w:val="none" w:sz="0" w:space="0" w:color="auto"/>
                                              </w:divBdr>
                                              <w:divsChild>
                                                <w:div w:id="1925533997">
                                                  <w:marLeft w:val="0"/>
                                                  <w:marRight w:val="0"/>
                                                  <w:marTop w:val="0"/>
                                                  <w:marBottom w:val="120"/>
                                                  <w:divBdr>
                                                    <w:top w:val="none" w:sz="0" w:space="0" w:color="auto"/>
                                                    <w:left w:val="none" w:sz="0" w:space="0" w:color="auto"/>
                                                    <w:bottom w:val="none" w:sz="0" w:space="0" w:color="auto"/>
                                                    <w:right w:val="none" w:sz="0" w:space="0" w:color="auto"/>
                                                  </w:divBdr>
                                                  <w:divsChild>
                                                    <w:div w:id="1653679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9385018">
                                              <w:marLeft w:val="0"/>
                                              <w:marRight w:val="0"/>
                                              <w:marTop w:val="0"/>
                                              <w:marBottom w:val="120"/>
                                              <w:divBdr>
                                                <w:top w:val="none" w:sz="0" w:space="0" w:color="auto"/>
                                                <w:left w:val="none" w:sz="0" w:space="0" w:color="auto"/>
                                                <w:bottom w:val="none" w:sz="0" w:space="0" w:color="auto"/>
                                                <w:right w:val="none" w:sz="0" w:space="0" w:color="auto"/>
                                              </w:divBdr>
                                              <w:divsChild>
                                                <w:div w:id="1892884847">
                                                  <w:marLeft w:val="0"/>
                                                  <w:marRight w:val="0"/>
                                                  <w:marTop w:val="0"/>
                                                  <w:marBottom w:val="120"/>
                                                  <w:divBdr>
                                                    <w:top w:val="none" w:sz="0" w:space="0" w:color="auto"/>
                                                    <w:left w:val="none" w:sz="0" w:space="0" w:color="auto"/>
                                                    <w:bottom w:val="none" w:sz="0" w:space="0" w:color="auto"/>
                                                    <w:right w:val="none" w:sz="0" w:space="0" w:color="auto"/>
                                                  </w:divBdr>
                                                  <w:divsChild>
                                                    <w:div w:id="626425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5115129">
                                              <w:marLeft w:val="0"/>
                                              <w:marRight w:val="0"/>
                                              <w:marTop w:val="0"/>
                                              <w:marBottom w:val="120"/>
                                              <w:divBdr>
                                                <w:top w:val="none" w:sz="0" w:space="0" w:color="auto"/>
                                                <w:left w:val="none" w:sz="0" w:space="0" w:color="auto"/>
                                                <w:bottom w:val="none" w:sz="0" w:space="0" w:color="auto"/>
                                                <w:right w:val="none" w:sz="0" w:space="0" w:color="auto"/>
                                              </w:divBdr>
                                              <w:divsChild>
                                                <w:div w:id="1055197263">
                                                  <w:marLeft w:val="0"/>
                                                  <w:marRight w:val="0"/>
                                                  <w:marTop w:val="0"/>
                                                  <w:marBottom w:val="120"/>
                                                  <w:divBdr>
                                                    <w:top w:val="none" w:sz="0" w:space="0" w:color="auto"/>
                                                    <w:left w:val="none" w:sz="0" w:space="0" w:color="auto"/>
                                                    <w:bottom w:val="none" w:sz="0" w:space="0" w:color="auto"/>
                                                    <w:right w:val="none" w:sz="0" w:space="0" w:color="auto"/>
                                                  </w:divBdr>
                                                  <w:divsChild>
                                                    <w:div w:id="2056352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2855561">
                                              <w:marLeft w:val="0"/>
                                              <w:marRight w:val="0"/>
                                              <w:marTop w:val="0"/>
                                              <w:marBottom w:val="120"/>
                                              <w:divBdr>
                                                <w:top w:val="none" w:sz="0" w:space="0" w:color="auto"/>
                                                <w:left w:val="none" w:sz="0" w:space="0" w:color="auto"/>
                                                <w:bottom w:val="none" w:sz="0" w:space="0" w:color="auto"/>
                                                <w:right w:val="none" w:sz="0" w:space="0" w:color="auto"/>
                                              </w:divBdr>
                                              <w:divsChild>
                                                <w:div w:id="1724871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242197">
      <w:bodyDiv w:val="1"/>
      <w:marLeft w:val="0"/>
      <w:marRight w:val="0"/>
      <w:marTop w:val="0"/>
      <w:marBottom w:val="0"/>
      <w:divBdr>
        <w:top w:val="none" w:sz="0" w:space="0" w:color="auto"/>
        <w:left w:val="none" w:sz="0" w:space="0" w:color="auto"/>
        <w:bottom w:val="none" w:sz="0" w:space="0" w:color="auto"/>
        <w:right w:val="none" w:sz="0" w:space="0" w:color="auto"/>
      </w:divBdr>
      <w:divsChild>
        <w:div w:id="556862209">
          <w:marLeft w:val="0"/>
          <w:marRight w:val="0"/>
          <w:marTop w:val="30"/>
          <w:marBottom w:val="0"/>
          <w:divBdr>
            <w:top w:val="none" w:sz="0" w:space="0" w:color="auto"/>
            <w:left w:val="none" w:sz="0" w:space="0" w:color="auto"/>
            <w:bottom w:val="none" w:sz="0" w:space="0" w:color="auto"/>
            <w:right w:val="none" w:sz="0" w:space="0" w:color="auto"/>
          </w:divBdr>
          <w:divsChild>
            <w:div w:id="413431744">
              <w:marLeft w:val="0"/>
              <w:marRight w:val="0"/>
              <w:marTop w:val="0"/>
              <w:marBottom w:val="0"/>
              <w:divBdr>
                <w:top w:val="none" w:sz="0" w:space="0" w:color="auto"/>
                <w:left w:val="none" w:sz="0" w:space="0" w:color="auto"/>
                <w:bottom w:val="none" w:sz="0" w:space="0" w:color="auto"/>
                <w:right w:val="none" w:sz="0" w:space="0" w:color="auto"/>
              </w:divBdr>
              <w:divsChild>
                <w:div w:id="2062823221">
                  <w:marLeft w:val="0"/>
                  <w:marRight w:val="0"/>
                  <w:marTop w:val="0"/>
                  <w:marBottom w:val="0"/>
                  <w:divBdr>
                    <w:top w:val="none" w:sz="0" w:space="0" w:color="auto"/>
                    <w:left w:val="none" w:sz="0" w:space="0" w:color="auto"/>
                    <w:bottom w:val="none" w:sz="0" w:space="0" w:color="auto"/>
                    <w:right w:val="none" w:sz="0" w:space="0" w:color="auto"/>
                  </w:divBdr>
                  <w:divsChild>
                    <w:div w:id="697895940">
                      <w:marLeft w:val="-75"/>
                      <w:marRight w:val="-75"/>
                      <w:marTop w:val="0"/>
                      <w:marBottom w:val="0"/>
                      <w:divBdr>
                        <w:top w:val="none" w:sz="0" w:space="0" w:color="auto"/>
                        <w:left w:val="none" w:sz="0" w:space="0" w:color="auto"/>
                        <w:bottom w:val="none" w:sz="0" w:space="0" w:color="auto"/>
                        <w:right w:val="none" w:sz="0" w:space="0" w:color="auto"/>
                      </w:divBdr>
                      <w:divsChild>
                        <w:div w:id="1205755818">
                          <w:marLeft w:val="0"/>
                          <w:marRight w:val="0"/>
                          <w:marTop w:val="0"/>
                          <w:marBottom w:val="0"/>
                          <w:divBdr>
                            <w:top w:val="none" w:sz="0" w:space="0" w:color="auto"/>
                            <w:left w:val="none" w:sz="0" w:space="0" w:color="auto"/>
                            <w:bottom w:val="none" w:sz="0" w:space="0" w:color="auto"/>
                            <w:right w:val="none" w:sz="0" w:space="0" w:color="auto"/>
                          </w:divBdr>
                          <w:divsChild>
                            <w:div w:id="1448506194">
                              <w:marLeft w:val="0"/>
                              <w:marRight w:val="0"/>
                              <w:marTop w:val="0"/>
                              <w:marBottom w:val="0"/>
                              <w:divBdr>
                                <w:top w:val="none" w:sz="0" w:space="0" w:color="auto"/>
                                <w:left w:val="single" w:sz="6" w:space="9" w:color="AFAFAA"/>
                                <w:bottom w:val="none" w:sz="0" w:space="0" w:color="auto"/>
                                <w:right w:val="single" w:sz="6" w:space="9" w:color="AFAFAA"/>
                              </w:divBdr>
                              <w:divsChild>
                                <w:div w:id="1360928776">
                                  <w:marLeft w:val="0"/>
                                  <w:marRight w:val="0"/>
                                  <w:marTop w:val="0"/>
                                  <w:marBottom w:val="0"/>
                                  <w:divBdr>
                                    <w:top w:val="none" w:sz="0" w:space="0" w:color="auto"/>
                                    <w:left w:val="none" w:sz="0" w:space="0" w:color="auto"/>
                                    <w:bottom w:val="none" w:sz="0" w:space="0" w:color="auto"/>
                                    <w:right w:val="none" w:sz="0" w:space="0" w:color="auto"/>
                                  </w:divBdr>
                                  <w:divsChild>
                                    <w:div w:id="267078216">
                                      <w:marLeft w:val="0"/>
                                      <w:marRight w:val="0"/>
                                      <w:marTop w:val="0"/>
                                      <w:marBottom w:val="0"/>
                                      <w:divBdr>
                                        <w:top w:val="none" w:sz="0" w:space="0" w:color="auto"/>
                                        <w:left w:val="none" w:sz="0" w:space="0" w:color="auto"/>
                                        <w:bottom w:val="none" w:sz="0" w:space="0" w:color="auto"/>
                                        <w:right w:val="none" w:sz="0" w:space="0" w:color="auto"/>
                                      </w:divBdr>
                                      <w:divsChild>
                                        <w:div w:id="207461892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36337906">
      <w:bodyDiv w:val="1"/>
      <w:marLeft w:val="0"/>
      <w:marRight w:val="0"/>
      <w:marTop w:val="0"/>
      <w:marBottom w:val="0"/>
      <w:divBdr>
        <w:top w:val="none" w:sz="0" w:space="0" w:color="auto"/>
        <w:left w:val="none" w:sz="0" w:space="0" w:color="auto"/>
        <w:bottom w:val="none" w:sz="0" w:space="0" w:color="auto"/>
        <w:right w:val="none" w:sz="0" w:space="0" w:color="auto"/>
      </w:divBdr>
    </w:div>
    <w:div w:id="1155532117">
      <w:bodyDiv w:val="1"/>
      <w:marLeft w:val="0"/>
      <w:marRight w:val="0"/>
      <w:marTop w:val="0"/>
      <w:marBottom w:val="0"/>
      <w:divBdr>
        <w:top w:val="none" w:sz="0" w:space="0" w:color="auto"/>
        <w:left w:val="none" w:sz="0" w:space="0" w:color="auto"/>
        <w:bottom w:val="none" w:sz="0" w:space="0" w:color="auto"/>
        <w:right w:val="none" w:sz="0" w:space="0" w:color="auto"/>
      </w:divBdr>
      <w:divsChild>
        <w:div w:id="1100570392">
          <w:marLeft w:val="0"/>
          <w:marRight w:val="0"/>
          <w:marTop w:val="30"/>
          <w:marBottom w:val="0"/>
          <w:divBdr>
            <w:top w:val="none" w:sz="0" w:space="0" w:color="auto"/>
            <w:left w:val="none" w:sz="0" w:space="0" w:color="auto"/>
            <w:bottom w:val="none" w:sz="0" w:space="0" w:color="auto"/>
            <w:right w:val="none" w:sz="0" w:space="0" w:color="auto"/>
          </w:divBdr>
          <w:divsChild>
            <w:div w:id="1396119956">
              <w:marLeft w:val="0"/>
              <w:marRight w:val="0"/>
              <w:marTop w:val="0"/>
              <w:marBottom w:val="0"/>
              <w:divBdr>
                <w:top w:val="none" w:sz="0" w:space="0" w:color="auto"/>
                <w:left w:val="none" w:sz="0" w:space="0" w:color="auto"/>
                <w:bottom w:val="none" w:sz="0" w:space="0" w:color="auto"/>
                <w:right w:val="none" w:sz="0" w:space="0" w:color="auto"/>
              </w:divBdr>
              <w:divsChild>
                <w:div w:id="1907839601">
                  <w:marLeft w:val="0"/>
                  <w:marRight w:val="0"/>
                  <w:marTop w:val="0"/>
                  <w:marBottom w:val="0"/>
                  <w:divBdr>
                    <w:top w:val="none" w:sz="0" w:space="0" w:color="auto"/>
                    <w:left w:val="none" w:sz="0" w:space="0" w:color="auto"/>
                    <w:bottom w:val="none" w:sz="0" w:space="0" w:color="auto"/>
                    <w:right w:val="none" w:sz="0" w:space="0" w:color="auto"/>
                  </w:divBdr>
                  <w:divsChild>
                    <w:div w:id="549071584">
                      <w:marLeft w:val="-75"/>
                      <w:marRight w:val="-75"/>
                      <w:marTop w:val="0"/>
                      <w:marBottom w:val="0"/>
                      <w:divBdr>
                        <w:top w:val="none" w:sz="0" w:space="0" w:color="auto"/>
                        <w:left w:val="none" w:sz="0" w:space="0" w:color="auto"/>
                        <w:bottom w:val="none" w:sz="0" w:space="0" w:color="auto"/>
                        <w:right w:val="none" w:sz="0" w:space="0" w:color="auto"/>
                      </w:divBdr>
                      <w:divsChild>
                        <w:div w:id="47384514">
                          <w:marLeft w:val="0"/>
                          <w:marRight w:val="0"/>
                          <w:marTop w:val="0"/>
                          <w:marBottom w:val="0"/>
                          <w:divBdr>
                            <w:top w:val="none" w:sz="0" w:space="0" w:color="auto"/>
                            <w:left w:val="none" w:sz="0" w:space="0" w:color="auto"/>
                            <w:bottom w:val="none" w:sz="0" w:space="0" w:color="auto"/>
                            <w:right w:val="none" w:sz="0" w:space="0" w:color="auto"/>
                          </w:divBdr>
                          <w:divsChild>
                            <w:div w:id="648443108">
                              <w:marLeft w:val="0"/>
                              <w:marRight w:val="0"/>
                              <w:marTop w:val="0"/>
                              <w:marBottom w:val="0"/>
                              <w:divBdr>
                                <w:top w:val="none" w:sz="0" w:space="0" w:color="auto"/>
                                <w:left w:val="single" w:sz="6" w:space="9" w:color="AFAFAA"/>
                                <w:bottom w:val="none" w:sz="0" w:space="0" w:color="auto"/>
                                <w:right w:val="single" w:sz="6" w:space="9" w:color="AFAFAA"/>
                              </w:divBdr>
                              <w:divsChild>
                                <w:div w:id="904101721">
                                  <w:marLeft w:val="0"/>
                                  <w:marRight w:val="0"/>
                                  <w:marTop w:val="0"/>
                                  <w:marBottom w:val="0"/>
                                  <w:divBdr>
                                    <w:top w:val="none" w:sz="0" w:space="0" w:color="auto"/>
                                    <w:left w:val="none" w:sz="0" w:space="0" w:color="auto"/>
                                    <w:bottom w:val="none" w:sz="0" w:space="0" w:color="auto"/>
                                    <w:right w:val="none" w:sz="0" w:space="0" w:color="auto"/>
                                  </w:divBdr>
                                  <w:divsChild>
                                    <w:div w:id="85885382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161039633">
      <w:bodyDiv w:val="1"/>
      <w:marLeft w:val="0"/>
      <w:marRight w:val="0"/>
      <w:marTop w:val="0"/>
      <w:marBottom w:val="0"/>
      <w:divBdr>
        <w:top w:val="none" w:sz="0" w:space="0" w:color="auto"/>
        <w:left w:val="none" w:sz="0" w:space="0" w:color="auto"/>
        <w:bottom w:val="none" w:sz="0" w:space="0" w:color="auto"/>
        <w:right w:val="none" w:sz="0" w:space="0" w:color="auto"/>
      </w:divBdr>
      <w:divsChild>
        <w:div w:id="1216165542">
          <w:marLeft w:val="0"/>
          <w:marRight w:val="0"/>
          <w:marTop w:val="0"/>
          <w:marBottom w:val="120"/>
          <w:divBdr>
            <w:top w:val="none" w:sz="0" w:space="0" w:color="auto"/>
            <w:left w:val="none" w:sz="0" w:space="0" w:color="auto"/>
            <w:bottom w:val="none" w:sz="0" w:space="0" w:color="auto"/>
            <w:right w:val="none" w:sz="0" w:space="0" w:color="auto"/>
          </w:divBdr>
        </w:div>
        <w:div w:id="184447767">
          <w:marLeft w:val="0"/>
          <w:marRight w:val="0"/>
          <w:marTop w:val="0"/>
          <w:marBottom w:val="120"/>
          <w:divBdr>
            <w:top w:val="none" w:sz="0" w:space="0" w:color="auto"/>
            <w:left w:val="none" w:sz="0" w:space="0" w:color="auto"/>
            <w:bottom w:val="none" w:sz="0" w:space="0" w:color="auto"/>
            <w:right w:val="none" w:sz="0" w:space="0" w:color="auto"/>
          </w:divBdr>
        </w:div>
        <w:div w:id="1032001799">
          <w:marLeft w:val="0"/>
          <w:marRight w:val="0"/>
          <w:marTop w:val="0"/>
          <w:marBottom w:val="120"/>
          <w:divBdr>
            <w:top w:val="none" w:sz="0" w:space="0" w:color="auto"/>
            <w:left w:val="none" w:sz="0" w:space="0" w:color="auto"/>
            <w:bottom w:val="none" w:sz="0" w:space="0" w:color="auto"/>
            <w:right w:val="none" w:sz="0" w:space="0" w:color="auto"/>
          </w:divBdr>
        </w:div>
      </w:divsChild>
    </w:div>
    <w:div w:id="1164591155">
      <w:bodyDiv w:val="1"/>
      <w:marLeft w:val="0"/>
      <w:marRight w:val="0"/>
      <w:marTop w:val="0"/>
      <w:marBottom w:val="0"/>
      <w:divBdr>
        <w:top w:val="none" w:sz="0" w:space="0" w:color="auto"/>
        <w:left w:val="none" w:sz="0" w:space="0" w:color="auto"/>
        <w:bottom w:val="none" w:sz="0" w:space="0" w:color="auto"/>
        <w:right w:val="none" w:sz="0" w:space="0" w:color="auto"/>
      </w:divBdr>
    </w:div>
    <w:div w:id="1169444019">
      <w:bodyDiv w:val="1"/>
      <w:marLeft w:val="0"/>
      <w:marRight w:val="0"/>
      <w:marTop w:val="0"/>
      <w:marBottom w:val="0"/>
      <w:divBdr>
        <w:top w:val="none" w:sz="0" w:space="0" w:color="auto"/>
        <w:left w:val="none" w:sz="0" w:space="0" w:color="auto"/>
        <w:bottom w:val="none" w:sz="0" w:space="0" w:color="auto"/>
        <w:right w:val="none" w:sz="0" w:space="0" w:color="auto"/>
      </w:divBdr>
    </w:div>
    <w:div w:id="1174146504">
      <w:bodyDiv w:val="1"/>
      <w:marLeft w:val="0"/>
      <w:marRight w:val="0"/>
      <w:marTop w:val="0"/>
      <w:marBottom w:val="0"/>
      <w:divBdr>
        <w:top w:val="none" w:sz="0" w:space="0" w:color="auto"/>
        <w:left w:val="none" w:sz="0" w:space="0" w:color="auto"/>
        <w:bottom w:val="none" w:sz="0" w:space="0" w:color="auto"/>
        <w:right w:val="none" w:sz="0" w:space="0" w:color="auto"/>
      </w:divBdr>
      <w:divsChild>
        <w:div w:id="24911676">
          <w:marLeft w:val="0"/>
          <w:marRight w:val="120"/>
          <w:marTop w:val="120"/>
          <w:marBottom w:val="0"/>
          <w:divBdr>
            <w:top w:val="single" w:sz="12" w:space="4" w:color="D5E28D"/>
            <w:left w:val="single" w:sz="12" w:space="6" w:color="D5E28D"/>
            <w:bottom w:val="single" w:sz="12" w:space="0" w:color="D5E28D"/>
            <w:right w:val="single" w:sz="12" w:space="6" w:color="D5E28D"/>
          </w:divBdr>
        </w:div>
        <w:div w:id="1956209390">
          <w:marLeft w:val="0"/>
          <w:marRight w:val="0"/>
          <w:marTop w:val="0"/>
          <w:marBottom w:val="0"/>
          <w:divBdr>
            <w:top w:val="none" w:sz="0" w:space="0" w:color="auto"/>
            <w:left w:val="none" w:sz="0" w:space="0" w:color="auto"/>
            <w:bottom w:val="none" w:sz="0" w:space="0" w:color="auto"/>
            <w:right w:val="none" w:sz="0" w:space="0" w:color="auto"/>
          </w:divBdr>
          <w:divsChild>
            <w:div w:id="29591891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86947734">
                  <w:marLeft w:val="0"/>
                  <w:marRight w:val="90"/>
                  <w:marTop w:val="0"/>
                  <w:marBottom w:val="0"/>
                  <w:divBdr>
                    <w:top w:val="none" w:sz="0" w:space="0" w:color="auto"/>
                    <w:left w:val="none" w:sz="0" w:space="0" w:color="auto"/>
                    <w:bottom w:val="none" w:sz="0" w:space="0" w:color="auto"/>
                    <w:right w:val="none" w:sz="0" w:space="0" w:color="auto"/>
                  </w:divBdr>
                </w:div>
                <w:div w:id="954213536">
                  <w:marLeft w:val="0"/>
                  <w:marRight w:val="0"/>
                  <w:marTop w:val="0"/>
                  <w:marBottom w:val="0"/>
                  <w:divBdr>
                    <w:top w:val="none" w:sz="0" w:space="0" w:color="auto"/>
                    <w:left w:val="none" w:sz="0" w:space="0" w:color="auto"/>
                    <w:bottom w:val="none" w:sz="0" w:space="0" w:color="auto"/>
                    <w:right w:val="none" w:sz="0" w:space="0" w:color="auto"/>
                  </w:divBdr>
                </w:div>
              </w:divsChild>
            </w:div>
            <w:div w:id="1581598331">
              <w:marLeft w:val="0"/>
              <w:marRight w:val="0"/>
              <w:marTop w:val="120"/>
              <w:marBottom w:val="0"/>
              <w:divBdr>
                <w:top w:val="single" w:sz="12" w:space="4" w:color="D5E28D"/>
                <w:left w:val="single" w:sz="12" w:space="6" w:color="D5E28D"/>
                <w:bottom w:val="single" w:sz="12" w:space="0" w:color="D5E28D"/>
                <w:right w:val="single" w:sz="12" w:space="6" w:color="D5E28D"/>
              </w:divBdr>
              <w:divsChild>
                <w:div w:id="588275609">
                  <w:marLeft w:val="0"/>
                  <w:marRight w:val="90"/>
                  <w:marTop w:val="0"/>
                  <w:marBottom w:val="0"/>
                  <w:divBdr>
                    <w:top w:val="none" w:sz="0" w:space="0" w:color="auto"/>
                    <w:left w:val="none" w:sz="0" w:space="0" w:color="auto"/>
                    <w:bottom w:val="none" w:sz="0" w:space="0" w:color="auto"/>
                    <w:right w:val="none" w:sz="0" w:space="0" w:color="auto"/>
                  </w:divBdr>
                </w:div>
                <w:div w:id="2233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3244">
          <w:marLeft w:val="0"/>
          <w:marRight w:val="0"/>
          <w:marTop w:val="120"/>
          <w:marBottom w:val="0"/>
          <w:divBdr>
            <w:top w:val="single" w:sz="12" w:space="2" w:color="D5E28D"/>
            <w:left w:val="single" w:sz="12" w:space="6" w:color="D5E28D"/>
            <w:bottom w:val="single" w:sz="12" w:space="9" w:color="D5E28D"/>
            <w:right w:val="single" w:sz="12" w:space="6" w:color="D5E28D"/>
          </w:divBdr>
          <w:divsChild>
            <w:div w:id="894509377">
              <w:marLeft w:val="0"/>
              <w:marRight w:val="0"/>
              <w:marTop w:val="0"/>
              <w:marBottom w:val="120"/>
              <w:divBdr>
                <w:top w:val="none" w:sz="0" w:space="0" w:color="auto"/>
                <w:left w:val="none" w:sz="0" w:space="0" w:color="auto"/>
                <w:bottom w:val="none" w:sz="0" w:space="0" w:color="auto"/>
                <w:right w:val="none" w:sz="0" w:space="0" w:color="auto"/>
              </w:divBdr>
            </w:div>
            <w:div w:id="1100636773">
              <w:marLeft w:val="0"/>
              <w:marRight w:val="0"/>
              <w:marTop w:val="0"/>
              <w:marBottom w:val="120"/>
              <w:divBdr>
                <w:top w:val="none" w:sz="0" w:space="0" w:color="auto"/>
                <w:left w:val="none" w:sz="0" w:space="0" w:color="auto"/>
                <w:bottom w:val="none" w:sz="0" w:space="0" w:color="auto"/>
                <w:right w:val="none" w:sz="0" w:space="0" w:color="auto"/>
              </w:divBdr>
            </w:div>
            <w:div w:id="1917394506">
              <w:marLeft w:val="0"/>
              <w:marRight w:val="0"/>
              <w:marTop w:val="0"/>
              <w:marBottom w:val="120"/>
              <w:divBdr>
                <w:top w:val="none" w:sz="0" w:space="0" w:color="auto"/>
                <w:left w:val="none" w:sz="0" w:space="0" w:color="auto"/>
                <w:bottom w:val="none" w:sz="0" w:space="0" w:color="auto"/>
                <w:right w:val="none" w:sz="0" w:space="0" w:color="auto"/>
              </w:divBdr>
            </w:div>
          </w:divsChild>
        </w:div>
        <w:div w:id="204632393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06913869">
      <w:bodyDiv w:val="1"/>
      <w:marLeft w:val="0"/>
      <w:marRight w:val="0"/>
      <w:marTop w:val="0"/>
      <w:marBottom w:val="0"/>
      <w:divBdr>
        <w:top w:val="none" w:sz="0" w:space="0" w:color="auto"/>
        <w:left w:val="none" w:sz="0" w:space="0" w:color="auto"/>
        <w:bottom w:val="none" w:sz="0" w:space="0" w:color="auto"/>
        <w:right w:val="none" w:sz="0" w:space="0" w:color="auto"/>
      </w:divBdr>
    </w:div>
    <w:div w:id="1207568538">
      <w:bodyDiv w:val="1"/>
      <w:marLeft w:val="0"/>
      <w:marRight w:val="0"/>
      <w:marTop w:val="0"/>
      <w:marBottom w:val="0"/>
      <w:divBdr>
        <w:top w:val="none" w:sz="0" w:space="0" w:color="auto"/>
        <w:left w:val="none" w:sz="0" w:space="0" w:color="auto"/>
        <w:bottom w:val="none" w:sz="0" w:space="0" w:color="auto"/>
        <w:right w:val="none" w:sz="0" w:space="0" w:color="auto"/>
      </w:divBdr>
      <w:divsChild>
        <w:div w:id="1623540262">
          <w:marLeft w:val="0"/>
          <w:marRight w:val="0"/>
          <w:marTop w:val="30"/>
          <w:marBottom w:val="0"/>
          <w:divBdr>
            <w:top w:val="none" w:sz="0" w:space="0" w:color="auto"/>
            <w:left w:val="none" w:sz="0" w:space="0" w:color="auto"/>
            <w:bottom w:val="none" w:sz="0" w:space="0" w:color="auto"/>
            <w:right w:val="none" w:sz="0" w:space="0" w:color="auto"/>
          </w:divBdr>
          <w:divsChild>
            <w:div w:id="1141118423">
              <w:marLeft w:val="0"/>
              <w:marRight w:val="0"/>
              <w:marTop w:val="0"/>
              <w:marBottom w:val="0"/>
              <w:divBdr>
                <w:top w:val="none" w:sz="0" w:space="0" w:color="auto"/>
                <w:left w:val="none" w:sz="0" w:space="0" w:color="auto"/>
                <w:bottom w:val="none" w:sz="0" w:space="0" w:color="auto"/>
                <w:right w:val="none" w:sz="0" w:space="0" w:color="auto"/>
              </w:divBdr>
              <w:divsChild>
                <w:div w:id="113335474">
                  <w:marLeft w:val="0"/>
                  <w:marRight w:val="0"/>
                  <w:marTop w:val="0"/>
                  <w:marBottom w:val="0"/>
                  <w:divBdr>
                    <w:top w:val="none" w:sz="0" w:space="0" w:color="auto"/>
                    <w:left w:val="none" w:sz="0" w:space="0" w:color="auto"/>
                    <w:bottom w:val="none" w:sz="0" w:space="0" w:color="auto"/>
                    <w:right w:val="none" w:sz="0" w:space="0" w:color="auto"/>
                  </w:divBdr>
                  <w:divsChild>
                    <w:div w:id="495147511">
                      <w:marLeft w:val="-75"/>
                      <w:marRight w:val="-75"/>
                      <w:marTop w:val="0"/>
                      <w:marBottom w:val="0"/>
                      <w:divBdr>
                        <w:top w:val="none" w:sz="0" w:space="0" w:color="auto"/>
                        <w:left w:val="none" w:sz="0" w:space="0" w:color="auto"/>
                        <w:bottom w:val="none" w:sz="0" w:space="0" w:color="auto"/>
                        <w:right w:val="none" w:sz="0" w:space="0" w:color="auto"/>
                      </w:divBdr>
                      <w:divsChild>
                        <w:div w:id="827746112">
                          <w:marLeft w:val="0"/>
                          <w:marRight w:val="0"/>
                          <w:marTop w:val="0"/>
                          <w:marBottom w:val="0"/>
                          <w:divBdr>
                            <w:top w:val="none" w:sz="0" w:space="0" w:color="auto"/>
                            <w:left w:val="none" w:sz="0" w:space="0" w:color="auto"/>
                            <w:bottom w:val="none" w:sz="0" w:space="0" w:color="auto"/>
                            <w:right w:val="none" w:sz="0" w:space="0" w:color="auto"/>
                          </w:divBdr>
                          <w:divsChild>
                            <w:div w:id="426272753">
                              <w:marLeft w:val="0"/>
                              <w:marRight w:val="0"/>
                              <w:marTop w:val="0"/>
                              <w:marBottom w:val="0"/>
                              <w:divBdr>
                                <w:top w:val="none" w:sz="0" w:space="0" w:color="auto"/>
                                <w:left w:val="single" w:sz="6" w:space="9" w:color="AFAFAA"/>
                                <w:bottom w:val="none" w:sz="0" w:space="0" w:color="auto"/>
                                <w:right w:val="single" w:sz="6" w:space="9" w:color="AFAFAA"/>
                              </w:divBdr>
                              <w:divsChild>
                                <w:div w:id="2101363093">
                                  <w:marLeft w:val="0"/>
                                  <w:marRight w:val="0"/>
                                  <w:marTop w:val="0"/>
                                  <w:marBottom w:val="0"/>
                                  <w:divBdr>
                                    <w:top w:val="none" w:sz="0" w:space="0" w:color="auto"/>
                                    <w:left w:val="none" w:sz="0" w:space="0" w:color="auto"/>
                                    <w:bottom w:val="none" w:sz="0" w:space="0" w:color="auto"/>
                                    <w:right w:val="none" w:sz="0" w:space="0" w:color="auto"/>
                                  </w:divBdr>
                                  <w:divsChild>
                                    <w:div w:id="1288196472">
                                      <w:marLeft w:val="0"/>
                                      <w:marRight w:val="0"/>
                                      <w:marTop w:val="0"/>
                                      <w:marBottom w:val="0"/>
                                      <w:divBdr>
                                        <w:top w:val="none" w:sz="0" w:space="0" w:color="auto"/>
                                        <w:left w:val="none" w:sz="0" w:space="0" w:color="auto"/>
                                        <w:bottom w:val="none" w:sz="0" w:space="0" w:color="auto"/>
                                        <w:right w:val="none" w:sz="0" w:space="0" w:color="auto"/>
                                      </w:divBdr>
                                      <w:divsChild>
                                        <w:div w:id="437215995">
                                          <w:marLeft w:val="0"/>
                                          <w:marRight w:val="0"/>
                                          <w:marTop w:val="120"/>
                                          <w:marBottom w:val="0"/>
                                          <w:divBdr>
                                            <w:top w:val="single" w:sz="12" w:space="2" w:color="D5E28D"/>
                                            <w:left w:val="single" w:sz="12" w:space="6" w:color="D5E28D"/>
                                            <w:bottom w:val="single" w:sz="12" w:space="9" w:color="D5E28D"/>
                                            <w:right w:val="single" w:sz="12" w:space="6" w:color="D5E28D"/>
                                          </w:divBdr>
                                          <w:divsChild>
                                            <w:div w:id="966009042">
                                              <w:marLeft w:val="0"/>
                                              <w:marRight w:val="0"/>
                                              <w:marTop w:val="0"/>
                                              <w:marBottom w:val="120"/>
                                              <w:divBdr>
                                                <w:top w:val="none" w:sz="0" w:space="0" w:color="auto"/>
                                                <w:left w:val="none" w:sz="0" w:space="0" w:color="auto"/>
                                                <w:bottom w:val="none" w:sz="0" w:space="0" w:color="auto"/>
                                                <w:right w:val="none" w:sz="0" w:space="0" w:color="auto"/>
                                              </w:divBdr>
                                            </w:div>
                                            <w:div w:id="460806375">
                                              <w:marLeft w:val="0"/>
                                              <w:marRight w:val="0"/>
                                              <w:marTop w:val="0"/>
                                              <w:marBottom w:val="120"/>
                                              <w:divBdr>
                                                <w:top w:val="none" w:sz="0" w:space="0" w:color="auto"/>
                                                <w:left w:val="none" w:sz="0" w:space="0" w:color="auto"/>
                                                <w:bottom w:val="none" w:sz="0" w:space="0" w:color="auto"/>
                                                <w:right w:val="none" w:sz="0" w:space="0" w:color="auto"/>
                                              </w:divBdr>
                                            </w:div>
                                            <w:div w:id="1139111520">
                                              <w:marLeft w:val="0"/>
                                              <w:marRight w:val="0"/>
                                              <w:marTop w:val="0"/>
                                              <w:marBottom w:val="120"/>
                                              <w:divBdr>
                                                <w:top w:val="none" w:sz="0" w:space="0" w:color="auto"/>
                                                <w:left w:val="none" w:sz="0" w:space="0" w:color="auto"/>
                                                <w:bottom w:val="none" w:sz="0" w:space="0" w:color="auto"/>
                                                <w:right w:val="none" w:sz="0" w:space="0" w:color="auto"/>
                                              </w:divBdr>
                                            </w:div>
                                            <w:div w:id="1777165301">
                                              <w:marLeft w:val="0"/>
                                              <w:marRight w:val="0"/>
                                              <w:marTop w:val="0"/>
                                              <w:marBottom w:val="120"/>
                                              <w:divBdr>
                                                <w:top w:val="none" w:sz="0" w:space="0" w:color="auto"/>
                                                <w:left w:val="none" w:sz="0" w:space="0" w:color="auto"/>
                                                <w:bottom w:val="none" w:sz="0" w:space="0" w:color="auto"/>
                                                <w:right w:val="none" w:sz="0" w:space="0" w:color="auto"/>
                                              </w:divBdr>
                                            </w:div>
                                            <w:div w:id="1524779291">
                                              <w:marLeft w:val="0"/>
                                              <w:marRight w:val="0"/>
                                              <w:marTop w:val="0"/>
                                              <w:marBottom w:val="120"/>
                                              <w:divBdr>
                                                <w:top w:val="none" w:sz="0" w:space="0" w:color="auto"/>
                                                <w:left w:val="none" w:sz="0" w:space="0" w:color="auto"/>
                                                <w:bottom w:val="none" w:sz="0" w:space="0" w:color="auto"/>
                                                <w:right w:val="none" w:sz="0" w:space="0" w:color="auto"/>
                                              </w:divBdr>
                                            </w:div>
                                            <w:div w:id="862980852">
                                              <w:marLeft w:val="0"/>
                                              <w:marRight w:val="0"/>
                                              <w:marTop w:val="0"/>
                                              <w:marBottom w:val="120"/>
                                              <w:divBdr>
                                                <w:top w:val="none" w:sz="0" w:space="0" w:color="auto"/>
                                                <w:left w:val="none" w:sz="0" w:space="0" w:color="auto"/>
                                                <w:bottom w:val="none" w:sz="0" w:space="0" w:color="auto"/>
                                                <w:right w:val="none" w:sz="0" w:space="0" w:color="auto"/>
                                              </w:divBdr>
                                            </w:div>
                                            <w:div w:id="1211765704">
                                              <w:marLeft w:val="0"/>
                                              <w:marRight w:val="0"/>
                                              <w:marTop w:val="0"/>
                                              <w:marBottom w:val="120"/>
                                              <w:divBdr>
                                                <w:top w:val="none" w:sz="0" w:space="0" w:color="auto"/>
                                                <w:left w:val="none" w:sz="0" w:space="0" w:color="auto"/>
                                                <w:bottom w:val="none" w:sz="0" w:space="0" w:color="auto"/>
                                                <w:right w:val="none" w:sz="0" w:space="0" w:color="auto"/>
                                              </w:divBdr>
                                            </w:div>
                                            <w:div w:id="1885478045">
                                              <w:marLeft w:val="0"/>
                                              <w:marRight w:val="0"/>
                                              <w:marTop w:val="0"/>
                                              <w:marBottom w:val="120"/>
                                              <w:divBdr>
                                                <w:top w:val="none" w:sz="0" w:space="0" w:color="auto"/>
                                                <w:left w:val="none" w:sz="0" w:space="0" w:color="auto"/>
                                                <w:bottom w:val="none" w:sz="0" w:space="0" w:color="auto"/>
                                                <w:right w:val="none" w:sz="0" w:space="0" w:color="auto"/>
                                              </w:divBdr>
                                            </w:div>
                                            <w:div w:id="806703076">
                                              <w:marLeft w:val="0"/>
                                              <w:marRight w:val="0"/>
                                              <w:marTop w:val="0"/>
                                              <w:marBottom w:val="120"/>
                                              <w:divBdr>
                                                <w:top w:val="none" w:sz="0" w:space="0" w:color="auto"/>
                                                <w:left w:val="none" w:sz="0" w:space="0" w:color="auto"/>
                                                <w:bottom w:val="none" w:sz="0" w:space="0" w:color="auto"/>
                                                <w:right w:val="none" w:sz="0" w:space="0" w:color="auto"/>
                                              </w:divBdr>
                                            </w:div>
                                            <w:div w:id="2127576387">
                                              <w:marLeft w:val="0"/>
                                              <w:marRight w:val="0"/>
                                              <w:marTop w:val="0"/>
                                              <w:marBottom w:val="120"/>
                                              <w:divBdr>
                                                <w:top w:val="none" w:sz="0" w:space="0" w:color="auto"/>
                                                <w:left w:val="none" w:sz="0" w:space="0" w:color="auto"/>
                                                <w:bottom w:val="none" w:sz="0" w:space="0" w:color="auto"/>
                                                <w:right w:val="none" w:sz="0" w:space="0" w:color="auto"/>
                                              </w:divBdr>
                                            </w:div>
                                            <w:div w:id="1564363843">
                                              <w:marLeft w:val="0"/>
                                              <w:marRight w:val="0"/>
                                              <w:marTop w:val="0"/>
                                              <w:marBottom w:val="120"/>
                                              <w:divBdr>
                                                <w:top w:val="none" w:sz="0" w:space="0" w:color="auto"/>
                                                <w:left w:val="none" w:sz="0" w:space="0" w:color="auto"/>
                                                <w:bottom w:val="none" w:sz="0" w:space="0" w:color="auto"/>
                                                <w:right w:val="none" w:sz="0" w:space="0" w:color="auto"/>
                                              </w:divBdr>
                                            </w:div>
                                            <w:div w:id="1446463094">
                                              <w:marLeft w:val="0"/>
                                              <w:marRight w:val="0"/>
                                              <w:marTop w:val="0"/>
                                              <w:marBottom w:val="120"/>
                                              <w:divBdr>
                                                <w:top w:val="none" w:sz="0" w:space="0" w:color="auto"/>
                                                <w:left w:val="none" w:sz="0" w:space="0" w:color="auto"/>
                                                <w:bottom w:val="none" w:sz="0" w:space="0" w:color="auto"/>
                                                <w:right w:val="none" w:sz="0" w:space="0" w:color="auto"/>
                                              </w:divBdr>
                                            </w:div>
                                            <w:div w:id="1226406197">
                                              <w:marLeft w:val="0"/>
                                              <w:marRight w:val="0"/>
                                              <w:marTop w:val="0"/>
                                              <w:marBottom w:val="120"/>
                                              <w:divBdr>
                                                <w:top w:val="none" w:sz="0" w:space="0" w:color="auto"/>
                                                <w:left w:val="none" w:sz="0" w:space="0" w:color="auto"/>
                                                <w:bottom w:val="none" w:sz="0" w:space="0" w:color="auto"/>
                                                <w:right w:val="none" w:sz="0" w:space="0" w:color="auto"/>
                                              </w:divBdr>
                                            </w:div>
                                            <w:div w:id="351609576">
                                              <w:marLeft w:val="0"/>
                                              <w:marRight w:val="0"/>
                                              <w:marTop w:val="0"/>
                                              <w:marBottom w:val="120"/>
                                              <w:divBdr>
                                                <w:top w:val="none" w:sz="0" w:space="0" w:color="auto"/>
                                                <w:left w:val="none" w:sz="0" w:space="0" w:color="auto"/>
                                                <w:bottom w:val="none" w:sz="0" w:space="0" w:color="auto"/>
                                                <w:right w:val="none" w:sz="0" w:space="0" w:color="auto"/>
                                              </w:divBdr>
                                            </w:div>
                                            <w:div w:id="513033115">
                                              <w:marLeft w:val="0"/>
                                              <w:marRight w:val="0"/>
                                              <w:marTop w:val="0"/>
                                              <w:marBottom w:val="120"/>
                                              <w:divBdr>
                                                <w:top w:val="none" w:sz="0" w:space="0" w:color="auto"/>
                                                <w:left w:val="none" w:sz="0" w:space="0" w:color="auto"/>
                                                <w:bottom w:val="none" w:sz="0" w:space="0" w:color="auto"/>
                                                <w:right w:val="none" w:sz="0" w:space="0" w:color="auto"/>
                                              </w:divBdr>
                                            </w:div>
                                            <w:div w:id="676274676">
                                              <w:marLeft w:val="0"/>
                                              <w:marRight w:val="0"/>
                                              <w:marTop w:val="0"/>
                                              <w:marBottom w:val="120"/>
                                              <w:divBdr>
                                                <w:top w:val="none" w:sz="0" w:space="0" w:color="auto"/>
                                                <w:left w:val="none" w:sz="0" w:space="0" w:color="auto"/>
                                                <w:bottom w:val="none" w:sz="0" w:space="0" w:color="auto"/>
                                                <w:right w:val="none" w:sz="0" w:space="0" w:color="auto"/>
                                              </w:divBdr>
                                            </w:div>
                                            <w:div w:id="223373844">
                                              <w:marLeft w:val="0"/>
                                              <w:marRight w:val="0"/>
                                              <w:marTop w:val="0"/>
                                              <w:marBottom w:val="120"/>
                                              <w:divBdr>
                                                <w:top w:val="none" w:sz="0" w:space="0" w:color="auto"/>
                                                <w:left w:val="none" w:sz="0" w:space="0" w:color="auto"/>
                                                <w:bottom w:val="none" w:sz="0" w:space="0" w:color="auto"/>
                                                <w:right w:val="none" w:sz="0" w:space="0" w:color="auto"/>
                                              </w:divBdr>
                                            </w:div>
                                            <w:div w:id="710495269">
                                              <w:marLeft w:val="0"/>
                                              <w:marRight w:val="0"/>
                                              <w:marTop w:val="0"/>
                                              <w:marBottom w:val="120"/>
                                              <w:divBdr>
                                                <w:top w:val="none" w:sz="0" w:space="0" w:color="auto"/>
                                                <w:left w:val="none" w:sz="0" w:space="0" w:color="auto"/>
                                                <w:bottom w:val="none" w:sz="0" w:space="0" w:color="auto"/>
                                                <w:right w:val="none" w:sz="0" w:space="0" w:color="auto"/>
                                              </w:divBdr>
                                            </w:div>
                                            <w:div w:id="1018120323">
                                              <w:marLeft w:val="0"/>
                                              <w:marRight w:val="0"/>
                                              <w:marTop w:val="0"/>
                                              <w:marBottom w:val="120"/>
                                              <w:divBdr>
                                                <w:top w:val="none" w:sz="0" w:space="0" w:color="auto"/>
                                                <w:left w:val="none" w:sz="0" w:space="0" w:color="auto"/>
                                                <w:bottom w:val="none" w:sz="0" w:space="0" w:color="auto"/>
                                                <w:right w:val="none" w:sz="0" w:space="0" w:color="auto"/>
                                              </w:divBdr>
                                            </w:div>
                                            <w:div w:id="1848247409">
                                              <w:marLeft w:val="0"/>
                                              <w:marRight w:val="0"/>
                                              <w:marTop w:val="0"/>
                                              <w:marBottom w:val="120"/>
                                              <w:divBdr>
                                                <w:top w:val="none" w:sz="0" w:space="0" w:color="auto"/>
                                                <w:left w:val="none" w:sz="0" w:space="0" w:color="auto"/>
                                                <w:bottom w:val="none" w:sz="0" w:space="0" w:color="auto"/>
                                                <w:right w:val="none" w:sz="0" w:space="0" w:color="auto"/>
                                              </w:divBdr>
                                            </w:div>
                                            <w:div w:id="917597921">
                                              <w:marLeft w:val="0"/>
                                              <w:marRight w:val="0"/>
                                              <w:marTop w:val="0"/>
                                              <w:marBottom w:val="120"/>
                                              <w:divBdr>
                                                <w:top w:val="none" w:sz="0" w:space="0" w:color="auto"/>
                                                <w:left w:val="none" w:sz="0" w:space="0" w:color="auto"/>
                                                <w:bottom w:val="none" w:sz="0" w:space="0" w:color="auto"/>
                                                <w:right w:val="none" w:sz="0" w:space="0" w:color="auto"/>
                                              </w:divBdr>
                                            </w:div>
                                            <w:div w:id="1706444537">
                                              <w:marLeft w:val="0"/>
                                              <w:marRight w:val="0"/>
                                              <w:marTop w:val="0"/>
                                              <w:marBottom w:val="120"/>
                                              <w:divBdr>
                                                <w:top w:val="none" w:sz="0" w:space="0" w:color="auto"/>
                                                <w:left w:val="none" w:sz="0" w:space="0" w:color="auto"/>
                                                <w:bottom w:val="none" w:sz="0" w:space="0" w:color="auto"/>
                                                <w:right w:val="none" w:sz="0" w:space="0" w:color="auto"/>
                                              </w:divBdr>
                                            </w:div>
                                            <w:div w:id="1324510716">
                                              <w:marLeft w:val="0"/>
                                              <w:marRight w:val="0"/>
                                              <w:marTop w:val="0"/>
                                              <w:marBottom w:val="120"/>
                                              <w:divBdr>
                                                <w:top w:val="none" w:sz="0" w:space="0" w:color="auto"/>
                                                <w:left w:val="none" w:sz="0" w:space="0" w:color="auto"/>
                                                <w:bottom w:val="none" w:sz="0" w:space="0" w:color="auto"/>
                                                <w:right w:val="none" w:sz="0" w:space="0" w:color="auto"/>
                                              </w:divBdr>
                                            </w:div>
                                            <w:div w:id="941764681">
                                              <w:marLeft w:val="0"/>
                                              <w:marRight w:val="0"/>
                                              <w:marTop w:val="0"/>
                                              <w:marBottom w:val="120"/>
                                              <w:divBdr>
                                                <w:top w:val="none" w:sz="0" w:space="0" w:color="auto"/>
                                                <w:left w:val="none" w:sz="0" w:space="0" w:color="auto"/>
                                                <w:bottom w:val="none" w:sz="0" w:space="0" w:color="auto"/>
                                                <w:right w:val="none" w:sz="0" w:space="0" w:color="auto"/>
                                              </w:divBdr>
                                              <w:divsChild>
                                                <w:div w:id="1075013075">
                                                  <w:marLeft w:val="0"/>
                                                  <w:marRight w:val="0"/>
                                                  <w:marTop w:val="0"/>
                                                  <w:marBottom w:val="120"/>
                                                  <w:divBdr>
                                                    <w:top w:val="none" w:sz="0" w:space="0" w:color="auto"/>
                                                    <w:left w:val="none" w:sz="0" w:space="0" w:color="auto"/>
                                                    <w:bottom w:val="none" w:sz="0" w:space="0" w:color="auto"/>
                                                    <w:right w:val="none" w:sz="0" w:space="0" w:color="auto"/>
                                                  </w:divBdr>
                                                </w:div>
                                                <w:div w:id="1977754494">
                                                  <w:marLeft w:val="0"/>
                                                  <w:marRight w:val="0"/>
                                                  <w:marTop w:val="0"/>
                                                  <w:marBottom w:val="120"/>
                                                  <w:divBdr>
                                                    <w:top w:val="none" w:sz="0" w:space="0" w:color="auto"/>
                                                    <w:left w:val="none" w:sz="0" w:space="0" w:color="auto"/>
                                                    <w:bottom w:val="none" w:sz="0" w:space="0" w:color="auto"/>
                                                    <w:right w:val="none" w:sz="0" w:space="0" w:color="auto"/>
                                                  </w:divBdr>
                                                </w:div>
                                                <w:div w:id="437875936">
                                                  <w:marLeft w:val="0"/>
                                                  <w:marRight w:val="0"/>
                                                  <w:marTop w:val="0"/>
                                                  <w:marBottom w:val="120"/>
                                                  <w:divBdr>
                                                    <w:top w:val="none" w:sz="0" w:space="0" w:color="auto"/>
                                                    <w:left w:val="none" w:sz="0" w:space="0" w:color="auto"/>
                                                    <w:bottom w:val="none" w:sz="0" w:space="0" w:color="auto"/>
                                                    <w:right w:val="none" w:sz="0" w:space="0" w:color="auto"/>
                                                  </w:divBdr>
                                                </w:div>
                                                <w:div w:id="1468351124">
                                                  <w:marLeft w:val="0"/>
                                                  <w:marRight w:val="0"/>
                                                  <w:marTop w:val="0"/>
                                                  <w:marBottom w:val="120"/>
                                                  <w:divBdr>
                                                    <w:top w:val="none" w:sz="0" w:space="0" w:color="auto"/>
                                                    <w:left w:val="none" w:sz="0" w:space="0" w:color="auto"/>
                                                    <w:bottom w:val="none" w:sz="0" w:space="0" w:color="auto"/>
                                                    <w:right w:val="none" w:sz="0" w:space="0" w:color="auto"/>
                                                  </w:divBdr>
                                                </w:div>
                                                <w:div w:id="861282455">
                                                  <w:marLeft w:val="0"/>
                                                  <w:marRight w:val="0"/>
                                                  <w:marTop w:val="0"/>
                                                  <w:marBottom w:val="120"/>
                                                  <w:divBdr>
                                                    <w:top w:val="none" w:sz="0" w:space="0" w:color="auto"/>
                                                    <w:left w:val="none" w:sz="0" w:space="0" w:color="auto"/>
                                                    <w:bottom w:val="none" w:sz="0" w:space="0" w:color="auto"/>
                                                    <w:right w:val="none" w:sz="0" w:space="0" w:color="auto"/>
                                                  </w:divBdr>
                                                </w:div>
                                                <w:div w:id="1142388793">
                                                  <w:marLeft w:val="0"/>
                                                  <w:marRight w:val="0"/>
                                                  <w:marTop w:val="0"/>
                                                  <w:marBottom w:val="120"/>
                                                  <w:divBdr>
                                                    <w:top w:val="none" w:sz="0" w:space="0" w:color="auto"/>
                                                    <w:left w:val="none" w:sz="0" w:space="0" w:color="auto"/>
                                                    <w:bottom w:val="none" w:sz="0" w:space="0" w:color="auto"/>
                                                    <w:right w:val="none" w:sz="0" w:space="0" w:color="auto"/>
                                                  </w:divBdr>
                                                </w:div>
                                                <w:div w:id="1142311048">
                                                  <w:marLeft w:val="0"/>
                                                  <w:marRight w:val="0"/>
                                                  <w:marTop w:val="0"/>
                                                  <w:marBottom w:val="120"/>
                                                  <w:divBdr>
                                                    <w:top w:val="none" w:sz="0" w:space="0" w:color="auto"/>
                                                    <w:left w:val="none" w:sz="0" w:space="0" w:color="auto"/>
                                                    <w:bottom w:val="none" w:sz="0" w:space="0" w:color="auto"/>
                                                    <w:right w:val="none" w:sz="0" w:space="0" w:color="auto"/>
                                                  </w:divBdr>
                                                </w:div>
                                                <w:div w:id="501513378">
                                                  <w:marLeft w:val="0"/>
                                                  <w:marRight w:val="0"/>
                                                  <w:marTop w:val="0"/>
                                                  <w:marBottom w:val="120"/>
                                                  <w:divBdr>
                                                    <w:top w:val="none" w:sz="0" w:space="0" w:color="auto"/>
                                                    <w:left w:val="none" w:sz="0" w:space="0" w:color="auto"/>
                                                    <w:bottom w:val="none" w:sz="0" w:space="0" w:color="auto"/>
                                                    <w:right w:val="none" w:sz="0" w:space="0" w:color="auto"/>
                                                  </w:divBdr>
                                                </w:div>
                                                <w:div w:id="1893687814">
                                                  <w:marLeft w:val="0"/>
                                                  <w:marRight w:val="0"/>
                                                  <w:marTop w:val="0"/>
                                                  <w:marBottom w:val="120"/>
                                                  <w:divBdr>
                                                    <w:top w:val="none" w:sz="0" w:space="0" w:color="auto"/>
                                                    <w:left w:val="none" w:sz="0" w:space="0" w:color="auto"/>
                                                    <w:bottom w:val="none" w:sz="0" w:space="0" w:color="auto"/>
                                                    <w:right w:val="none" w:sz="0" w:space="0" w:color="auto"/>
                                                  </w:divBdr>
                                                </w:div>
                                              </w:divsChild>
                                            </w:div>
                                            <w:div w:id="693726314">
                                              <w:marLeft w:val="0"/>
                                              <w:marRight w:val="0"/>
                                              <w:marTop w:val="0"/>
                                              <w:marBottom w:val="120"/>
                                              <w:divBdr>
                                                <w:top w:val="none" w:sz="0" w:space="0" w:color="auto"/>
                                                <w:left w:val="none" w:sz="0" w:space="0" w:color="auto"/>
                                                <w:bottom w:val="none" w:sz="0" w:space="0" w:color="auto"/>
                                                <w:right w:val="none" w:sz="0" w:space="0" w:color="auto"/>
                                              </w:divBdr>
                                            </w:div>
                                            <w:div w:id="1381514171">
                                              <w:marLeft w:val="0"/>
                                              <w:marRight w:val="0"/>
                                              <w:marTop w:val="0"/>
                                              <w:marBottom w:val="120"/>
                                              <w:divBdr>
                                                <w:top w:val="none" w:sz="0" w:space="0" w:color="auto"/>
                                                <w:left w:val="none" w:sz="0" w:space="0" w:color="auto"/>
                                                <w:bottom w:val="none" w:sz="0" w:space="0" w:color="auto"/>
                                                <w:right w:val="none" w:sz="0" w:space="0" w:color="auto"/>
                                              </w:divBdr>
                                            </w:div>
                                            <w:div w:id="1021468857">
                                              <w:marLeft w:val="0"/>
                                              <w:marRight w:val="0"/>
                                              <w:marTop w:val="0"/>
                                              <w:marBottom w:val="120"/>
                                              <w:divBdr>
                                                <w:top w:val="none" w:sz="0" w:space="0" w:color="auto"/>
                                                <w:left w:val="none" w:sz="0" w:space="0" w:color="auto"/>
                                                <w:bottom w:val="none" w:sz="0" w:space="0" w:color="auto"/>
                                                <w:right w:val="none" w:sz="0" w:space="0" w:color="auto"/>
                                              </w:divBdr>
                                            </w:div>
                                            <w:div w:id="1268007147">
                                              <w:marLeft w:val="0"/>
                                              <w:marRight w:val="0"/>
                                              <w:marTop w:val="0"/>
                                              <w:marBottom w:val="120"/>
                                              <w:divBdr>
                                                <w:top w:val="none" w:sz="0" w:space="0" w:color="auto"/>
                                                <w:left w:val="none" w:sz="0" w:space="0" w:color="auto"/>
                                                <w:bottom w:val="none" w:sz="0" w:space="0" w:color="auto"/>
                                                <w:right w:val="none" w:sz="0" w:space="0" w:color="auto"/>
                                              </w:divBdr>
                                            </w:div>
                                            <w:div w:id="661814979">
                                              <w:marLeft w:val="0"/>
                                              <w:marRight w:val="0"/>
                                              <w:marTop w:val="0"/>
                                              <w:marBottom w:val="120"/>
                                              <w:divBdr>
                                                <w:top w:val="none" w:sz="0" w:space="0" w:color="auto"/>
                                                <w:left w:val="none" w:sz="0" w:space="0" w:color="auto"/>
                                                <w:bottom w:val="none" w:sz="0" w:space="0" w:color="auto"/>
                                                <w:right w:val="none" w:sz="0" w:space="0" w:color="auto"/>
                                              </w:divBdr>
                                            </w:div>
                                            <w:div w:id="525487911">
                                              <w:marLeft w:val="0"/>
                                              <w:marRight w:val="0"/>
                                              <w:marTop w:val="0"/>
                                              <w:marBottom w:val="120"/>
                                              <w:divBdr>
                                                <w:top w:val="none" w:sz="0" w:space="0" w:color="auto"/>
                                                <w:left w:val="none" w:sz="0" w:space="0" w:color="auto"/>
                                                <w:bottom w:val="none" w:sz="0" w:space="0" w:color="auto"/>
                                                <w:right w:val="none" w:sz="0" w:space="0" w:color="auto"/>
                                              </w:divBdr>
                                            </w:div>
                                            <w:div w:id="696347121">
                                              <w:marLeft w:val="0"/>
                                              <w:marRight w:val="0"/>
                                              <w:marTop w:val="0"/>
                                              <w:marBottom w:val="120"/>
                                              <w:divBdr>
                                                <w:top w:val="none" w:sz="0" w:space="0" w:color="auto"/>
                                                <w:left w:val="none" w:sz="0" w:space="0" w:color="auto"/>
                                                <w:bottom w:val="none" w:sz="0" w:space="0" w:color="auto"/>
                                                <w:right w:val="none" w:sz="0" w:space="0" w:color="auto"/>
                                              </w:divBdr>
                                            </w:div>
                                            <w:div w:id="1718164529">
                                              <w:marLeft w:val="0"/>
                                              <w:marRight w:val="0"/>
                                              <w:marTop w:val="0"/>
                                              <w:marBottom w:val="120"/>
                                              <w:divBdr>
                                                <w:top w:val="none" w:sz="0" w:space="0" w:color="auto"/>
                                                <w:left w:val="none" w:sz="0" w:space="0" w:color="auto"/>
                                                <w:bottom w:val="none" w:sz="0" w:space="0" w:color="auto"/>
                                                <w:right w:val="none" w:sz="0" w:space="0" w:color="auto"/>
                                              </w:divBdr>
                                            </w:div>
                                            <w:div w:id="449471975">
                                              <w:marLeft w:val="0"/>
                                              <w:marRight w:val="0"/>
                                              <w:marTop w:val="0"/>
                                              <w:marBottom w:val="120"/>
                                              <w:divBdr>
                                                <w:top w:val="none" w:sz="0" w:space="0" w:color="auto"/>
                                                <w:left w:val="none" w:sz="0" w:space="0" w:color="auto"/>
                                                <w:bottom w:val="none" w:sz="0" w:space="0" w:color="auto"/>
                                                <w:right w:val="none" w:sz="0" w:space="0" w:color="auto"/>
                                              </w:divBdr>
                                            </w:div>
                                            <w:div w:id="2033336509">
                                              <w:marLeft w:val="0"/>
                                              <w:marRight w:val="0"/>
                                              <w:marTop w:val="0"/>
                                              <w:marBottom w:val="120"/>
                                              <w:divBdr>
                                                <w:top w:val="none" w:sz="0" w:space="0" w:color="auto"/>
                                                <w:left w:val="none" w:sz="0" w:space="0" w:color="auto"/>
                                                <w:bottom w:val="none" w:sz="0" w:space="0" w:color="auto"/>
                                                <w:right w:val="none" w:sz="0" w:space="0" w:color="auto"/>
                                              </w:divBdr>
                                            </w:div>
                                            <w:div w:id="1316303449">
                                              <w:marLeft w:val="0"/>
                                              <w:marRight w:val="0"/>
                                              <w:marTop w:val="0"/>
                                              <w:marBottom w:val="120"/>
                                              <w:divBdr>
                                                <w:top w:val="none" w:sz="0" w:space="0" w:color="auto"/>
                                                <w:left w:val="none" w:sz="0" w:space="0" w:color="auto"/>
                                                <w:bottom w:val="none" w:sz="0" w:space="0" w:color="auto"/>
                                                <w:right w:val="none" w:sz="0" w:space="0" w:color="auto"/>
                                              </w:divBdr>
                                              <w:divsChild>
                                                <w:div w:id="547496230">
                                                  <w:marLeft w:val="0"/>
                                                  <w:marRight w:val="0"/>
                                                  <w:marTop w:val="0"/>
                                                  <w:marBottom w:val="120"/>
                                                  <w:divBdr>
                                                    <w:top w:val="none" w:sz="0" w:space="0" w:color="auto"/>
                                                    <w:left w:val="none" w:sz="0" w:space="0" w:color="auto"/>
                                                    <w:bottom w:val="none" w:sz="0" w:space="0" w:color="auto"/>
                                                    <w:right w:val="none" w:sz="0" w:space="0" w:color="auto"/>
                                                  </w:divBdr>
                                                </w:div>
                                                <w:div w:id="1025134065">
                                                  <w:marLeft w:val="0"/>
                                                  <w:marRight w:val="0"/>
                                                  <w:marTop w:val="0"/>
                                                  <w:marBottom w:val="120"/>
                                                  <w:divBdr>
                                                    <w:top w:val="none" w:sz="0" w:space="0" w:color="auto"/>
                                                    <w:left w:val="none" w:sz="0" w:space="0" w:color="auto"/>
                                                    <w:bottom w:val="none" w:sz="0" w:space="0" w:color="auto"/>
                                                    <w:right w:val="none" w:sz="0" w:space="0" w:color="auto"/>
                                                  </w:divBdr>
                                                </w:div>
                                                <w:div w:id="814684802">
                                                  <w:marLeft w:val="0"/>
                                                  <w:marRight w:val="0"/>
                                                  <w:marTop w:val="0"/>
                                                  <w:marBottom w:val="120"/>
                                                  <w:divBdr>
                                                    <w:top w:val="none" w:sz="0" w:space="0" w:color="auto"/>
                                                    <w:left w:val="none" w:sz="0" w:space="0" w:color="auto"/>
                                                    <w:bottom w:val="none" w:sz="0" w:space="0" w:color="auto"/>
                                                    <w:right w:val="none" w:sz="0" w:space="0" w:color="auto"/>
                                                  </w:divBdr>
                                                </w:div>
                                                <w:div w:id="1849371027">
                                                  <w:marLeft w:val="0"/>
                                                  <w:marRight w:val="0"/>
                                                  <w:marTop w:val="0"/>
                                                  <w:marBottom w:val="120"/>
                                                  <w:divBdr>
                                                    <w:top w:val="none" w:sz="0" w:space="0" w:color="auto"/>
                                                    <w:left w:val="none" w:sz="0" w:space="0" w:color="auto"/>
                                                    <w:bottom w:val="none" w:sz="0" w:space="0" w:color="auto"/>
                                                    <w:right w:val="none" w:sz="0" w:space="0" w:color="auto"/>
                                                  </w:divBdr>
                                                </w:div>
                                                <w:div w:id="2109151354">
                                                  <w:marLeft w:val="0"/>
                                                  <w:marRight w:val="0"/>
                                                  <w:marTop w:val="0"/>
                                                  <w:marBottom w:val="120"/>
                                                  <w:divBdr>
                                                    <w:top w:val="none" w:sz="0" w:space="0" w:color="auto"/>
                                                    <w:left w:val="none" w:sz="0" w:space="0" w:color="auto"/>
                                                    <w:bottom w:val="none" w:sz="0" w:space="0" w:color="auto"/>
                                                    <w:right w:val="none" w:sz="0" w:space="0" w:color="auto"/>
                                                  </w:divBdr>
                                                </w:div>
                                                <w:div w:id="119424604">
                                                  <w:marLeft w:val="0"/>
                                                  <w:marRight w:val="0"/>
                                                  <w:marTop w:val="0"/>
                                                  <w:marBottom w:val="120"/>
                                                  <w:divBdr>
                                                    <w:top w:val="none" w:sz="0" w:space="0" w:color="auto"/>
                                                    <w:left w:val="none" w:sz="0" w:space="0" w:color="auto"/>
                                                    <w:bottom w:val="none" w:sz="0" w:space="0" w:color="auto"/>
                                                    <w:right w:val="none" w:sz="0" w:space="0" w:color="auto"/>
                                                  </w:divBdr>
                                                </w:div>
                                              </w:divsChild>
                                            </w:div>
                                            <w:div w:id="1253970930">
                                              <w:marLeft w:val="0"/>
                                              <w:marRight w:val="0"/>
                                              <w:marTop w:val="0"/>
                                              <w:marBottom w:val="120"/>
                                              <w:divBdr>
                                                <w:top w:val="none" w:sz="0" w:space="0" w:color="auto"/>
                                                <w:left w:val="none" w:sz="0" w:space="0" w:color="auto"/>
                                                <w:bottom w:val="none" w:sz="0" w:space="0" w:color="auto"/>
                                                <w:right w:val="none" w:sz="0" w:space="0" w:color="auto"/>
                                              </w:divBdr>
                                            </w:div>
                                            <w:div w:id="1359232997">
                                              <w:marLeft w:val="0"/>
                                              <w:marRight w:val="0"/>
                                              <w:marTop w:val="0"/>
                                              <w:marBottom w:val="120"/>
                                              <w:divBdr>
                                                <w:top w:val="none" w:sz="0" w:space="0" w:color="auto"/>
                                                <w:left w:val="none" w:sz="0" w:space="0" w:color="auto"/>
                                                <w:bottom w:val="none" w:sz="0" w:space="0" w:color="auto"/>
                                                <w:right w:val="none" w:sz="0" w:space="0" w:color="auto"/>
                                              </w:divBdr>
                                            </w:div>
                                            <w:div w:id="1323387587">
                                              <w:marLeft w:val="0"/>
                                              <w:marRight w:val="0"/>
                                              <w:marTop w:val="0"/>
                                              <w:marBottom w:val="120"/>
                                              <w:divBdr>
                                                <w:top w:val="none" w:sz="0" w:space="0" w:color="auto"/>
                                                <w:left w:val="none" w:sz="0" w:space="0" w:color="auto"/>
                                                <w:bottom w:val="none" w:sz="0" w:space="0" w:color="auto"/>
                                                <w:right w:val="none" w:sz="0" w:space="0" w:color="auto"/>
                                              </w:divBdr>
                                            </w:div>
                                            <w:div w:id="728453236">
                                              <w:marLeft w:val="0"/>
                                              <w:marRight w:val="0"/>
                                              <w:marTop w:val="0"/>
                                              <w:marBottom w:val="120"/>
                                              <w:divBdr>
                                                <w:top w:val="none" w:sz="0" w:space="0" w:color="auto"/>
                                                <w:left w:val="none" w:sz="0" w:space="0" w:color="auto"/>
                                                <w:bottom w:val="none" w:sz="0" w:space="0" w:color="auto"/>
                                                <w:right w:val="none" w:sz="0" w:space="0" w:color="auto"/>
                                              </w:divBdr>
                                            </w:div>
                                            <w:div w:id="396704589">
                                              <w:marLeft w:val="0"/>
                                              <w:marRight w:val="0"/>
                                              <w:marTop w:val="0"/>
                                              <w:marBottom w:val="120"/>
                                              <w:divBdr>
                                                <w:top w:val="none" w:sz="0" w:space="0" w:color="auto"/>
                                                <w:left w:val="none" w:sz="0" w:space="0" w:color="auto"/>
                                                <w:bottom w:val="none" w:sz="0" w:space="0" w:color="auto"/>
                                                <w:right w:val="none" w:sz="0" w:space="0" w:color="auto"/>
                                              </w:divBdr>
                                            </w:div>
                                            <w:div w:id="313800699">
                                              <w:marLeft w:val="0"/>
                                              <w:marRight w:val="0"/>
                                              <w:marTop w:val="0"/>
                                              <w:marBottom w:val="120"/>
                                              <w:divBdr>
                                                <w:top w:val="none" w:sz="0" w:space="0" w:color="auto"/>
                                                <w:left w:val="none" w:sz="0" w:space="0" w:color="auto"/>
                                                <w:bottom w:val="none" w:sz="0" w:space="0" w:color="auto"/>
                                                <w:right w:val="none" w:sz="0" w:space="0" w:color="auto"/>
                                              </w:divBdr>
                                            </w:div>
                                            <w:div w:id="723674304">
                                              <w:marLeft w:val="0"/>
                                              <w:marRight w:val="0"/>
                                              <w:marTop w:val="0"/>
                                              <w:marBottom w:val="120"/>
                                              <w:divBdr>
                                                <w:top w:val="none" w:sz="0" w:space="0" w:color="auto"/>
                                                <w:left w:val="none" w:sz="0" w:space="0" w:color="auto"/>
                                                <w:bottom w:val="none" w:sz="0" w:space="0" w:color="auto"/>
                                                <w:right w:val="none" w:sz="0" w:space="0" w:color="auto"/>
                                              </w:divBdr>
                                            </w:div>
                                            <w:div w:id="835653304">
                                              <w:marLeft w:val="0"/>
                                              <w:marRight w:val="0"/>
                                              <w:marTop w:val="0"/>
                                              <w:marBottom w:val="120"/>
                                              <w:divBdr>
                                                <w:top w:val="none" w:sz="0" w:space="0" w:color="auto"/>
                                                <w:left w:val="none" w:sz="0" w:space="0" w:color="auto"/>
                                                <w:bottom w:val="none" w:sz="0" w:space="0" w:color="auto"/>
                                                <w:right w:val="none" w:sz="0" w:space="0" w:color="auto"/>
                                              </w:divBdr>
                                            </w:div>
                                            <w:div w:id="448355331">
                                              <w:marLeft w:val="0"/>
                                              <w:marRight w:val="0"/>
                                              <w:marTop w:val="0"/>
                                              <w:marBottom w:val="120"/>
                                              <w:divBdr>
                                                <w:top w:val="none" w:sz="0" w:space="0" w:color="auto"/>
                                                <w:left w:val="none" w:sz="0" w:space="0" w:color="auto"/>
                                                <w:bottom w:val="none" w:sz="0" w:space="0" w:color="auto"/>
                                                <w:right w:val="none" w:sz="0" w:space="0" w:color="auto"/>
                                              </w:divBdr>
                                            </w:div>
                                            <w:div w:id="2064599032">
                                              <w:marLeft w:val="0"/>
                                              <w:marRight w:val="0"/>
                                              <w:marTop w:val="0"/>
                                              <w:marBottom w:val="120"/>
                                              <w:divBdr>
                                                <w:top w:val="none" w:sz="0" w:space="0" w:color="auto"/>
                                                <w:left w:val="none" w:sz="0" w:space="0" w:color="auto"/>
                                                <w:bottom w:val="none" w:sz="0" w:space="0" w:color="auto"/>
                                                <w:right w:val="none" w:sz="0" w:space="0" w:color="auto"/>
                                              </w:divBdr>
                                            </w:div>
                                            <w:div w:id="556205939">
                                              <w:marLeft w:val="0"/>
                                              <w:marRight w:val="0"/>
                                              <w:marTop w:val="0"/>
                                              <w:marBottom w:val="120"/>
                                              <w:divBdr>
                                                <w:top w:val="none" w:sz="0" w:space="0" w:color="auto"/>
                                                <w:left w:val="none" w:sz="0" w:space="0" w:color="auto"/>
                                                <w:bottom w:val="none" w:sz="0" w:space="0" w:color="auto"/>
                                                <w:right w:val="none" w:sz="0" w:space="0" w:color="auto"/>
                                              </w:divBdr>
                                            </w:div>
                                            <w:div w:id="1373580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99922">
      <w:bodyDiv w:val="1"/>
      <w:marLeft w:val="0"/>
      <w:marRight w:val="0"/>
      <w:marTop w:val="0"/>
      <w:marBottom w:val="0"/>
      <w:divBdr>
        <w:top w:val="none" w:sz="0" w:space="0" w:color="auto"/>
        <w:left w:val="none" w:sz="0" w:space="0" w:color="auto"/>
        <w:bottom w:val="none" w:sz="0" w:space="0" w:color="auto"/>
        <w:right w:val="none" w:sz="0" w:space="0" w:color="auto"/>
      </w:divBdr>
    </w:div>
    <w:div w:id="1289122564">
      <w:bodyDiv w:val="1"/>
      <w:marLeft w:val="0"/>
      <w:marRight w:val="0"/>
      <w:marTop w:val="0"/>
      <w:marBottom w:val="0"/>
      <w:divBdr>
        <w:top w:val="none" w:sz="0" w:space="0" w:color="auto"/>
        <w:left w:val="none" w:sz="0" w:space="0" w:color="auto"/>
        <w:bottom w:val="none" w:sz="0" w:space="0" w:color="auto"/>
        <w:right w:val="none" w:sz="0" w:space="0" w:color="auto"/>
      </w:divBdr>
    </w:div>
    <w:div w:id="1302929328">
      <w:bodyDiv w:val="1"/>
      <w:marLeft w:val="0"/>
      <w:marRight w:val="0"/>
      <w:marTop w:val="0"/>
      <w:marBottom w:val="0"/>
      <w:divBdr>
        <w:top w:val="none" w:sz="0" w:space="0" w:color="auto"/>
        <w:left w:val="none" w:sz="0" w:space="0" w:color="auto"/>
        <w:bottom w:val="none" w:sz="0" w:space="0" w:color="auto"/>
        <w:right w:val="none" w:sz="0" w:space="0" w:color="auto"/>
      </w:divBdr>
    </w:div>
    <w:div w:id="1311129588">
      <w:bodyDiv w:val="1"/>
      <w:marLeft w:val="0"/>
      <w:marRight w:val="0"/>
      <w:marTop w:val="0"/>
      <w:marBottom w:val="0"/>
      <w:divBdr>
        <w:top w:val="none" w:sz="0" w:space="0" w:color="auto"/>
        <w:left w:val="none" w:sz="0" w:space="0" w:color="auto"/>
        <w:bottom w:val="none" w:sz="0" w:space="0" w:color="auto"/>
        <w:right w:val="none" w:sz="0" w:space="0" w:color="auto"/>
      </w:divBdr>
      <w:divsChild>
        <w:div w:id="1720058021">
          <w:marLeft w:val="0"/>
          <w:marRight w:val="120"/>
          <w:marTop w:val="120"/>
          <w:marBottom w:val="0"/>
          <w:divBdr>
            <w:top w:val="single" w:sz="12" w:space="4" w:color="D5E28D"/>
            <w:left w:val="single" w:sz="12" w:space="6" w:color="D5E28D"/>
            <w:bottom w:val="single" w:sz="12" w:space="0" w:color="D5E28D"/>
            <w:right w:val="single" w:sz="12" w:space="6" w:color="D5E28D"/>
          </w:divBdr>
        </w:div>
        <w:div w:id="1034769424">
          <w:marLeft w:val="0"/>
          <w:marRight w:val="0"/>
          <w:marTop w:val="0"/>
          <w:marBottom w:val="0"/>
          <w:divBdr>
            <w:top w:val="none" w:sz="0" w:space="0" w:color="auto"/>
            <w:left w:val="none" w:sz="0" w:space="0" w:color="auto"/>
            <w:bottom w:val="none" w:sz="0" w:space="0" w:color="auto"/>
            <w:right w:val="none" w:sz="0" w:space="0" w:color="auto"/>
          </w:divBdr>
          <w:divsChild>
            <w:div w:id="16852078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77899817">
                  <w:marLeft w:val="0"/>
                  <w:marRight w:val="90"/>
                  <w:marTop w:val="0"/>
                  <w:marBottom w:val="0"/>
                  <w:divBdr>
                    <w:top w:val="none" w:sz="0" w:space="0" w:color="auto"/>
                    <w:left w:val="none" w:sz="0" w:space="0" w:color="auto"/>
                    <w:bottom w:val="none" w:sz="0" w:space="0" w:color="auto"/>
                    <w:right w:val="none" w:sz="0" w:space="0" w:color="auto"/>
                  </w:divBdr>
                </w:div>
                <w:div w:id="722564584">
                  <w:marLeft w:val="0"/>
                  <w:marRight w:val="0"/>
                  <w:marTop w:val="0"/>
                  <w:marBottom w:val="0"/>
                  <w:divBdr>
                    <w:top w:val="none" w:sz="0" w:space="0" w:color="auto"/>
                    <w:left w:val="none" w:sz="0" w:space="0" w:color="auto"/>
                    <w:bottom w:val="none" w:sz="0" w:space="0" w:color="auto"/>
                    <w:right w:val="none" w:sz="0" w:space="0" w:color="auto"/>
                  </w:divBdr>
                </w:div>
              </w:divsChild>
            </w:div>
            <w:div w:id="1910654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9963881">
                  <w:marLeft w:val="0"/>
                  <w:marRight w:val="90"/>
                  <w:marTop w:val="0"/>
                  <w:marBottom w:val="0"/>
                  <w:divBdr>
                    <w:top w:val="none" w:sz="0" w:space="0" w:color="auto"/>
                    <w:left w:val="none" w:sz="0" w:space="0" w:color="auto"/>
                    <w:bottom w:val="none" w:sz="0" w:space="0" w:color="auto"/>
                    <w:right w:val="none" w:sz="0" w:space="0" w:color="auto"/>
                  </w:divBdr>
                </w:div>
                <w:div w:id="1385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4949">
          <w:marLeft w:val="0"/>
          <w:marRight w:val="0"/>
          <w:marTop w:val="120"/>
          <w:marBottom w:val="0"/>
          <w:divBdr>
            <w:top w:val="single" w:sz="12" w:space="2" w:color="D5E28D"/>
            <w:left w:val="single" w:sz="12" w:space="6" w:color="D5E28D"/>
            <w:bottom w:val="single" w:sz="12" w:space="9" w:color="D5E28D"/>
            <w:right w:val="single" w:sz="12" w:space="6" w:color="D5E28D"/>
          </w:divBdr>
        </w:div>
        <w:div w:id="12739731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19074800">
      <w:bodyDiv w:val="1"/>
      <w:marLeft w:val="0"/>
      <w:marRight w:val="0"/>
      <w:marTop w:val="0"/>
      <w:marBottom w:val="0"/>
      <w:divBdr>
        <w:top w:val="none" w:sz="0" w:space="0" w:color="auto"/>
        <w:left w:val="none" w:sz="0" w:space="0" w:color="auto"/>
        <w:bottom w:val="none" w:sz="0" w:space="0" w:color="auto"/>
        <w:right w:val="none" w:sz="0" w:space="0" w:color="auto"/>
      </w:divBdr>
      <w:divsChild>
        <w:div w:id="607078398">
          <w:marLeft w:val="0"/>
          <w:marRight w:val="0"/>
          <w:marTop w:val="0"/>
          <w:marBottom w:val="0"/>
          <w:divBdr>
            <w:top w:val="none" w:sz="0" w:space="0" w:color="auto"/>
            <w:left w:val="none" w:sz="0" w:space="0" w:color="auto"/>
            <w:bottom w:val="none" w:sz="0" w:space="0" w:color="auto"/>
            <w:right w:val="none" w:sz="0" w:space="0" w:color="auto"/>
          </w:divBdr>
        </w:div>
        <w:div w:id="35354095">
          <w:marLeft w:val="0"/>
          <w:marRight w:val="0"/>
          <w:marTop w:val="0"/>
          <w:marBottom w:val="120"/>
          <w:divBdr>
            <w:top w:val="none" w:sz="0" w:space="0" w:color="auto"/>
            <w:left w:val="none" w:sz="0" w:space="0" w:color="auto"/>
            <w:bottom w:val="none" w:sz="0" w:space="0" w:color="auto"/>
            <w:right w:val="none" w:sz="0" w:space="0" w:color="auto"/>
          </w:divBdr>
        </w:div>
        <w:div w:id="2108308396">
          <w:marLeft w:val="0"/>
          <w:marRight w:val="0"/>
          <w:marTop w:val="0"/>
          <w:marBottom w:val="120"/>
          <w:divBdr>
            <w:top w:val="none" w:sz="0" w:space="0" w:color="auto"/>
            <w:left w:val="none" w:sz="0" w:space="0" w:color="auto"/>
            <w:bottom w:val="none" w:sz="0" w:space="0" w:color="auto"/>
            <w:right w:val="none" w:sz="0" w:space="0" w:color="auto"/>
          </w:divBdr>
        </w:div>
        <w:div w:id="1168909062">
          <w:marLeft w:val="0"/>
          <w:marRight w:val="0"/>
          <w:marTop w:val="0"/>
          <w:marBottom w:val="120"/>
          <w:divBdr>
            <w:top w:val="none" w:sz="0" w:space="0" w:color="auto"/>
            <w:left w:val="none" w:sz="0" w:space="0" w:color="auto"/>
            <w:bottom w:val="none" w:sz="0" w:space="0" w:color="auto"/>
            <w:right w:val="none" w:sz="0" w:space="0" w:color="auto"/>
          </w:divBdr>
        </w:div>
        <w:div w:id="733746962">
          <w:marLeft w:val="0"/>
          <w:marRight w:val="0"/>
          <w:marTop w:val="0"/>
          <w:marBottom w:val="120"/>
          <w:divBdr>
            <w:top w:val="none" w:sz="0" w:space="0" w:color="auto"/>
            <w:left w:val="none" w:sz="0" w:space="0" w:color="auto"/>
            <w:bottom w:val="none" w:sz="0" w:space="0" w:color="auto"/>
            <w:right w:val="none" w:sz="0" w:space="0" w:color="auto"/>
          </w:divBdr>
        </w:div>
        <w:div w:id="603616073">
          <w:marLeft w:val="0"/>
          <w:marRight w:val="0"/>
          <w:marTop w:val="0"/>
          <w:marBottom w:val="120"/>
          <w:divBdr>
            <w:top w:val="none" w:sz="0" w:space="0" w:color="auto"/>
            <w:left w:val="none" w:sz="0" w:space="0" w:color="auto"/>
            <w:bottom w:val="none" w:sz="0" w:space="0" w:color="auto"/>
            <w:right w:val="none" w:sz="0" w:space="0" w:color="auto"/>
          </w:divBdr>
        </w:div>
        <w:div w:id="1935479125">
          <w:marLeft w:val="0"/>
          <w:marRight w:val="0"/>
          <w:marTop w:val="0"/>
          <w:marBottom w:val="120"/>
          <w:divBdr>
            <w:top w:val="none" w:sz="0" w:space="0" w:color="auto"/>
            <w:left w:val="none" w:sz="0" w:space="0" w:color="auto"/>
            <w:bottom w:val="none" w:sz="0" w:space="0" w:color="auto"/>
            <w:right w:val="none" w:sz="0" w:space="0" w:color="auto"/>
          </w:divBdr>
        </w:div>
        <w:div w:id="1924949555">
          <w:marLeft w:val="0"/>
          <w:marRight w:val="0"/>
          <w:marTop w:val="0"/>
          <w:marBottom w:val="120"/>
          <w:divBdr>
            <w:top w:val="none" w:sz="0" w:space="0" w:color="auto"/>
            <w:left w:val="none" w:sz="0" w:space="0" w:color="auto"/>
            <w:bottom w:val="none" w:sz="0" w:space="0" w:color="auto"/>
            <w:right w:val="none" w:sz="0" w:space="0" w:color="auto"/>
          </w:divBdr>
        </w:div>
        <w:div w:id="1572543402">
          <w:marLeft w:val="0"/>
          <w:marRight w:val="0"/>
          <w:marTop w:val="0"/>
          <w:marBottom w:val="120"/>
          <w:divBdr>
            <w:top w:val="none" w:sz="0" w:space="0" w:color="auto"/>
            <w:left w:val="none" w:sz="0" w:space="0" w:color="auto"/>
            <w:bottom w:val="none" w:sz="0" w:space="0" w:color="auto"/>
            <w:right w:val="none" w:sz="0" w:space="0" w:color="auto"/>
          </w:divBdr>
        </w:div>
        <w:div w:id="1280066653">
          <w:marLeft w:val="0"/>
          <w:marRight w:val="0"/>
          <w:marTop w:val="0"/>
          <w:marBottom w:val="120"/>
          <w:divBdr>
            <w:top w:val="none" w:sz="0" w:space="0" w:color="auto"/>
            <w:left w:val="none" w:sz="0" w:space="0" w:color="auto"/>
            <w:bottom w:val="none" w:sz="0" w:space="0" w:color="auto"/>
            <w:right w:val="none" w:sz="0" w:space="0" w:color="auto"/>
          </w:divBdr>
        </w:div>
        <w:div w:id="1216621236">
          <w:marLeft w:val="0"/>
          <w:marRight w:val="0"/>
          <w:marTop w:val="0"/>
          <w:marBottom w:val="120"/>
          <w:divBdr>
            <w:top w:val="none" w:sz="0" w:space="0" w:color="auto"/>
            <w:left w:val="none" w:sz="0" w:space="0" w:color="auto"/>
            <w:bottom w:val="none" w:sz="0" w:space="0" w:color="auto"/>
            <w:right w:val="none" w:sz="0" w:space="0" w:color="auto"/>
          </w:divBdr>
        </w:div>
        <w:div w:id="1238051991">
          <w:marLeft w:val="0"/>
          <w:marRight w:val="0"/>
          <w:marTop w:val="0"/>
          <w:marBottom w:val="120"/>
          <w:divBdr>
            <w:top w:val="none" w:sz="0" w:space="0" w:color="auto"/>
            <w:left w:val="none" w:sz="0" w:space="0" w:color="auto"/>
            <w:bottom w:val="none" w:sz="0" w:space="0" w:color="auto"/>
            <w:right w:val="none" w:sz="0" w:space="0" w:color="auto"/>
          </w:divBdr>
        </w:div>
        <w:div w:id="1415542893">
          <w:marLeft w:val="0"/>
          <w:marRight w:val="0"/>
          <w:marTop w:val="0"/>
          <w:marBottom w:val="120"/>
          <w:divBdr>
            <w:top w:val="none" w:sz="0" w:space="0" w:color="auto"/>
            <w:left w:val="none" w:sz="0" w:space="0" w:color="auto"/>
            <w:bottom w:val="none" w:sz="0" w:space="0" w:color="auto"/>
            <w:right w:val="none" w:sz="0" w:space="0" w:color="auto"/>
          </w:divBdr>
        </w:div>
        <w:div w:id="676617564">
          <w:marLeft w:val="0"/>
          <w:marRight w:val="0"/>
          <w:marTop w:val="0"/>
          <w:marBottom w:val="120"/>
          <w:divBdr>
            <w:top w:val="none" w:sz="0" w:space="0" w:color="auto"/>
            <w:left w:val="none" w:sz="0" w:space="0" w:color="auto"/>
            <w:bottom w:val="none" w:sz="0" w:space="0" w:color="auto"/>
            <w:right w:val="none" w:sz="0" w:space="0" w:color="auto"/>
          </w:divBdr>
        </w:div>
        <w:div w:id="1040058146">
          <w:marLeft w:val="0"/>
          <w:marRight w:val="0"/>
          <w:marTop w:val="0"/>
          <w:marBottom w:val="120"/>
          <w:divBdr>
            <w:top w:val="none" w:sz="0" w:space="0" w:color="auto"/>
            <w:left w:val="none" w:sz="0" w:space="0" w:color="auto"/>
            <w:bottom w:val="none" w:sz="0" w:space="0" w:color="auto"/>
            <w:right w:val="none" w:sz="0" w:space="0" w:color="auto"/>
          </w:divBdr>
        </w:div>
        <w:div w:id="704408154">
          <w:marLeft w:val="0"/>
          <w:marRight w:val="0"/>
          <w:marTop w:val="0"/>
          <w:marBottom w:val="120"/>
          <w:divBdr>
            <w:top w:val="none" w:sz="0" w:space="0" w:color="auto"/>
            <w:left w:val="none" w:sz="0" w:space="0" w:color="auto"/>
            <w:bottom w:val="none" w:sz="0" w:space="0" w:color="auto"/>
            <w:right w:val="none" w:sz="0" w:space="0" w:color="auto"/>
          </w:divBdr>
        </w:div>
        <w:div w:id="928583710">
          <w:marLeft w:val="0"/>
          <w:marRight w:val="0"/>
          <w:marTop w:val="0"/>
          <w:marBottom w:val="120"/>
          <w:divBdr>
            <w:top w:val="none" w:sz="0" w:space="0" w:color="auto"/>
            <w:left w:val="none" w:sz="0" w:space="0" w:color="auto"/>
            <w:bottom w:val="none" w:sz="0" w:space="0" w:color="auto"/>
            <w:right w:val="none" w:sz="0" w:space="0" w:color="auto"/>
          </w:divBdr>
        </w:div>
      </w:divsChild>
    </w:div>
    <w:div w:id="1325283081">
      <w:bodyDiv w:val="1"/>
      <w:marLeft w:val="0"/>
      <w:marRight w:val="0"/>
      <w:marTop w:val="0"/>
      <w:marBottom w:val="0"/>
      <w:divBdr>
        <w:top w:val="none" w:sz="0" w:space="0" w:color="auto"/>
        <w:left w:val="none" w:sz="0" w:space="0" w:color="auto"/>
        <w:bottom w:val="none" w:sz="0" w:space="0" w:color="auto"/>
        <w:right w:val="none" w:sz="0" w:space="0" w:color="auto"/>
      </w:divBdr>
      <w:divsChild>
        <w:div w:id="1277369038">
          <w:marLeft w:val="0"/>
          <w:marRight w:val="0"/>
          <w:marTop w:val="30"/>
          <w:marBottom w:val="0"/>
          <w:divBdr>
            <w:top w:val="none" w:sz="0" w:space="0" w:color="auto"/>
            <w:left w:val="none" w:sz="0" w:space="0" w:color="auto"/>
            <w:bottom w:val="none" w:sz="0" w:space="0" w:color="auto"/>
            <w:right w:val="none" w:sz="0" w:space="0" w:color="auto"/>
          </w:divBdr>
          <w:divsChild>
            <w:div w:id="744763007">
              <w:marLeft w:val="0"/>
              <w:marRight w:val="0"/>
              <w:marTop w:val="0"/>
              <w:marBottom w:val="0"/>
              <w:divBdr>
                <w:top w:val="none" w:sz="0" w:space="0" w:color="auto"/>
                <w:left w:val="none" w:sz="0" w:space="0" w:color="auto"/>
                <w:bottom w:val="none" w:sz="0" w:space="0" w:color="auto"/>
                <w:right w:val="none" w:sz="0" w:space="0" w:color="auto"/>
              </w:divBdr>
              <w:divsChild>
                <w:div w:id="1989088385">
                  <w:marLeft w:val="0"/>
                  <w:marRight w:val="0"/>
                  <w:marTop w:val="0"/>
                  <w:marBottom w:val="0"/>
                  <w:divBdr>
                    <w:top w:val="none" w:sz="0" w:space="0" w:color="auto"/>
                    <w:left w:val="none" w:sz="0" w:space="0" w:color="auto"/>
                    <w:bottom w:val="none" w:sz="0" w:space="0" w:color="auto"/>
                    <w:right w:val="none" w:sz="0" w:space="0" w:color="auto"/>
                  </w:divBdr>
                  <w:divsChild>
                    <w:div w:id="77673225">
                      <w:marLeft w:val="-75"/>
                      <w:marRight w:val="-75"/>
                      <w:marTop w:val="0"/>
                      <w:marBottom w:val="0"/>
                      <w:divBdr>
                        <w:top w:val="none" w:sz="0" w:space="0" w:color="auto"/>
                        <w:left w:val="none" w:sz="0" w:space="0" w:color="auto"/>
                        <w:bottom w:val="none" w:sz="0" w:space="0" w:color="auto"/>
                        <w:right w:val="none" w:sz="0" w:space="0" w:color="auto"/>
                      </w:divBdr>
                      <w:divsChild>
                        <w:div w:id="1121804642">
                          <w:marLeft w:val="0"/>
                          <w:marRight w:val="0"/>
                          <w:marTop w:val="0"/>
                          <w:marBottom w:val="0"/>
                          <w:divBdr>
                            <w:top w:val="none" w:sz="0" w:space="0" w:color="auto"/>
                            <w:left w:val="none" w:sz="0" w:space="0" w:color="auto"/>
                            <w:bottom w:val="none" w:sz="0" w:space="0" w:color="auto"/>
                            <w:right w:val="none" w:sz="0" w:space="0" w:color="auto"/>
                          </w:divBdr>
                          <w:divsChild>
                            <w:div w:id="570114721">
                              <w:marLeft w:val="0"/>
                              <w:marRight w:val="0"/>
                              <w:marTop w:val="0"/>
                              <w:marBottom w:val="0"/>
                              <w:divBdr>
                                <w:top w:val="none" w:sz="0" w:space="0" w:color="auto"/>
                                <w:left w:val="single" w:sz="6" w:space="9" w:color="AFAFAA"/>
                                <w:bottom w:val="none" w:sz="0" w:space="0" w:color="auto"/>
                                <w:right w:val="single" w:sz="6" w:space="9" w:color="AFAFAA"/>
                              </w:divBdr>
                              <w:divsChild>
                                <w:div w:id="2063482431">
                                  <w:marLeft w:val="0"/>
                                  <w:marRight w:val="0"/>
                                  <w:marTop w:val="0"/>
                                  <w:marBottom w:val="0"/>
                                  <w:divBdr>
                                    <w:top w:val="none" w:sz="0" w:space="0" w:color="auto"/>
                                    <w:left w:val="none" w:sz="0" w:space="0" w:color="auto"/>
                                    <w:bottom w:val="none" w:sz="0" w:space="0" w:color="auto"/>
                                    <w:right w:val="none" w:sz="0" w:space="0" w:color="auto"/>
                                  </w:divBdr>
                                  <w:divsChild>
                                    <w:div w:id="1578245372">
                                      <w:marLeft w:val="0"/>
                                      <w:marRight w:val="0"/>
                                      <w:marTop w:val="0"/>
                                      <w:marBottom w:val="0"/>
                                      <w:divBdr>
                                        <w:top w:val="none" w:sz="0" w:space="0" w:color="auto"/>
                                        <w:left w:val="none" w:sz="0" w:space="0" w:color="auto"/>
                                        <w:bottom w:val="none" w:sz="0" w:space="0" w:color="auto"/>
                                        <w:right w:val="none" w:sz="0" w:space="0" w:color="auto"/>
                                      </w:divBdr>
                                      <w:divsChild>
                                        <w:div w:id="37428172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344169516">
      <w:bodyDiv w:val="1"/>
      <w:marLeft w:val="0"/>
      <w:marRight w:val="0"/>
      <w:marTop w:val="0"/>
      <w:marBottom w:val="0"/>
      <w:divBdr>
        <w:top w:val="none" w:sz="0" w:space="0" w:color="auto"/>
        <w:left w:val="none" w:sz="0" w:space="0" w:color="auto"/>
        <w:bottom w:val="none" w:sz="0" w:space="0" w:color="auto"/>
        <w:right w:val="none" w:sz="0" w:space="0" w:color="auto"/>
      </w:divBdr>
    </w:div>
    <w:div w:id="1347832008">
      <w:bodyDiv w:val="1"/>
      <w:marLeft w:val="0"/>
      <w:marRight w:val="0"/>
      <w:marTop w:val="0"/>
      <w:marBottom w:val="0"/>
      <w:divBdr>
        <w:top w:val="none" w:sz="0" w:space="0" w:color="auto"/>
        <w:left w:val="none" w:sz="0" w:space="0" w:color="auto"/>
        <w:bottom w:val="none" w:sz="0" w:space="0" w:color="auto"/>
        <w:right w:val="none" w:sz="0" w:space="0" w:color="auto"/>
      </w:divBdr>
      <w:divsChild>
        <w:div w:id="51005615">
          <w:marLeft w:val="0"/>
          <w:marRight w:val="120"/>
          <w:marTop w:val="120"/>
          <w:marBottom w:val="0"/>
          <w:divBdr>
            <w:top w:val="single" w:sz="12" w:space="4" w:color="D5E28D"/>
            <w:left w:val="single" w:sz="12" w:space="6" w:color="D5E28D"/>
            <w:bottom w:val="single" w:sz="12" w:space="0" w:color="D5E28D"/>
            <w:right w:val="single" w:sz="12" w:space="6" w:color="D5E28D"/>
          </w:divBdr>
        </w:div>
        <w:div w:id="1035034943">
          <w:marLeft w:val="0"/>
          <w:marRight w:val="0"/>
          <w:marTop w:val="0"/>
          <w:marBottom w:val="0"/>
          <w:divBdr>
            <w:top w:val="none" w:sz="0" w:space="0" w:color="auto"/>
            <w:left w:val="none" w:sz="0" w:space="0" w:color="auto"/>
            <w:bottom w:val="none" w:sz="0" w:space="0" w:color="auto"/>
            <w:right w:val="none" w:sz="0" w:space="0" w:color="auto"/>
          </w:divBdr>
          <w:divsChild>
            <w:div w:id="157327474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2573970">
                  <w:marLeft w:val="0"/>
                  <w:marRight w:val="90"/>
                  <w:marTop w:val="0"/>
                  <w:marBottom w:val="0"/>
                  <w:divBdr>
                    <w:top w:val="none" w:sz="0" w:space="0" w:color="auto"/>
                    <w:left w:val="none" w:sz="0" w:space="0" w:color="auto"/>
                    <w:bottom w:val="none" w:sz="0" w:space="0" w:color="auto"/>
                    <w:right w:val="none" w:sz="0" w:space="0" w:color="auto"/>
                  </w:divBdr>
                </w:div>
                <w:div w:id="940457637">
                  <w:marLeft w:val="0"/>
                  <w:marRight w:val="0"/>
                  <w:marTop w:val="0"/>
                  <w:marBottom w:val="0"/>
                  <w:divBdr>
                    <w:top w:val="none" w:sz="0" w:space="0" w:color="auto"/>
                    <w:left w:val="none" w:sz="0" w:space="0" w:color="auto"/>
                    <w:bottom w:val="none" w:sz="0" w:space="0" w:color="auto"/>
                    <w:right w:val="none" w:sz="0" w:space="0" w:color="auto"/>
                  </w:divBdr>
                </w:div>
              </w:divsChild>
            </w:div>
            <w:div w:id="15168437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588006060">
                  <w:marLeft w:val="0"/>
                  <w:marRight w:val="90"/>
                  <w:marTop w:val="0"/>
                  <w:marBottom w:val="0"/>
                  <w:divBdr>
                    <w:top w:val="none" w:sz="0" w:space="0" w:color="auto"/>
                    <w:left w:val="none" w:sz="0" w:space="0" w:color="auto"/>
                    <w:bottom w:val="none" w:sz="0" w:space="0" w:color="auto"/>
                    <w:right w:val="none" w:sz="0" w:space="0" w:color="auto"/>
                  </w:divBdr>
                </w:div>
                <w:div w:id="1388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720">
          <w:marLeft w:val="0"/>
          <w:marRight w:val="0"/>
          <w:marTop w:val="120"/>
          <w:marBottom w:val="0"/>
          <w:divBdr>
            <w:top w:val="single" w:sz="12" w:space="2" w:color="D5E28D"/>
            <w:left w:val="single" w:sz="12" w:space="6" w:color="D5E28D"/>
            <w:bottom w:val="single" w:sz="12" w:space="9" w:color="D5E28D"/>
            <w:right w:val="single" w:sz="12" w:space="6" w:color="D5E28D"/>
          </w:divBdr>
        </w:div>
        <w:div w:id="69678249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55908926">
      <w:bodyDiv w:val="1"/>
      <w:marLeft w:val="0"/>
      <w:marRight w:val="0"/>
      <w:marTop w:val="0"/>
      <w:marBottom w:val="0"/>
      <w:divBdr>
        <w:top w:val="none" w:sz="0" w:space="0" w:color="auto"/>
        <w:left w:val="none" w:sz="0" w:space="0" w:color="auto"/>
        <w:bottom w:val="none" w:sz="0" w:space="0" w:color="auto"/>
        <w:right w:val="none" w:sz="0" w:space="0" w:color="auto"/>
      </w:divBdr>
    </w:div>
    <w:div w:id="1458647356">
      <w:bodyDiv w:val="1"/>
      <w:marLeft w:val="0"/>
      <w:marRight w:val="0"/>
      <w:marTop w:val="0"/>
      <w:marBottom w:val="0"/>
      <w:divBdr>
        <w:top w:val="none" w:sz="0" w:space="0" w:color="auto"/>
        <w:left w:val="none" w:sz="0" w:space="0" w:color="auto"/>
        <w:bottom w:val="none" w:sz="0" w:space="0" w:color="auto"/>
        <w:right w:val="none" w:sz="0" w:space="0" w:color="auto"/>
      </w:divBdr>
    </w:div>
    <w:div w:id="1467549290">
      <w:bodyDiv w:val="1"/>
      <w:marLeft w:val="0"/>
      <w:marRight w:val="0"/>
      <w:marTop w:val="0"/>
      <w:marBottom w:val="0"/>
      <w:divBdr>
        <w:top w:val="none" w:sz="0" w:space="0" w:color="auto"/>
        <w:left w:val="none" w:sz="0" w:space="0" w:color="auto"/>
        <w:bottom w:val="none" w:sz="0" w:space="0" w:color="auto"/>
        <w:right w:val="none" w:sz="0" w:space="0" w:color="auto"/>
      </w:divBdr>
      <w:divsChild>
        <w:div w:id="1993950165">
          <w:marLeft w:val="0"/>
          <w:marRight w:val="0"/>
          <w:marTop w:val="0"/>
          <w:marBottom w:val="120"/>
          <w:divBdr>
            <w:top w:val="none" w:sz="0" w:space="0" w:color="auto"/>
            <w:left w:val="none" w:sz="0" w:space="0" w:color="auto"/>
            <w:bottom w:val="none" w:sz="0" w:space="0" w:color="auto"/>
            <w:right w:val="none" w:sz="0" w:space="0" w:color="auto"/>
          </w:divBdr>
        </w:div>
        <w:div w:id="1729650239">
          <w:marLeft w:val="0"/>
          <w:marRight w:val="0"/>
          <w:marTop w:val="0"/>
          <w:marBottom w:val="120"/>
          <w:divBdr>
            <w:top w:val="none" w:sz="0" w:space="0" w:color="auto"/>
            <w:left w:val="none" w:sz="0" w:space="0" w:color="auto"/>
            <w:bottom w:val="none" w:sz="0" w:space="0" w:color="auto"/>
            <w:right w:val="none" w:sz="0" w:space="0" w:color="auto"/>
          </w:divBdr>
        </w:div>
        <w:div w:id="1252617052">
          <w:blockQuote w:val="1"/>
          <w:marLeft w:val="720"/>
          <w:marRight w:val="0"/>
          <w:marTop w:val="100"/>
          <w:marBottom w:val="100"/>
          <w:divBdr>
            <w:top w:val="none" w:sz="0" w:space="0" w:color="auto"/>
            <w:left w:val="none" w:sz="0" w:space="0" w:color="auto"/>
            <w:bottom w:val="none" w:sz="0" w:space="0" w:color="auto"/>
            <w:right w:val="none" w:sz="0" w:space="0" w:color="auto"/>
          </w:divBdr>
        </w:div>
        <w:div w:id="420764571">
          <w:marLeft w:val="0"/>
          <w:marRight w:val="0"/>
          <w:marTop w:val="0"/>
          <w:marBottom w:val="120"/>
          <w:divBdr>
            <w:top w:val="none" w:sz="0" w:space="0" w:color="auto"/>
            <w:left w:val="none" w:sz="0" w:space="0" w:color="auto"/>
            <w:bottom w:val="none" w:sz="0" w:space="0" w:color="auto"/>
            <w:right w:val="none" w:sz="0" w:space="0" w:color="auto"/>
          </w:divBdr>
        </w:div>
        <w:div w:id="1238903113">
          <w:marLeft w:val="0"/>
          <w:marRight w:val="0"/>
          <w:marTop w:val="0"/>
          <w:marBottom w:val="120"/>
          <w:divBdr>
            <w:top w:val="none" w:sz="0" w:space="0" w:color="auto"/>
            <w:left w:val="none" w:sz="0" w:space="0" w:color="auto"/>
            <w:bottom w:val="none" w:sz="0" w:space="0" w:color="auto"/>
            <w:right w:val="none" w:sz="0" w:space="0" w:color="auto"/>
          </w:divBdr>
        </w:div>
        <w:div w:id="1892499005">
          <w:marLeft w:val="0"/>
          <w:marRight w:val="0"/>
          <w:marTop w:val="0"/>
          <w:marBottom w:val="120"/>
          <w:divBdr>
            <w:top w:val="none" w:sz="0" w:space="0" w:color="auto"/>
            <w:left w:val="none" w:sz="0" w:space="0" w:color="auto"/>
            <w:bottom w:val="none" w:sz="0" w:space="0" w:color="auto"/>
            <w:right w:val="none" w:sz="0" w:space="0" w:color="auto"/>
          </w:divBdr>
        </w:div>
        <w:div w:id="1410467499">
          <w:marLeft w:val="0"/>
          <w:marRight w:val="0"/>
          <w:marTop w:val="0"/>
          <w:marBottom w:val="120"/>
          <w:divBdr>
            <w:top w:val="none" w:sz="0" w:space="0" w:color="auto"/>
            <w:left w:val="none" w:sz="0" w:space="0" w:color="auto"/>
            <w:bottom w:val="none" w:sz="0" w:space="0" w:color="auto"/>
            <w:right w:val="none" w:sz="0" w:space="0" w:color="auto"/>
          </w:divBdr>
        </w:div>
      </w:divsChild>
    </w:div>
    <w:div w:id="1469201309">
      <w:bodyDiv w:val="1"/>
      <w:marLeft w:val="0"/>
      <w:marRight w:val="0"/>
      <w:marTop w:val="0"/>
      <w:marBottom w:val="0"/>
      <w:divBdr>
        <w:top w:val="none" w:sz="0" w:space="0" w:color="auto"/>
        <w:left w:val="none" w:sz="0" w:space="0" w:color="auto"/>
        <w:bottom w:val="none" w:sz="0" w:space="0" w:color="auto"/>
        <w:right w:val="none" w:sz="0" w:space="0" w:color="auto"/>
      </w:divBdr>
    </w:div>
    <w:div w:id="1500197269">
      <w:bodyDiv w:val="1"/>
      <w:marLeft w:val="0"/>
      <w:marRight w:val="0"/>
      <w:marTop w:val="0"/>
      <w:marBottom w:val="0"/>
      <w:divBdr>
        <w:top w:val="none" w:sz="0" w:space="0" w:color="auto"/>
        <w:left w:val="none" w:sz="0" w:space="0" w:color="auto"/>
        <w:bottom w:val="none" w:sz="0" w:space="0" w:color="auto"/>
        <w:right w:val="none" w:sz="0" w:space="0" w:color="auto"/>
      </w:divBdr>
    </w:div>
    <w:div w:id="1500347719">
      <w:bodyDiv w:val="1"/>
      <w:marLeft w:val="0"/>
      <w:marRight w:val="0"/>
      <w:marTop w:val="0"/>
      <w:marBottom w:val="0"/>
      <w:divBdr>
        <w:top w:val="none" w:sz="0" w:space="0" w:color="auto"/>
        <w:left w:val="none" w:sz="0" w:space="0" w:color="auto"/>
        <w:bottom w:val="none" w:sz="0" w:space="0" w:color="auto"/>
        <w:right w:val="none" w:sz="0" w:space="0" w:color="auto"/>
      </w:divBdr>
    </w:div>
    <w:div w:id="1544711701">
      <w:bodyDiv w:val="1"/>
      <w:marLeft w:val="0"/>
      <w:marRight w:val="0"/>
      <w:marTop w:val="0"/>
      <w:marBottom w:val="0"/>
      <w:divBdr>
        <w:top w:val="none" w:sz="0" w:space="0" w:color="auto"/>
        <w:left w:val="none" w:sz="0" w:space="0" w:color="auto"/>
        <w:bottom w:val="none" w:sz="0" w:space="0" w:color="auto"/>
        <w:right w:val="none" w:sz="0" w:space="0" w:color="auto"/>
      </w:divBdr>
    </w:div>
    <w:div w:id="1569344880">
      <w:bodyDiv w:val="1"/>
      <w:marLeft w:val="0"/>
      <w:marRight w:val="0"/>
      <w:marTop w:val="0"/>
      <w:marBottom w:val="0"/>
      <w:divBdr>
        <w:top w:val="none" w:sz="0" w:space="0" w:color="auto"/>
        <w:left w:val="none" w:sz="0" w:space="0" w:color="auto"/>
        <w:bottom w:val="none" w:sz="0" w:space="0" w:color="auto"/>
        <w:right w:val="none" w:sz="0" w:space="0" w:color="auto"/>
      </w:divBdr>
    </w:div>
    <w:div w:id="1573202683">
      <w:bodyDiv w:val="1"/>
      <w:marLeft w:val="0"/>
      <w:marRight w:val="0"/>
      <w:marTop w:val="0"/>
      <w:marBottom w:val="0"/>
      <w:divBdr>
        <w:top w:val="none" w:sz="0" w:space="0" w:color="auto"/>
        <w:left w:val="none" w:sz="0" w:space="0" w:color="auto"/>
        <w:bottom w:val="none" w:sz="0" w:space="0" w:color="auto"/>
        <w:right w:val="none" w:sz="0" w:space="0" w:color="auto"/>
      </w:divBdr>
    </w:div>
    <w:div w:id="1591085844">
      <w:bodyDiv w:val="1"/>
      <w:marLeft w:val="0"/>
      <w:marRight w:val="0"/>
      <w:marTop w:val="0"/>
      <w:marBottom w:val="0"/>
      <w:divBdr>
        <w:top w:val="none" w:sz="0" w:space="0" w:color="auto"/>
        <w:left w:val="none" w:sz="0" w:space="0" w:color="auto"/>
        <w:bottom w:val="none" w:sz="0" w:space="0" w:color="auto"/>
        <w:right w:val="none" w:sz="0" w:space="0" w:color="auto"/>
      </w:divBdr>
    </w:div>
    <w:div w:id="1622297368">
      <w:bodyDiv w:val="1"/>
      <w:marLeft w:val="0"/>
      <w:marRight w:val="0"/>
      <w:marTop w:val="0"/>
      <w:marBottom w:val="0"/>
      <w:divBdr>
        <w:top w:val="none" w:sz="0" w:space="0" w:color="auto"/>
        <w:left w:val="none" w:sz="0" w:space="0" w:color="auto"/>
        <w:bottom w:val="none" w:sz="0" w:space="0" w:color="auto"/>
        <w:right w:val="none" w:sz="0" w:space="0" w:color="auto"/>
      </w:divBdr>
      <w:divsChild>
        <w:div w:id="164127974">
          <w:marLeft w:val="0"/>
          <w:marRight w:val="0"/>
          <w:marTop w:val="30"/>
          <w:marBottom w:val="0"/>
          <w:divBdr>
            <w:top w:val="none" w:sz="0" w:space="0" w:color="auto"/>
            <w:left w:val="none" w:sz="0" w:space="0" w:color="auto"/>
            <w:bottom w:val="none" w:sz="0" w:space="0" w:color="auto"/>
            <w:right w:val="none" w:sz="0" w:space="0" w:color="auto"/>
          </w:divBdr>
          <w:divsChild>
            <w:div w:id="2015257757">
              <w:marLeft w:val="0"/>
              <w:marRight w:val="0"/>
              <w:marTop w:val="0"/>
              <w:marBottom w:val="0"/>
              <w:divBdr>
                <w:top w:val="none" w:sz="0" w:space="0" w:color="auto"/>
                <w:left w:val="none" w:sz="0" w:space="0" w:color="auto"/>
                <w:bottom w:val="none" w:sz="0" w:space="0" w:color="auto"/>
                <w:right w:val="none" w:sz="0" w:space="0" w:color="auto"/>
              </w:divBdr>
              <w:divsChild>
                <w:div w:id="385757814">
                  <w:marLeft w:val="0"/>
                  <w:marRight w:val="0"/>
                  <w:marTop w:val="0"/>
                  <w:marBottom w:val="0"/>
                  <w:divBdr>
                    <w:top w:val="none" w:sz="0" w:space="0" w:color="auto"/>
                    <w:left w:val="none" w:sz="0" w:space="0" w:color="auto"/>
                    <w:bottom w:val="none" w:sz="0" w:space="0" w:color="auto"/>
                    <w:right w:val="none" w:sz="0" w:space="0" w:color="auto"/>
                  </w:divBdr>
                  <w:divsChild>
                    <w:div w:id="1423530728">
                      <w:marLeft w:val="-75"/>
                      <w:marRight w:val="-75"/>
                      <w:marTop w:val="0"/>
                      <w:marBottom w:val="0"/>
                      <w:divBdr>
                        <w:top w:val="none" w:sz="0" w:space="0" w:color="auto"/>
                        <w:left w:val="none" w:sz="0" w:space="0" w:color="auto"/>
                        <w:bottom w:val="none" w:sz="0" w:space="0" w:color="auto"/>
                        <w:right w:val="none" w:sz="0" w:space="0" w:color="auto"/>
                      </w:divBdr>
                      <w:divsChild>
                        <w:div w:id="295260475">
                          <w:marLeft w:val="0"/>
                          <w:marRight w:val="0"/>
                          <w:marTop w:val="0"/>
                          <w:marBottom w:val="0"/>
                          <w:divBdr>
                            <w:top w:val="none" w:sz="0" w:space="0" w:color="auto"/>
                            <w:left w:val="none" w:sz="0" w:space="0" w:color="auto"/>
                            <w:bottom w:val="none" w:sz="0" w:space="0" w:color="auto"/>
                            <w:right w:val="none" w:sz="0" w:space="0" w:color="auto"/>
                          </w:divBdr>
                          <w:divsChild>
                            <w:div w:id="852107467">
                              <w:marLeft w:val="0"/>
                              <w:marRight w:val="0"/>
                              <w:marTop w:val="0"/>
                              <w:marBottom w:val="0"/>
                              <w:divBdr>
                                <w:top w:val="none" w:sz="0" w:space="0" w:color="auto"/>
                                <w:left w:val="single" w:sz="6" w:space="9" w:color="AFAFAA"/>
                                <w:bottom w:val="none" w:sz="0" w:space="0" w:color="auto"/>
                                <w:right w:val="single" w:sz="6" w:space="9" w:color="AFAFAA"/>
                              </w:divBdr>
                              <w:divsChild>
                                <w:div w:id="1763530769">
                                  <w:marLeft w:val="0"/>
                                  <w:marRight w:val="0"/>
                                  <w:marTop w:val="0"/>
                                  <w:marBottom w:val="0"/>
                                  <w:divBdr>
                                    <w:top w:val="none" w:sz="0" w:space="0" w:color="auto"/>
                                    <w:left w:val="none" w:sz="0" w:space="0" w:color="auto"/>
                                    <w:bottom w:val="none" w:sz="0" w:space="0" w:color="auto"/>
                                    <w:right w:val="none" w:sz="0" w:space="0" w:color="auto"/>
                                  </w:divBdr>
                                  <w:divsChild>
                                    <w:div w:id="102551937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70716503">
      <w:bodyDiv w:val="1"/>
      <w:marLeft w:val="0"/>
      <w:marRight w:val="0"/>
      <w:marTop w:val="0"/>
      <w:marBottom w:val="0"/>
      <w:divBdr>
        <w:top w:val="none" w:sz="0" w:space="0" w:color="auto"/>
        <w:left w:val="none" w:sz="0" w:space="0" w:color="auto"/>
        <w:bottom w:val="none" w:sz="0" w:space="0" w:color="auto"/>
        <w:right w:val="none" w:sz="0" w:space="0" w:color="auto"/>
      </w:divBdr>
      <w:divsChild>
        <w:div w:id="71586500">
          <w:marLeft w:val="0"/>
          <w:marRight w:val="120"/>
          <w:marTop w:val="120"/>
          <w:marBottom w:val="0"/>
          <w:divBdr>
            <w:top w:val="single" w:sz="12" w:space="4" w:color="D5E28D"/>
            <w:left w:val="single" w:sz="12" w:space="6" w:color="D5E28D"/>
            <w:bottom w:val="single" w:sz="12" w:space="0" w:color="D5E28D"/>
            <w:right w:val="single" w:sz="12" w:space="6" w:color="D5E28D"/>
          </w:divBdr>
        </w:div>
        <w:div w:id="1905288576">
          <w:marLeft w:val="0"/>
          <w:marRight w:val="0"/>
          <w:marTop w:val="0"/>
          <w:marBottom w:val="0"/>
          <w:divBdr>
            <w:top w:val="none" w:sz="0" w:space="0" w:color="auto"/>
            <w:left w:val="none" w:sz="0" w:space="0" w:color="auto"/>
            <w:bottom w:val="none" w:sz="0" w:space="0" w:color="auto"/>
            <w:right w:val="none" w:sz="0" w:space="0" w:color="auto"/>
          </w:divBdr>
          <w:divsChild>
            <w:div w:id="5804109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09826356">
                  <w:marLeft w:val="0"/>
                  <w:marRight w:val="90"/>
                  <w:marTop w:val="0"/>
                  <w:marBottom w:val="0"/>
                  <w:divBdr>
                    <w:top w:val="none" w:sz="0" w:space="0" w:color="auto"/>
                    <w:left w:val="none" w:sz="0" w:space="0" w:color="auto"/>
                    <w:bottom w:val="none" w:sz="0" w:space="0" w:color="auto"/>
                    <w:right w:val="none" w:sz="0" w:space="0" w:color="auto"/>
                  </w:divBdr>
                </w:div>
                <w:div w:id="767963557">
                  <w:marLeft w:val="0"/>
                  <w:marRight w:val="0"/>
                  <w:marTop w:val="0"/>
                  <w:marBottom w:val="0"/>
                  <w:divBdr>
                    <w:top w:val="none" w:sz="0" w:space="0" w:color="auto"/>
                    <w:left w:val="none" w:sz="0" w:space="0" w:color="auto"/>
                    <w:bottom w:val="none" w:sz="0" w:space="0" w:color="auto"/>
                    <w:right w:val="none" w:sz="0" w:space="0" w:color="auto"/>
                  </w:divBdr>
                </w:div>
              </w:divsChild>
            </w:div>
            <w:div w:id="20355710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85002543">
                  <w:marLeft w:val="0"/>
                  <w:marRight w:val="90"/>
                  <w:marTop w:val="0"/>
                  <w:marBottom w:val="0"/>
                  <w:divBdr>
                    <w:top w:val="none" w:sz="0" w:space="0" w:color="auto"/>
                    <w:left w:val="none" w:sz="0" w:space="0" w:color="auto"/>
                    <w:bottom w:val="none" w:sz="0" w:space="0" w:color="auto"/>
                    <w:right w:val="none" w:sz="0" w:space="0" w:color="auto"/>
                  </w:divBdr>
                </w:div>
                <w:div w:id="1676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569">
          <w:marLeft w:val="0"/>
          <w:marRight w:val="0"/>
          <w:marTop w:val="120"/>
          <w:marBottom w:val="0"/>
          <w:divBdr>
            <w:top w:val="single" w:sz="12" w:space="2" w:color="D5E28D"/>
            <w:left w:val="single" w:sz="12" w:space="6" w:color="D5E28D"/>
            <w:bottom w:val="single" w:sz="12" w:space="9" w:color="D5E28D"/>
            <w:right w:val="single" w:sz="12" w:space="6" w:color="D5E28D"/>
          </w:divBdr>
        </w:div>
        <w:div w:id="5164250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75957444">
      <w:bodyDiv w:val="1"/>
      <w:marLeft w:val="0"/>
      <w:marRight w:val="0"/>
      <w:marTop w:val="0"/>
      <w:marBottom w:val="0"/>
      <w:divBdr>
        <w:top w:val="none" w:sz="0" w:space="0" w:color="auto"/>
        <w:left w:val="none" w:sz="0" w:space="0" w:color="auto"/>
        <w:bottom w:val="none" w:sz="0" w:space="0" w:color="auto"/>
        <w:right w:val="none" w:sz="0" w:space="0" w:color="auto"/>
      </w:divBdr>
    </w:div>
    <w:div w:id="1684895074">
      <w:bodyDiv w:val="1"/>
      <w:marLeft w:val="0"/>
      <w:marRight w:val="0"/>
      <w:marTop w:val="0"/>
      <w:marBottom w:val="0"/>
      <w:divBdr>
        <w:top w:val="none" w:sz="0" w:space="0" w:color="auto"/>
        <w:left w:val="none" w:sz="0" w:space="0" w:color="auto"/>
        <w:bottom w:val="none" w:sz="0" w:space="0" w:color="auto"/>
        <w:right w:val="none" w:sz="0" w:space="0" w:color="auto"/>
      </w:divBdr>
    </w:div>
    <w:div w:id="1689021404">
      <w:bodyDiv w:val="1"/>
      <w:marLeft w:val="0"/>
      <w:marRight w:val="0"/>
      <w:marTop w:val="0"/>
      <w:marBottom w:val="0"/>
      <w:divBdr>
        <w:top w:val="none" w:sz="0" w:space="0" w:color="auto"/>
        <w:left w:val="none" w:sz="0" w:space="0" w:color="auto"/>
        <w:bottom w:val="none" w:sz="0" w:space="0" w:color="auto"/>
        <w:right w:val="none" w:sz="0" w:space="0" w:color="auto"/>
      </w:divBdr>
      <w:divsChild>
        <w:div w:id="1640115458">
          <w:marLeft w:val="0"/>
          <w:marRight w:val="0"/>
          <w:marTop w:val="0"/>
          <w:marBottom w:val="120"/>
          <w:divBdr>
            <w:top w:val="none" w:sz="0" w:space="0" w:color="auto"/>
            <w:left w:val="none" w:sz="0" w:space="0" w:color="auto"/>
            <w:bottom w:val="none" w:sz="0" w:space="0" w:color="auto"/>
            <w:right w:val="none" w:sz="0" w:space="0" w:color="auto"/>
          </w:divBdr>
        </w:div>
        <w:div w:id="688407774">
          <w:marLeft w:val="0"/>
          <w:marRight w:val="0"/>
          <w:marTop w:val="0"/>
          <w:marBottom w:val="120"/>
          <w:divBdr>
            <w:top w:val="none" w:sz="0" w:space="0" w:color="auto"/>
            <w:left w:val="none" w:sz="0" w:space="0" w:color="auto"/>
            <w:bottom w:val="none" w:sz="0" w:space="0" w:color="auto"/>
            <w:right w:val="none" w:sz="0" w:space="0" w:color="auto"/>
          </w:divBdr>
        </w:div>
        <w:div w:id="496266704">
          <w:marLeft w:val="0"/>
          <w:marRight w:val="0"/>
          <w:marTop w:val="0"/>
          <w:marBottom w:val="120"/>
          <w:divBdr>
            <w:top w:val="none" w:sz="0" w:space="0" w:color="auto"/>
            <w:left w:val="none" w:sz="0" w:space="0" w:color="auto"/>
            <w:bottom w:val="none" w:sz="0" w:space="0" w:color="auto"/>
            <w:right w:val="none" w:sz="0" w:space="0" w:color="auto"/>
          </w:divBdr>
        </w:div>
        <w:div w:id="1723865179">
          <w:marLeft w:val="0"/>
          <w:marRight w:val="0"/>
          <w:marTop w:val="0"/>
          <w:marBottom w:val="120"/>
          <w:divBdr>
            <w:top w:val="none" w:sz="0" w:space="0" w:color="auto"/>
            <w:left w:val="none" w:sz="0" w:space="0" w:color="auto"/>
            <w:bottom w:val="none" w:sz="0" w:space="0" w:color="auto"/>
            <w:right w:val="none" w:sz="0" w:space="0" w:color="auto"/>
          </w:divBdr>
        </w:div>
        <w:div w:id="1965690452">
          <w:marLeft w:val="0"/>
          <w:marRight w:val="0"/>
          <w:marTop w:val="0"/>
          <w:marBottom w:val="120"/>
          <w:divBdr>
            <w:top w:val="none" w:sz="0" w:space="0" w:color="auto"/>
            <w:left w:val="none" w:sz="0" w:space="0" w:color="auto"/>
            <w:bottom w:val="none" w:sz="0" w:space="0" w:color="auto"/>
            <w:right w:val="none" w:sz="0" w:space="0" w:color="auto"/>
          </w:divBdr>
        </w:div>
        <w:div w:id="990334617">
          <w:marLeft w:val="0"/>
          <w:marRight w:val="0"/>
          <w:marTop w:val="0"/>
          <w:marBottom w:val="120"/>
          <w:divBdr>
            <w:top w:val="none" w:sz="0" w:space="0" w:color="auto"/>
            <w:left w:val="none" w:sz="0" w:space="0" w:color="auto"/>
            <w:bottom w:val="none" w:sz="0" w:space="0" w:color="auto"/>
            <w:right w:val="none" w:sz="0" w:space="0" w:color="auto"/>
          </w:divBdr>
        </w:div>
        <w:div w:id="2119986282">
          <w:marLeft w:val="0"/>
          <w:marRight w:val="0"/>
          <w:marTop w:val="0"/>
          <w:marBottom w:val="120"/>
          <w:divBdr>
            <w:top w:val="none" w:sz="0" w:space="0" w:color="auto"/>
            <w:left w:val="none" w:sz="0" w:space="0" w:color="auto"/>
            <w:bottom w:val="none" w:sz="0" w:space="0" w:color="auto"/>
            <w:right w:val="none" w:sz="0" w:space="0" w:color="auto"/>
          </w:divBdr>
        </w:div>
        <w:div w:id="915746204">
          <w:marLeft w:val="0"/>
          <w:marRight w:val="0"/>
          <w:marTop w:val="0"/>
          <w:marBottom w:val="120"/>
          <w:divBdr>
            <w:top w:val="none" w:sz="0" w:space="0" w:color="auto"/>
            <w:left w:val="none" w:sz="0" w:space="0" w:color="auto"/>
            <w:bottom w:val="none" w:sz="0" w:space="0" w:color="auto"/>
            <w:right w:val="none" w:sz="0" w:space="0" w:color="auto"/>
          </w:divBdr>
        </w:div>
        <w:div w:id="1332945475">
          <w:marLeft w:val="0"/>
          <w:marRight w:val="0"/>
          <w:marTop w:val="0"/>
          <w:marBottom w:val="120"/>
          <w:divBdr>
            <w:top w:val="none" w:sz="0" w:space="0" w:color="auto"/>
            <w:left w:val="none" w:sz="0" w:space="0" w:color="auto"/>
            <w:bottom w:val="none" w:sz="0" w:space="0" w:color="auto"/>
            <w:right w:val="none" w:sz="0" w:space="0" w:color="auto"/>
          </w:divBdr>
        </w:div>
        <w:div w:id="139200437">
          <w:marLeft w:val="0"/>
          <w:marRight w:val="0"/>
          <w:marTop w:val="0"/>
          <w:marBottom w:val="120"/>
          <w:divBdr>
            <w:top w:val="none" w:sz="0" w:space="0" w:color="auto"/>
            <w:left w:val="none" w:sz="0" w:space="0" w:color="auto"/>
            <w:bottom w:val="none" w:sz="0" w:space="0" w:color="auto"/>
            <w:right w:val="none" w:sz="0" w:space="0" w:color="auto"/>
          </w:divBdr>
        </w:div>
        <w:div w:id="676731437">
          <w:marLeft w:val="0"/>
          <w:marRight w:val="0"/>
          <w:marTop w:val="0"/>
          <w:marBottom w:val="120"/>
          <w:divBdr>
            <w:top w:val="none" w:sz="0" w:space="0" w:color="auto"/>
            <w:left w:val="none" w:sz="0" w:space="0" w:color="auto"/>
            <w:bottom w:val="none" w:sz="0" w:space="0" w:color="auto"/>
            <w:right w:val="none" w:sz="0" w:space="0" w:color="auto"/>
          </w:divBdr>
        </w:div>
        <w:div w:id="1105345419">
          <w:marLeft w:val="0"/>
          <w:marRight w:val="0"/>
          <w:marTop w:val="0"/>
          <w:marBottom w:val="120"/>
          <w:divBdr>
            <w:top w:val="none" w:sz="0" w:space="0" w:color="auto"/>
            <w:left w:val="none" w:sz="0" w:space="0" w:color="auto"/>
            <w:bottom w:val="none" w:sz="0" w:space="0" w:color="auto"/>
            <w:right w:val="none" w:sz="0" w:space="0" w:color="auto"/>
          </w:divBdr>
        </w:div>
      </w:divsChild>
    </w:div>
    <w:div w:id="1747343544">
      <w:bodyDiv w:val="1"/>
      <w:marLeft w:val="0"/>
      <w:marRight w:val="0"/>
      <w:marTop w:val="0"/>
      <w:marBottom w:val="0"/>
      <w:divBdr>
        <w:top w:val="none" w:sz="0" w:space="0" w:color="auto"/>
        <w:left w:val="none" w:sz="0" w:space="0" w:color="auto"/>
        <w:bottom w:val="none" w:sz="0" w:space="0" w:color="auto"/>
        <w:right w:val="none" w:sz="0" w:space="0" w:color="auto"/>
      </w:divBdr>
      <w:divsChild>
        <w:div w:id="1240209742">
          <w:marLeft w:val="0"/>
          <w:marRight w:val="0"/>
          <w:marTop w:val="0"/>
          <w:marBottom w:val="120"/>
          <w:divBdr>
            <w:top w:val="none" w:sz="0" w:space="0" w:color="auto"/>
            <w:left w:val="none" w:sz="0" w:space="0" w:color="auto"/>
            <w:bottom w:val="none" w:sz="0" w:space="0" w:color="auto"/>
            <w:right w:val="none" w:sz="0" w:space="0" w:color="auto"/>
          </w:divBdr>
        </w:div>
        <w:div w:id="1397049037">
          <w:marLeft w:val="0"/>
          <w:marRight w:val="0"/>
          <w:marTop w:val="0"/>
          <w:marBottom w:val="120"/>
          <w:divBdr>
            <w:top w:val="none" w:sz="0" w:space="0" w:color="auto"/>
            <w:left w:val="none" w:sz="0" w:space="0" w:color="auto"/>
            <w:bottom w:val="none" w:sz="0" w:space="0" w:color="auto"/>
            <w:right w:val="none" w:sz="0" w:space="0" w:color="auto"/>
          </w:divBdr>
        </w:div>
        <w:div w:id="1227839076">
          <w:marLeft w:val="0"/>
          <w:marRight w:val="0"/>
          <w:marTop w:val="0"/>
          <w:marBottom w:val="120"/>
          <w:divBdr>
            <w:top w:val="none" w:sz="0" w:space="0" w:color="auto"/>
            <w:left w:val="none" w:sz="0" w:space="0" w:color="auto"/>
            <w:bottom w:val="none" w:sz="0" w:space="0" w:color="auto"/>
            <w:right w:val="none" w:sz="0" w:space="0" w:color="auto"/>
          </w:divBdr>
        </w:div>
      </w:divsChild>
    </w:div>
    <w:div w:id="1749382731">
      <w:bodyDiv w:val="1"/>
      <w:marLeft w:val="0"/>
      <w:marRight w:val="0"/>
      <w:marTop w:val="0"/>
      <w:marBottom w:val="0"/>
      <w:divBdr>
        <w:top w:val="none" w:sz="0" w:space="0" w:color="auto"/>
        <w:left w:val="none" w:sz="0" w:space="0" w:color="auto"/>
        <w:bottom w:val="none" w:sz="0" w:space="0" w:color="auto"/>
        <w:right w:val="none" w:sz="0" w:space="0" w:color="auto"/>
      </w:divBdr>
      <w:divsChild>
        <w:div w:id="1607545375">
          <w:marLeft w:val="0"/>
          <w:marRight w:val="0"/>
          <w:marTop w:val="0"/>
          <w:marBottom w:val="200"/>
          <w:divBdr>
            <w:top w:val="none" w:sz="0" w:space="0" w:color="auto"/>
            <w:left w:val="none" w:sz="0" w:space="0" w:color="auto"/>
            <w:bottom w:val="none" w:sz="0" w:space="0" w:color="auto"/>
            <w:right w:val="none" w:sz="0" w:space="0" w:color="auto"/>
          </w:divBdr>
        </w:div>
        <w:div w:id="1673529323">
          <w:marLeft w:val="0"/>
          <w:marRight w:val="0"/>
          <w:marTop w:val="0"/>
          <w:marBottom w:val="200"/>
          <w:divBdr>
            <w:top w:val="none" w:sz="0" w:space="0" w:color="auto"/>
            <w:left w:val="none" w:sz="0" w:space="0" w:color="auto"/>
            <w:bottom w:val="none" w:sz="0" w:space="0" w:color="auto"/>
            <w:right w:val="none" w:sz="0" w:space="0" w:color="auto"/>
          </w:divBdr>
        </w:div>
        <w:div w:id="1483739522">
          <w:marLeft w:val="0"/>
          <w:marRight w:val="0"/>
          <w:marTop w:val="0"/>
          <w:marBottom w:val="200"/>
          <w:divBdr>
            <w:top w:val="none" w:sz="0" w:space="0" w:color="auto"/>
            <w:left w:val="none" w:sz="0" w:space="0" w:color="auto"/>
            <w:bottom w:val="none" w:sz="0" w:space="0" w:color="auto"/>
            <w:right w:val="none" w:sz="0" w:space="0" w:color="auto"/>
          </w:divBdr>
        </w:div>
        <w:div w:id="1470853569">
          <w:marLeft w:val="0"/>
          <w:marRight w:val="0"/>
          <w:marTop w:val="0"/>
          <w:marBottom w:val="200"/>
          <w:divBdr>
            <w:top w:val="none" w:sz="0" w:space="0" w:color="auto"/>
            <w:left w:val="none" w:sz="0" w:space="0" w:color="auto"/>
            <w:bottom w:val="none" w:sz="0" w:space="0" w:color="auto"/>
            <w:right w:val="none" w:sz="0" w:space="0" w:color="auto"/>
          </w:divBdr>
        </w:div>
        <w:div w:id="501704019">
          <w:marLeft w:val="0"/>
          <w:marRight w:val="0"/>
          <w:marTop w:val="0"/>
          <w:marBottom w:val="200"/>
          <w:divBdr>
            <w:top w:val="none" w:sz="0" w:space="0" w:color="auto"/>
            <w:left w:val="none" w:sz="0" w:space="0" w:color="auto"/>
            <w:bottom w:val="none" w:sz="0" w:space="0" w:color="auto"/>
            <w:right w:val="none" w:sz="0" w:space="0" w:color="auto"/>
          </w:divBdr>
        </w:div>
        <w:div w:id="1487161146">
          <w:marLeft w:val="0"/>
          <w:marRight w:val="0"/>
          <w:marTop w:val="0"/>
          <w:marBottom w:val="200"/>
          <w:divBdr>
            <w:top w:val="none" w:sz="0" w:space="0" w:color="auto"/>
            <w:left w:val="none" w:sz="0" w:space="0" w:color="auto"/>
            <w:bottom w:val="none" w:sz="0" w:space="0" w:color="auto"/>
            <w:right w:val="none" w:sz="0" w:space="0" w:color="auto"/>
          </w:divBdr>
        </w:div>
        <w:div w:id="404257449">
          <w:marLeft w:val="0"/>
          <w:marRight w:val="0"/>
          <w:marTop w:val="0"/>
          <w:marBottom w:val="200"/>
          <w:divBdr>
            <w:top w:val="none" w:sz="0" w:space="0" w:color="auto"/>
            <w:left w:val="none" w:sz="0" w:space="0" w:color="auto"/>
            <w:bottom w:val="none" w:sz="0" w:space="0" w:color="auto"/>
            <w:right w:val="none" w:sz="0" w:space="0" w:color="auto"/>
          </w:divBdr>
        </w:div>
      </w:divsChild>
    </w:div>
    <w:div w:id="1753508950">
      <w:bodyDiv w:val="1"/>
      <w:marLeft w:val="0"/>
      <w:marRight w:val="0"/>
      <w:marTop w:val="0"/>
      <w:marBottom w:val="0"/>
      <w:divBdr>
        <w:top w:val="none" w:sz="0" w:space="0" w:color="auto"/>
        <w:left w:val="none" w:sz="0" w:space="0" w:color="auto"/>
        <w:bottom w:val="none" w:sz="0" w:space="0" w:color="auto"/>
        <w:right w:val="none" w:sz="0" w:space="0" w:color="auto"/>
      </w:divBdr>
      <w:divsChild>
        <w:div w:id="415398890">
          <w:marLeft w:val="0"/>
          <w:marRight w:val="0"/>
          <w:marTop w:val="30"/>
          <w:marBottom w:val="0"/>
          <w:divBdr>
            <w:top w:val="none" w:sz="0" w:space="0" w:color="auto"/>
            <w:left w:val="none" w:sz="0" w:space="0" w:color="auto"/>
            <w:bottom w:val="none" w:sz="0" w:space="0" w:color="auto"/>
            <w:right w:val="none" w:sz="0" w:space="0" w:color="auto"/>
          </w:divBdr>
          <w:divsChild>
            <w:div w:id="1211113315">
              <w:marLeft w:val="0"/>
              <w:marRight w:val="0"/>
              <w:marTop w:val="0"/>
              <w:marBottom w:val="0"/>
              <w:divBdr>
                <w:top w:val="none" w:sz="0" w:space="0" w:color="auto"/>
                <w:left w:val="none" w:sz="0" w:space="0" w:color="auto"/>
                <w:bottom w:val="none" w:sz="0" w:space="0" w:color="auto"/>
                <w:right w:val="none" w:sz="0" w:space="0" w:color="auto"/>
              </w:divBdr>
              <w:divsChild>
                <w:div w:id="1834640273">
                  <w:marLeft w:val="0"/>
                  <w:marRight w:val="0"/>
                  <w:marTop w:val="0"/>
                  <w:marBottom w:val="0"/>
                  <w:divBdr>
                    <w:top w:val="none" w:sz="0" w:space="0" w:color="auto"/>
                    <w:left w:val="none" w:sz="0" w:space="0" w:color="auto"/>
                    <w:bottom w:val="none" w:sz="0" w:space="0" w:color="auto"/>
                    <w:right w:val="none" w:sz="0" w:space="0" w:color="auto"/>
                  </w:divBdr>
                  <w:divsChild>
                    <w:div w:id="1642495238">
                      <w:marLeft w:val="-75"/>
                      <w:marRight w:val="-75"/>
                      <w:marTop w:val="0"/>
                      <w:marBottom w:val="0"/>
                      <w:divBdr>
                        <w:top w:val="none" w:sz="0" w:space="0" w:color="auto"/>
                        <w:left w:val="none" w:sz="0" w:space="0" w:color="auto"/>
                        <w:bottom w:val="none" w:sz="0" w:space="0" w:color="auto"/>
                        <w:right w:val="none" w:sz="0" w:space="0" w:color="auto"/>
                      </w:divBdr>
                      <w:divsChild>
                        <w:div w:id="1306275362">
                          <w:marLeft w:val="0"/>
                          <w:marRight w:val="0"/>
                          <w:marTop w:val="0"/>
                          <w:marBottom w:val="0"/>
                          <w:divBdr>
                            <w:top w:val="none" w:sz="0" w:space="0" w:color="auto"/>
                            <w:left w:val="none" w:sz="0" w:space="0" w:color="auto"/>
                            <w:bottom w:val="none" w:sz="0" w:space="0" w:color="auto"/>
                            <w:right w:val="none" w:sz="0" w:space="0" w:color="auto"/>
                          </w:divBdr>
                          <w:divsChild>
                            <w:div w:id="517158144">
                              <w:marLeft w:val="0"/>
                              <w:marRight w:val="0"/>
                              <w:marTop w:val="0"/>
                              <w:marBottom w:val="0"/>
                              <w:divBdr>
                                <w:top w:val="none" w:sz="0" w:space="0" w:color="auto"/>
                                <w:left w:val="single" w:sz="6" w:space="9" w:color="AFAFAA"/>
                                <w:bottom w:val="none" w:sz="0" w:space="0" w:color="auto"/>
                                <w:right w:val="single" w:sz="6" w:space="9" w:color="AFAFAA"/>
                              </w:divBdr>
                              <w:divsChild>
                                <w:div w:id="52823942">
                                  <w:marLeft w:val="0"/>
                                  <w:marRight w:val="0"/>
                                  <w:marTop w:val="0"/>
                                  <w:marBottom w:val="0"/>
                                  <w:divBdr>
                                    <w:top w:val="none" w:sz="0" w:space="0" w:color="auto"/>
                                    <w:left w:val="none" w:sz="0" w:space="0" w:color="auto"/>
                                    <w:bottom w:val="none" w:sz="0" w:space="0" w:color="auto"/>
                                    <w:right w:val="none" w:sz="0" w:space="0" w:color="auto"/>
                                  </w:divBdr>
                                  <w:divsChild>
                                    <w:div w:id="451098701">
                                      <w:marLeft w:val="0"/>
                                      <w:marRight w:val="0"/>
                                      <w:marTop w:val="0"/>
                                      <w:marBottom w:val="0"/>
                                      <w:divBdr>
                                        <w:top w:val="none" w:sz="0" w:space="0" w:color="auto"/>
                                        <w:left w:val="none" w:sz="0" w:space="0" w:color="auto"/>
                                        <w:bottom w:val="none" w:sz="0" w:space="0" w:color="auto"/>
                                        <w:right w:val="none" w:sz="0" w:space="0" w:color="auto"/>
                                      </w:divBdr>
                                      <w:divsChild>
                                        <w:div w:id="146330129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51411180">
                                              <w:marLeft w:val="0"/>
                                              <w:marRight w:val="0"/>
                                              <w:marTop w:val="0"/>
                                              <w:marBottom w:val="0"/>
                                              <w:divBdr>
                                                <w:top w:val="none" w:sz="0" w:space="0" w:color="auto"/>
                                                <w:left w:val="none" w:sz="0" w:space="0" w:color="auto"/>
                                                <w:bottom w:val="none" w:sz="0" w:space="0" w:color="auto"/>
                                                <w:right w:val="none" w:sz="0" w:space="0" w:color="auto"/>
                                              </w:divBdr>
                                            </w:div>
                                            <w:div w:id="1615863926">
                                              <w:marLeft w:val="0"/>
                                              <w:marRight w:val="0"/>
                                              <w:marTop w:val="0"/>
                                              <w:marBottom w:val="0"/>
                                              <w:divBdr>
                                                <w:top w:val="none" w:sz="0" w:space="0" w:color="auto"/>
                                                <w:left w:val="none" w:sz="0" w:space="0" w:color="auto"/>
                                                <w:bottom w:val="none" w:sz="0" w:space="0" w:color="auto"/>
                                                <w:right w:val="none" w:sz="0" w:space="0" w:color="auto"/>
                                              </w:divBdr>
                                            </w:div>
                                            <w:div w:id="1464348915">
                                              <w:marLeft w:val="0"/>
                                              <w:marRight w:val="0"/>
                                              <w:marTop w:val="0"/>
                                              <w:marBottom w:val="0"/>
                                              <w:divBdr>
                                                <w:top w:val="none" w:sz="0" w:space="0" w:color="auto"/>
                                                <w:left w:val="none" w:sz="0" w:space="0" w:color="auto"/>
                                                <w:bottom w:val="none" w:sz="0" w:space="0" w:color="auto"/>
                                                <w:right w:val="none" w:sz="0" w:space="0" w:color="auto"/>
                                              </w:divBdr>
                                            </w:div>
                                            <w:div w:id="1899897008">
                                              <w:marLeft w:val="0"/>
                                              <w:marRight w:val="0"/>
                                              <w:marTop w:val="0"/>
                                              <w:marBottom w:val="0"/>
                                              <w:divBdr>
                                                <w:top w:val="none" w:sz="0" w:space="0" w:color="auto"/>
                                                <w:left w:val="none" w:sz="0" w:space="0" w:color="auto"/>
                                                <w:bottom w:val="none" w:sz="0" w:space="0" w:color="auto"/>
                                                <w:right w:val="none" w:sz="0" w:space="0" w:color="auto"/>
                                              </w:divBdr>
                                            </w:div>
                                            <w:div w:id="593444360">
                                              <w:marLeft w:val="0"/>
                                              <w:marRight w:val="0"/>
                                              <w:marTop w:val="0"/>
                                              <w:marBottom w:val="0"/>
                                              <w:divBdr>
                                                <w:top w:val="none" w:sz="0" w:space="0" w:color="auto"/>
                                                <w:left w:val="none" w:sz="0" w:space="0" w:color="auto"/>
                                                <w:bottom w:val="none" w:sz="0" w:space="0" w:color="auto"/>
                                                <w:right w:val="none" w:sz="0" w:space="0" w:color="auto"/>
                                              </w:divBdr>
                                            </w:div>
                                            <w:div w:id="1223561607">
                                              <w:marLeft w:val="0"/>
                                              <w:marRight w:val="0"/>
                                              <w:marTop w:val="0"/>
                                              <w:marBottom w:val="0"/>
                                              <w:divBdr>
                                                <w:top w:val="none" w:sz="0" w:space="0" w:color="auto"/>
                                                <w:left w:val="none" w:sz="0" w:space="0" w:color="auto"/>
                                                <w:bottom w:val="none" w:sz="0" w:space="0" w:color="auto"/>
                                                <w:right w:val="none" w:sz="0" w:space="0" w:color="auto"/>
                                              </w:divBdr>
                                            </w:div>
                                            <w:div w:id="2023818422">
                                              <w:marLeft w:val="0"/>
                                              <w:marRight w:val="0"/>
                                              <w:marTop w:val="0"/>
                                              <w:marBottom w:val="0"/>
                                              <w:divBdr>
                                                <w:top w:val="none" w:sz="0" w:space="0" w:color="auto"/>
                                                <w:left w:val="none" w:sz="0" w:space="0" w:color="auto"/>
                                                <w:bottom w:val="none" w:sz="0" w:space="0" w:color="auto"/>
                                                <w:right w:val="none" w:sz="0" w:space="0" w:color="auto"/>
                                              </w:divBdr>
                                            </w:div>
                                            <w:div w:id="1005472106">
                                              <w:marLeft w:val="0"/>
                                              <w:marRight w:val="0"/>
                                              <w:marTop w:val="0"/>
                                              <w:marBottom w:val="0"/>
                                              <w:divBdr>
                                                <w:top w:val="none" w:sz="0" w:space="0" w:color="auto"/>
                                                <w:left w:val="none" w:sz="0" w:space="0" w:color="auto"/>
                                                <w:bottom w:val="none" w:sz="0" w:space="0" w:color="auto"/>
                                                <w:right w:val="none" w:sz="0" w:space="0" w:color="auto"/>
                                              </w:divBdr>
                                            </w:div>
                                            <w:div w:id="1620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750210">
      <w:bodyDiv w:val="1"/>
      <w:marLeft w:val="0"/>
      <w:marRight w:val="0"/>
      <w:marTop w:val="0"/>
      <w:marBottom w:val="0"/>
      <w:divBdr>
        <w:top w:val="none" w:sz="0" w:space="0" w:color="auto"/>
        <w:left w:val="none" w:sz="0" w:space="0" w:color="auto"/>
        <w:bottom w:val="none" w:sz="0" w:space="0" w:color="auto"/>
        <w:right w:val="none" w:sz="0" w:space="0" w:color="auto"/>
      </w:divBdr>
      <w:divsChild>
        <w:div w:id="32384869">
          <w:marLeft w:val="0"/>
          <w:marRight w:val="0"/>
          <w:marTop w:val="30"/>
          <w:marBottom w:val="0"/>
          <w:divBdr>
            <w:top w:val="none" w:sz="0" w:space="0" w:color="auto"/>
            <w:left w:val="none" w:sz="0" w:space="0" w:color="auto"/>
            <w:bottom w:val="none" w:sz="0" w:space="0" w:color="auto"/>
            <w:right w:val="none" w:sz="0" w:space="0" w:color="auto"/>
          </w:divBdr>
          <w:divsChild>
            <w:div w:id="1254820421">
              <w:marLeft w:val="0"/>
              <w:marRight w:val="0"/>
              <w:marTop w:val="0"/>
              <w:marBottom w:val="0"/>
              <w:divBdr>
                <w:top w:val="none" w:sz="0" w:space="0" w:color="auto"/>
                <w:left w:val="none" w:sz="0" w:space="0" w:color="auto"/>
                <w:bottom w:val="none" w:sz="0" w:space="0" w:color="auto"/>
                <w:right w:val="none" w:sz="0" w:space="0" w:color="auto"/>
              </w:divBdr>
              <w:divsChild>
                <w:div w:id="89157895">
                  <w:marLeft w:val="0"/>
                  <w:marRight w:val="0"/>
                  <w:marTop w:val="0"/>
                  <w:marBottom w:val="0"/>
                  <w:divBdr>
                    <w:top w:val="none" w:sz="0" w:space="0" w:color="auto"/>
                    <w:left w:val="none" w:sz="0" w:space="0" w:color="auto"/>
                    <w:bottom w:val="none" w:sz="0" w:space="0" w:color="auto"/>
                    <w:right w:val="none" w:sz="0" w:space="0" w:color="auto"/>
                  </w:divBdr>
                  <w:divsChild>
                    <w:div w:id="1172179732">
                      <w:marLeft w:val="-75"/>
                      <w:marRight w:val="-75"/>
                      <w:marTop w:val="0"/>
                      <w:marBottom w:val="0"/>
                      <w:divBdr>
                        <w:top w:val="none" w:sz="0" w:space="0" w:color="auto"/>
                        <w:left w:val="none" w:sz="0" w:space="0" w:color="auto"/>
                        <w:bottom w:val="none" w:sz="0" w:space="0" w:color="auto"/>
                        <w:right w:val="none" w:sz="0" w:space="0" w:color="auto"/>
                      </w:divBdr>
                      <w:divsChild>
                        <w:div w:id="665518826">
                          <w:marLeft w:val="0"/>
                          <w:marRight w:val="0"/>
                          <w:marTop w:val="0"/>
                          <w:marBottom w:val="0"/>
                          <w:divBdr>
                            <w:top w:val="none" w:sz="0" w:space="0" w:color="auto"/>
                            <w:left w:val="none" w:sz="0" w:space="0" w:color="auto"/>
                            <w:bottom w:val="none" w:sz="0" w:space="0" w:color="auto"/>
                            <w:right w:val="none" w:sz="0" w:space="0" w:color="auto"/>
                          </w:divBdr>
                          <w:divsChild>
                            <w:div w:id="968126049">
                              <w:marLeft w:val="0"/>
                              <w:marRight w:val="0"/>
                              <w:marTop w:val="0"/>
                              <w:marBottom w:val="0"/>
                              <w:divBdr>
                                <w:top w:val="none" w:sz="0" w:space="0" w:color="auto"/>
                                <w:left w:val="single" w:sz="6" w:space="9" w:color="AFAFAA"/>
                                <w:bottom w:val="none" w:sz="0" w:space="0" w:color="auto"/>
                                <w:right w:val="single" w:sz="6" w:space="9" w:color="AFAFAA"/>
                              </w:divBdr>
                              <w:divsChild>
                                <w:div w:id="1632437637">
                                  <w:marLeft w:val="0"/>
                                  <w:marRight w:val="0"/>
                                  <w:marTop w:val="0"/>
                                  <w:marBottom w:val="0"/>
                                  <w:divBdr>
                                    <w:top w:val="none" w:sz="0" w:space="0" w:color="auto"/>
                                    <w:left w:val="none" w:sz="0" w:space="0" w:color="auto"/>
                                    <w:bottom w:val="none" w:sz="0" w:space="0" w:color="auto"/>
                                    <w:right w:val="none" w:sz="0" w:space="0" w:color="auto"/>
                                  </w:divBdr>
                                  <w:divsChild>
                                    <w:div w:id="1585651253">
                                      <w:marLeft w:val="0"/>
                                      <w:marRight w:val="0"/>
                                      <w:marTop w:val="0"/>
                                      <w:marBottom w:val="0"/>
                                      <w:divBdr>
                                        <w:top w:val="none" w:sz="0" w:space="0" w:color="auto"/>
                                        <w:left w:val="none" w:sz="0" w:space="0" w:color="auto"/>
                                        <w:bottom w:val="none" w:sz="0" w:space="0" w:color="auto"/>
                                        <w:right w:val="none" w:sz="0" w:space="0" w:color="auto"/>
                                      </w:divBdr>
                                      <w:divsChild>
                                        <w:div w:id="10809073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65107594">
      <w:bodyDiv w:val="1"/>
      <w:marLeft w:val="0"/>
      <w:marRight w:val="0"/>
      <w:marTop w:val="0"/>
      <w:marBottom w:val="0"/>
      <w:divBdr>
        <w:top w:val="none" w:sz="0" w:space="0" w:color="auto"/>
        <w:left w:val="none" w:sz="0" w:space="0" w:color="auto"/>
        <w:bottom w:val="none" w:sz="0" w:space="0" w:color="auto"/>
        <w:right w:val="none" w:sz="0" w:space="0" w:color="auto"/>
      </w:divBdr>
      <w:divsChild>
        <w:div w:id="947388737">
          <w:marLeft w:val="0"/>
          <w:marRight w:val="0"/>
          <w:marTop w:val="0"/>
          <w:marBottom w:val="120"/>
          <w:divBdr>
            <w:top w:val="none" w:sz="0" w:space="0" w:color="auto"/>
            <w:left w:val="none" w:sz="0" w:space="0" w:color="auto"/>
            <w:bottom w:val="none" w:sz="0" w:space="0" w:color="auto"/>
            <w:right w:val="none" w:sz="0" w:space="0" w:color="auto"/>
          </w:divBdr>
        </w:div>
        <w:div w:id="1900937458">
          <w:marLeft w:val="0"/>
          <w:marRight w:val="0"/>
          <w:marTop w:val="0"/>
          <w:marBottom w:val="120"/>
          <w:divBdr>
            <w:top w:val="none" w:sz="0" w:space="0" w:color="auto"/>
            <w:left w:val="none" w:sz="0" w:space="0" w:color="auto"/>
            <w:bottom w:val="none" w:sz="0" w:space="0" w:color="auto"/>
            <w:right w:val="none" w:sz="0" w:space="0" w:color="auto"/>
          </w:divBdr>
        </w:div>
        <w:div w:id="508101496">
          <w:marLeft w:val="0"/>
          <w:marRight w:val="0"/>
          <w:marTop w:val="0"/>
          <w:marBottom w:val="120"/>
          <w:divBdr>
            <w:top w:val="none" w:sz="0" w:space="0" w:color="auto"/>
            <w:left w:val="none" w:sz="0" w:space="0" w:color="auto"/>
            <w:bottom w:val="none" w:sz="0" w:space="0" w:color="auto"/>
            <w:right w:val="none" w:sz="0" w:space="0" w:color="auto"/>
          </w:divBdr>
        </w:div>
      </w:divsChild>
    </w:div>
    <w:div w:id="1804421973">
      <w:bodyDiv w:val="1"/>
      <w:marLeft w:val="0"/>
      <w:marRight w:val="0"/>
      <w:marTop w:val="0"/>
      <w:marBottom w:val="0"/>
      <w:divBdr>
        <w:top w:val="none" w:sz="0" w:space="0" w:color="auto"/>
        <w:left w:val="none" w:sz="0" w:space="0" w:color="auto"/>
        <w:bottom w:val="none" w:sz="0" w:space="0" w:color="auto"/>
        <w:right w:val="none" w:sz="0" w:space="0" w:color="auto"/>
      </w:divBdr>
    </w:div>
    <w:div w:id="1827936737">
      <w:bodyDiv w:val="1"/>
      <w:marLeft w:val="0"/>
      <w:marRight w:val="0"/>
      <w:marTop w:val="0"/>
      <w:marBottom w:val="0"/>
      <w:divBdr>
        <w:top w:val="none" w:sz="0" w:space="0" w:color="auto"/>
        <w:left w:val="none" w:sz="0" w:space="0" w:color="auto"/>
        <w:bottom w:val="none" w:sz="0" w:space="0" w:color="auto"/>
        <w:right w:val="none" w:sz="0" w:space="0" w:color="auto"/>
      </w:divBdr>
      <w:divsChild>
        <w:div w:id="1357855347">
          <w:marLeft w:val="0"/>
          <w:marRight w:val="0"/>
          <w:marTop w:val="0"/>
          <w:marBottom w:val="0"/>
          <w:divBdr>
            <w:top w:val="none" w:sz="0" w:space="0" w:color="auto"/>
            <w:left w:val="none" w:sz="0" w:space="0" w:color="auto"/>
            <w:bottom w:val="none" w:sz="0" w:space="0" w:color="auto"/>
            <w:right w:val="none" w:sz="0" w:space="0" w:color="auto"/>
          </w:divBdr>
        </w:div>
        <w:div w:id="1912501746">
          <w:marLeft w:val="0"/>
          <w:marRight w:val="0"/>
          <w:marTop w:val="0"/>
          <w:marBottom w:val="120"/>
          <w:divBdr>
            <w:top w:val="none" w:sz="0" w:space="0" w:color="auto"/>
            <w:left w:val="none" w:sz="0" w:space="0" w:color="auto"/>
            <w:bottom w:val="none" w:sz="0" w:space="0" w:color="auto"/>
            <w:right w:val="none" w:sz="0" w:space="0" w:color="auto"/>
          </w:divBdr>
        </w:div>
        <w:div w:id="45223709">
          <w:marLeft w:val="0"/>
          <w:marRight w:val="0"/>
          <w:marTop w:val="0"/>
          <w:marBottom w:val="120"/>
          <w:divBdr>
            <w:top w:val="none" w:sz="0" w:space="0" w:color="auto"/>
            <w:left w:val="none" w:sz="0" w:space="0" w:color="auto"/>
            <w:bottom w:val="none" w:sz="0" w:space="0" w:color="auto"/>
            <w:right w:val="none" w:sz="0" w:space="0" w:color="auto"/>
          </w:divBdr>
        </w:div>
        <w:div w:id="1197237095">
          <w:marLeft w:val="0"/>
          <w:marRight w:val="0"/>
          <w:marTop w:val="0"/>
          <w:marBottom w:val="120"/>
          <w:divBdr>
            <w:top w:val="none" w:sz="0" w:space="0" w:color="auto"/>
            <w:left w:val="none" w:sz="0" w:space="0" w:color="auto"/>
            <w:bottom w:val="none" w:sz="0" w:space="0" w:color="auto"/>
            <w:right w:val="none" w:sz="0" w:space="0" w:color="auto"/>
          </w:divBdr>
        </w:div>
        <w:div w:id="87628470">
          <w:marLeft w:val="0"/>
          <w:marRight w:val="0"/>
          <w:marTop w:val="0"/>
          <w:marBottom w:val="120"/>
          <w:divBdr>
            <w:top w:val="none" w:sz="0" w:space="0" w:color="auto"/>
            <w:left w:val="none" w:sz="0" w:space="0" w:color="auto"/>
            <w:bottom w:val="none" w:sz="0" w:space="0" w:color="auto"/>
            <w:right w:val="none" w:sz="0" w:space="0" w:color="auto"/>
          </w:divBdr>
        </w:div>
        <w:div w:id="953681341">
          <w:marLeft w:val="0"/>
          <w:marRight w:val="0"/>
          <w:marTop w:val="0"/>
          <w:marBottom w:val="120"/>
          <w:divBdr>
            <w:top w:val="none" w:sz="0" w:space="0" w:color="auto"/>
            <w:left w:val="none" w:sz="0" w:space="0" w:color="auto"/>
            <w:bottom w:val="none" w:sz="0" w:space="0" w:color="auto"/>
            <w:right w:val="none" w:sz="0" w:space="0" w:color="auto"/>
          </w:divBdr>
        </w:div>
        <w:div w:id="727726538">
          <w:marLeft w:val="0"/>
          <w:marRight w:val="0"/>
          <w:marTop w:val="0"/>
          <w:marBottom w:val="120"/>
          <w:divBdr>
            <w:top w:val="none" w:sz="0" w:space="0" w:color="auto"/>
            <w:left w:val="none" w:sz="0" w:space="0" w:color="auto"/>
            <w:bottom w:val="none" w:sz="0" w:space="0" w:color="auto"/>
            <w:right w:val="none" w:sz="0" w:space="0" w:color="auto"/>
          </w:divBdr>
        </w:div>
        <w:div w:id="32117284">
          <w:marLeft w:val="0"/>
          <w:marRight w:val="0"/>
          <w:marTop w:val="0"/>
          <w:marBottom w:val="120"/>
          <w:divBdr>
            <w:top w:val="none" w:sz="0" w:space="0" w:color="auto"/>
            <w:left w:val="none" w:sz="0" w:space="0" w:color="auto"/>
            <w:bottom w:val="none" w:sz="0" w:space="0" w:color="auto"/>
            <w:right w:val="none" w:sz="0" w:space="0" w:color="auto"/>
          </w:divBdr>
        </w:div>
        <w:div w:id="1836535756">
          <w:marLeft w:val="0"/>
          <w:marRight w:val="0"/>
          <w:marTop w:val="0"/>
          <w:marBottom w:val="120"/>
          <w:divBdr>
            <w:top w:val="none" w:sz="0" w:space="0" w:color="auto"/>
            <w:left w:val="none" w:sz="0" w:space="0" w:color="auto"/>
            <w:bottom w:val="none" w:sz="0" w:space="0" w:color="auto"/>
            <w:right w:val="none" w:sz="0" w:space="0" w:color="auto"/>
          </w:divBdr>
        </w:div>
        <w:div w:id="1538470564">
          <w:marLeft w:val="0"/>
          <w:marRight w:val="0"/>
          <w:marTop w:val="0"/>
          <w:marBottom w:val="120"/>
          <w:divBdr>
            <w:top w:val="none" w:sz="0" w:space="0" w:color="auto"/>
            <w:left w:val="none" w:sz="0" w:space="0" w:color="auto"/>
            <w:bottom w:val="none" w:sz="0" w:space="0" w:color="auto"/>
            <w:right w:val="none" w:sz="0" w:space="0" w:color="auto"/>
          </w:divBdr>
        </w:div>
        <w:div w:id="1512450039">
          <w:marLeft w:val="0"/>
          <w:marRight w:val="0"/>
          <w:marTop w:val="0"/>
          <w:marBottom w:val="120"/>
          <w:divBdr>
            <w:top w:val="none" w:sz="0" w:space="0" w:color="auto"/>
            <w:left w:val="none" w:sz="0" w:space="0" w:color="auto"/>
            <w:bottom w:val="none" w:sz="0" w:space="0" w:color="auto"/>
            <w:right w:val="none" w:sz="0" w:space="0" w:color="auto"/>
          </w:divBdr>
        </w:div>
        <w:div w:id="1142036832">
          <w:marLeft w:val="0"/>
          <w:marRight w:val="0"/>
          <w:marTop w:val="0"/>
          <w:marBottom w:val="120"/>
          <w:divBdr>
            <w:top w:val="none" w:sz="0" w:space="0" w:color="auto"/>
            <w:left w:val="none" w:sz="0" w:space="0" w:color="auto"/>
            <w:bottom w:val="none" w:sz="0" w:space="0" w:color="auto"/>
            <w:right w:val="none" w:sz="0" w:space="0" w:color="auto"/>
          </w:divBdr>
        </w:div>
        <w:div w:id="594627869">
          <w:marLeft w:val="0"/>
          <w:marRight w:val="0"/>
          <w:marTop w:val="0"/>
          <w:marBottom w:val="120"/>
          <w:divBdr>
            <w:top w:val="none" w:sz="0" w:space="0" w:color="auto"/>
            <w:left w:val="none" w:sz="0" w:space="0" w:color="auto"/>
            <w:bottom w:val="none" w:sz="0" w:space="0" w:color="auto"/>
            <w:right w:val="none" w:sz="0" w:space="0" w:color="auto"/>
          </w:divBdr>
        </w:div>
        <w:div w:id="2025788867">
          <w:marLeft w:val="0"/>
          <w:marRight w:val="0"/>
          <w:marTop w:val="0"/>
          <w:marBottom w:val="120"/>
          <w:divBdr>
            <w:top w:val="none" w:sz="0" w:space="0" w:color="auto"/>
            <w:left w:val="none" w:sz="0" w:space="0" w:color="auto"/>
            <w:bottom w:val="none" w:sz="0" w:space="0" w:color="auto"/>
            <w:right w:val="none" w:sz="0" w:space="0" w:color="auto"/>
          </w:divBdr>
        </w:div>
        <w:div w:id="1839076038">
          <w:marLeft w:val="0"/>
          <w:marRight w:val="0"/>
          <w:marTop w:val="0"/>
          <w:marBottom w:val="120"/>
          <w:divBdr>
            <w:top w:val="none" w:sz="0" w:space="0" w:color="auto"/>
            <w:left w:val="none" w:sz="0" w:space="0" w:color="auto"/>
            <w:bottom w:val="none" w:sz="0" w:space="0" w:color="auto"/>
            <w:right w:val="none" w:sz="0" w:space="0" w:color="auto"/>
          </w:divBdr>
        </w:div>
        <w:div w:id="841890874">
          <w:marLeft w:val="0"/>
          <w:marRight w:val="0"/>
          <w:marTop w:val="0"/>
          <w:marBottom w:val="120"/>
          <w:divBdr>
            <w:top w:val="none" w:sz="0" w:space="0" w:color="auto"/>
            <w:left w:val="none" w:sz="0" w:space="0" w:color="auto"/>
            <w:bottom w:val="none" w:sz="0" w:space="0" w:color="auto"/>
            <w:right w:val="none" w:sz="0" w:space="0" w:color="auto"/>
          </w:divBdr>
        </w:div>
        <w:div w:id="247154068">
          <w:marLeft w:val="0"/>
          <w:marRight w:val="0"/>
          <w:marTop w:val="0"/>
          <w:marBottom w:val="120"/>
          <w:divBdr>
            <w:top w:val="none" w:sz="0" w:space="0" w:color="auto"/>
            <w:left w:val="none" w:sz="0" w:space="0" w:color="auto"/>
            <w:bottom w:val="none" w:sz="0" w:space="0" w:color="auto"/>
            <w:right w:val="none" w:sz="0" w:space="0" w:color="auto"/>
          </w:divBdr>
        </w:div>
      </w:divsChild>
    </w:div>
    <w:div w:id="1880241020">
      <w:bodyDiv w:val="1"/>
      <w:marLeft w:val="0"/>
      <w:marRight w:val="0"/>
      <w:marTop w:val="0"/>
      <w:marBottom w:val="0"/>
      <w:divBdr>
        <w:top w:val="none" w:sz="0" w:space="0" w:color="auto"/>
        <w:left w:val="none" w:sz="0" w:space="0" w:color="auto"/>
        <w:bottom w:val="none" w:sz="0" w:space="0" w:color="auto"/>
        <w:right w:val="none" w:sz="0" w:space="0" w:color="auto"/>
      </w:divBdr>
      <w:divsChild>
        <w:div w:id="1475293610">
          <w:marLeft w:val="0"/>
          <w:marRight w:val="120"/>
          <w:marTop w:val="120"/>
          <w:marBottom w:val="0"/>
          <w:divBdr>
            <w:top w:val="single" w:sz="12" w:space="4" w:color="D5E28D"/>
            <w:left w:val="single" w:sz="12" w:space="6" w:color="D5E28D"/>
            <w:bottom w:val="single" w:sz="12" w:space="0" w:color="D5E28D"/>
            <w:right w:val="single" w:sz="12" w:space="6" w:color="D5E28D"/>
          </w:divBdr>
        </w:div>
        <w:div w:id="1972901075">
          <w:marLeft w:val="0"/>
          <w:marRight w:val="0"/>
          <w:marTop w:val="0"/>
          <w:marBottom w:val="0"/>
          <w:divBdr>
            <w:top w:val="none" w:sz="0" w:space="0" w:color="auto"/>
            <w:left w:val="none" w:sz="0" w:space="0" w:color="auto"/>
            <w:bottom w:val="none" w:sz="0" w:space="0" w:color="auto"/>
            <w:right w:val="none" w:sz="0" w:space="0" w:color="auto"/>
          </w:divBdr>
          <w:divsChild>
            <w:div w:id="6957362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52953074">
                  <w:marLeft w:val="0"/>
                  <w:marRight w:val="90"/>
                  <w:marTop w:val="0"/>
                  <w:marBottom w:val="0"/>
                  <w:divBdr>
                    <w:top w:val="none" w:sz="0" w:space="0" w:color="auto"/>
                    <w:left w:val="none" w:sz="0" w:space="0" w:color="auto"/>
                    <w:bottom w:val="none" w:sz="0" w:space="0" w:color="auto"/>
                    <w:right w:val="none" w:sz="0" w:space="0" w:color="auto"/>
                  </w:divBdr>
                </w:div>
                <w:div w:id="953293820">
                  <w:marLeft w:val="0"/>
                  <w:marRight w:val="0"/>
                  <w:marTop w:val="0"/>
                  <w:marBottom w:val="0"/>
                  <w:divBdr>
                    <w:top w:val="none" w:sz="0" w:space="0" w:color="auto"/>
                    <w:left w:val="none" w:sz="0" w:space="0" w:color="auto"/>
                    <w:bottom w:val="none" w:sz="0" w:space="0" w:color="auto"/>
                    <w:right w:val="none" w:sz="0" w:space="0" w:color="auto"/>
                  </w:divBdr>
                </w:div>
              </w:divsChild>
            </w:div>
            <w:div w:id="14511720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880097192">
                  <w:marLeft w:val="0"/>
                  <w:marRight w:val="90"/>
                  <w:marTop w:val="0"/>
                  <w:marBottom w:val="0"/>
                  <w:divBdr>
                    <w:top w:val="none" w:sz="0" w:space="0" w:color="auto"/>
                    <w:left w:val="none" w:sz="0" w:space="0" w:color="auto"/>
                    <w:bottom w:val="none" w:sz="0" w:space="0" w:color="auto"/>
                    <w:right w:val="none" w:sz="0" w:space="0" w:color="auto"/>
                  </w:divBdr>
                </w:div>
                <w:div w:id="1128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926">
          <w:marLeft w:val="0"/>
          <w:marRight w:val="0"/>
          <w:marTop w:val="120"/>
          <w:marBottom w:val="0"/>
          <w:divBdr>
            <w:top w:val="single" w:sz="12" w:space="2" w:color="D5E28D"/>
            <w:left w:val="single" w:sz="12" w:space="6" w:color="D5E28D"/>
            <w:bottom w:val="single" w:sz="12" w:space="9" w:color="D5E28D"/>
            <w:right w:val="single" w:sz="12" w:space="6" w:color="D5E28D"/>
          </w:divBdr>
        </w:div>
        <w:div w:id="211604975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745227377">
              <w:marLeft w:val="0"/>
              <w:marRight w:val="0"/>
              <w:marTop w:val="0"/>
              <w:marBottom w:val="120"/>
              <w:divBdr>
                <w:top w:val="none" w:sz="0" w:space="0" w:color="auto"/>
                <w:left w:val="none" w:sz="0" w:space="0" w:color="auto"/>
                <w:bottom w:val="none" w:sz="0" w:space="0" w:color="auto"/>
                <w:right w:val="none" w:sz="0" w:space="0" w:color="auto"/>
              </w:divBdr>
            </w:div>
            <w:div w:id="448277826">
              <w:marLeft w:val="0"/>
              <w:marRight w:val="0"/>
              <w:marTop w:val="0"/>
              <w:marBottom w:val="120"/>
              <w:divBdr>
                <w:top w:val="none" w:sz="0" w:space="0" w:color="auto"/>
                <w:left w:val="none" w:sz="0" w:space="0" w:color="auto"/>
                <w:bottom w:val="none" w:sz="0" w:space="0" w:color="auto"/>
                <w:right w:val="none" w:sz="0" w:space="0" w:color="auto"/>
              </w:divBdr>
            </w:div>
            <w:div w:id="1112087566">
              <w:marLeft w:val="0"/>
              <w:marRight w:val="0"/>
              <w:marTop w:val="0"/>
              <w:marBottom w:val="120"/>
              <w:divBdr>
                <w:top w:val="none" w:sz="0" w:space="0" w:color="auto"/>
                <w:left w:val="none" w:sz="0" w:space="0" w:color="auto"/>
                <w:bottom w:val="none" w:sz="0" w:space="0" w:color="auto"/>
                <w:right w:val="none" w:sz="0" w:space="0" w:color="auto"/>
              </w:divBdr>
            </w:div>
            <w:div w:id="1124546284">
              <w:marLeft w:val="0"/>
              <w:marRight w:val="0"/>
              <w:marTop w:val="0"/>
              <w:marBottom w:val="120"/>
              <w:divBdr>
                <w:top w:val="none" w:sz="0" w:space="0" w:color="auto"/>
                <w:left w:val="none" w:sz="0" w:space="0" w:color="auto"/>
                <w:bottom w:val="none" w:sz="0" w:space="0" w:color="auto"/>
                <w:right w:val="none" w:sz="0" w:space="0" w:color="auto"/>
              </w:divBdr>
            </w:div>
            <w:div w:id="186450518">
              <w:marLeft w:val="0"/>
              <w:marRight w:val="0"/>
              <w:marTop w:val="0"/>
              <w:marBottom w:val="120"/>
              <w:divBdr>
                <w:top w:val="none" w:sz="0" w:space="0" w:color="auto"/>
                <w:left w:val="none" w:sz="0" w:space="0" w:color="auto"/>
                <w:bottom w:val="none" w:sz="0" w:space="0" w:color="auto"/>
                <w:right w:val="none" w:sz="0" w:space="0" w:color="auto"/>
              </w:divBdr>
            </w:div>
            <w:div w:id="1530680530">
              <w:marLeft w:val="0"/>
              <w:marRight w:val="0"/>
              <w:marTop w:val="0"/>
              <w:marBottom w:val="120"/>
              <w:divBdr>
                <w:top w:val="none" w:sz="0" w:space="0" w:color="auto"/>
                <w:left w:val="none" w:sz="0" w:space="0" w:color="auto"/>
                <w:bottom w:val="none" w:sz="0" w:space="0" w:color="auto"/>
                <w:right w:val="none" w:sz="0" w:space="0" w:color="auto"/>
              </w:divBdr>
            </w:div>
            <w:div w:id="786579263">
              <w:marLeft w:val="0"/>
              <w:marRight w:val="0"/>
              <w:marTop w:val="0"/>
              <w:marBottom w:val="120"/>
              <w:divBdr>
                <w:top w:val="none" w:sz="0" w:space="0" w:color="auto"/>
                <w:left w:val="none" w:sz="0" w:space="0" w:color="auto"/>
                <w:bottom w:val="none" w:sz="0" w:space="0" w:color="auto"/>
                <w:right w:val="none" w:sz="0" w:space="0" w:color="auto"/>
              </w:divBdr>
            </w:div>
            <w:div w:id="1983459632">
              <w:marLeft w:val="0"/>
              <w:marRight w:val="0"/>
              <w:marTop w:val="0"/>
              <w:marBottom w:val="120"/>
              <w:divBdr>
                <w:top w:val="none" w:sz="0" w:space="0" w:color="auto"/>
                <w:left w:val="none" w:sz="0" w:space="0" w:color="auto"/>
                <w:bottom w:val="none" w:sz="0" w:space="0" w:color="auto"/>
                <w:right w:val="none" w:sz="0" w:space="0" w:color="auto"/>
              </w:divBdr>
            </w:div>
            <w:div w:id="403331838">
              <w:marLeft w:val="0"/>
              <w:marRight w:val="0"/>
              <w:marTop w:val="0"/>
              <w:marBottom w:val="120"/>
              <w:divBdr>
                <w:top w:val="none" w:sz="0" w:space="0" w:color="auto"/>
                <w:left w:val="none" w:sz="0" w:space="0" w:color="auto"/>
                <w:bottom w:val="none" w:sz="0" w:space="0" w:color="auto"/>
                <w:right w:val="none" w:sz="0" w:space="0" w:color="auto"/>
              </w:divBdr>
            </w:div>
            <w:div w:id="1555779097">
              <w:marLeft w:val="0"/>
              <w:marRight w:val="0"/>
              <w:marTop w:val="0"/>
              <w:marBottom w:val="120"/>
              <w:divBdr>
                <w:top w:val="none" w:sz="0" w:space="0" w:color="auto"/>
                <w:left w:val="none" w:sz="0" w:space="0" w:color="auto"/>
                <w:bottom w:val="none" w:sz="0" w:space="0" w:color="auto"/>
                <w:right w:val="none" w:sz="0" w:space="0" w:color="auto"/>
              </w:divBdr>
            </w:div>
            <w:div w:id="749354249">
              <w:marLeft w:val="0"/>
              <w:marRight w:val="0"/>
              <w:marTop w:val="0"/>
              <w:marBottom w:val="120"/>
              <w:divBdr>
                <w:top w:val="none" w:sz="0" w:space="0" w:color="auto"/>
                <w:left w:val="none" w:sz="0" w:space="0" w:color="auto"/>
                <w:bottom w:val="none" w:sz="0" w:space="0" w:color="auto"/>
                <w:right w:val="none" w:sz="0" w:space="0" w:color="auto"/>
              </w:divBdr>
            </w:div>
            <w:div w:id="448088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2665730">
      <w:bodyDiv w:val="1"/>
      <w:marLeft w:val="0"/>
      <w:marRight w:val="0"/>
      <w:marTop w:val="0"/>
      <w:marBottom w:val="0"/>
      <w:divBdr>
        <w:top w:val="none" w:sz="0" w:space="0" w:color="auto"/>
        <w:left w:val="none" w:sz="0" w:space="0" w:color="auto"/>
        <w:bottom w:val="none" w:sz="0" w:space="0" w:color="auto"/>
        <w:right w:val="none" w:sz="0" w:space="0" w:color="auto"/>
      </w:divBdr>
    </w:div>
    <w:div w:id="1907186809">
      <w:bodyDiv w:val="1"/>
      <w:marLeft w:val="0"/>
      <w:marRight w:val="0"/>
      <w:marTop w:val="0"/>
      <w:marBottom w:val="0"/>
      <w:divBdr>
        <w:top w:val="none" w:sz="0" w:space="0" w:color="auto"/>
        <w:left w:val="none" w:sz="0" w:space="0" w:color="auto"/>
        <w:bottom w:val="none" w:sz="0" w:space="0" w:color="auto"/>
        <w:right w:val="none" w:sz="0" w:space="0" w:color="auto"/>
      </w:divBdr>
    </w:div>
    <w:div w:id="1919559688">
      <w:bodyDiv w:val="1"/>
      <w:marLeft w:val="0"/>
      <w:marRight w:val="0"/>
      <w:marTop w:val="0"/>
      <w:marBottom w:val="0"/>
      <w:divBdr>
        <w:top w:val="none" w:sz="0" w:space="0" w:color="auto"/>
        <w:left w:val="none" w:sz="0" w:space="0" w:color="auto"/>
        <w:bottom w:val="none" w:sz="0" w:space="0" w:color="auto"/>
        <w:right w:val="none" w:sz="0" w:space="0" w:color="auto"/>
      </w:divBdr>
      <w:divsChild>
        <w:div w:id="1646011282">
          <w:marLeft w:val="0"/>
          <w:marRight w:val="120"/>
          <w:marTop w:val="120"/>
          <w:marBottom w:val="0"/>
          <w:divBdr>
            <w:top w:val="single" w:sz="12" w:space="4" w:color="D5E28D"/>
            <w:left w:val="single" w:sz="12" w:space="6" w:color="D5E28D"/>
            <w:bottom w:val="single" w:sz="12" w:space="0" w:color="D5E28D"/>
            <w:right w:val="single" w:sz="12" w:space="6" w:color="D5E28D"/>
          </w:divBdr>
        </w:div>
        <w:div w:id="398862762">
          <w:marLeft w:val="0"/>
          <w:marRight w:val="0"/>
          <w:marTop w:val="0"/>
          <w:marBottom w:val="0"/>
          <w:divBdr>
            <w:top w:val="none" w:sz="0" w:space="0" w:color="auto"/>
            <w:left w:val="none" w:sz="0" w:space="0" w:color="auto"/>
            <w:bottom w:val="none" w:sz="0" w:space="0" w:color="auto"/>
            <w:right w:val="none" w:sz="0" w:space="0" w:color="auto"/>
          </w:divBdr>
          <w:divsChild>
            <w:div w:id="705061970">
              <w:marLeft w:val="0"/>
              <w:marRight w:val="0"/>
              <w:marTop w:val="120"/>
              <w:marBottom w:val="0"/>
              <w:divBdr>
                <w:top w:val="single" w:sz="12" w:space="4" w:color="D5E28D"/>
                <w:left w:val="single" w:sz="12" w:space="6" w:color="D5E28D"/>
                <w:bottom w:val="single" w:sz="12" w:space="0" w:color="D5E28D"/>
                <w:right w:val="single" w:sz="12" w:space="6" w:color="D5E28D"/>
              </w:divBdr>
              <w:divsChild>
                <w:div w:id="678697691">
                  <w:marLeft w:val="0"/>
                  <w:marRight w:val="90"/>
                  <w:marTop w:val="0"/>
                  <w:marBottom w:val="0"/>
                  <w:divBdr>
                    <w:top w:val="none" w:sz="0" w:space="0" w:color="auto"/>
                    <w:left w:val="none" w:sz="0" w:space="0" w:color="auto"/>
                    <w:bottom w:val="none" w:sz="0" w:space="0" w:color="auto"/>
                    <w:right w:val="none" w:sz="0" w:space="0" w:color="auto"/>
                  </w:divBdr>
                </w:div>
                <w:div w:id="1602299351">
                  <w:marLeft w:val="0"/>
                  <w:marRight w:val="0"/>
                  <w:marTop w:val="0"/>
                  <w:marBottom w:val="0"/>
                  <w:divBdr>
                    <w:top w:val="none" w:sz="0" w:space="0" w:color="auto"/>
                    <w:left w:val="none" w:sz="0" w:space="0" w:color="auto"/>
                    <w:bottom w:val="none" w:sz="0" w:space="0" w:color="auto"/>
                    <w:right w:val="none" w:sz="0" w:space="0" w:color="auto"/>
                  </w:divBdr>
                </w:div>
              </w:divsChild>
            </w:div>
            <w:div w:id="20157610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74681774">
                  <w:marLeft w:val="0"/>
                  <w:marRight w:val="90"/>
                  <w:marTop w:val="0"/>
                  <w:marBottom w:val="0"/>
                  <w:divBdr>
                    <w:top w:val="none" w:sz="0" w:space="0" w:color="auto"/>
                    <w:left w:val="none" w:sz="0" w:space="0" w:color="auto"/>
                    <w:bottom w:val="none" w:sz="0" w:space="0" w:color="auto"/>
                    <w:right w:val="none" w:sz="0" w:space="0" w:color="auto"/>
                  </w:divBdr>
                </w:div>
                <w:div w:id="2815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589">
          <w:marLeft w:val="0"/>
          <w:marRight w:val="0"/>
          <w:marTop w:val="120"/>
          <w:marBottom w:val="0"/>
          <w:divBdr>
            <w:top w:val="single" w:sz="12" w:space="2" w:color="D5E28D"/>
            <w:left w:val="single" w:sz="12" w:space="6" w:color="D5E28D"/>
            <w:bottom w:val="single" w:sz="12" w:space="9" w:color="D5E28D"/>
            <w:right w:val="single" w:sz="12" w:space="6" w:color="D5E28D"/>
          </w:divBdr>
        </w:div>
        <w:div w:id="15161857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2052486">
      <w:bodyDiv w:val="1"/>
      <w:marLeft w:val="0"/>
      <w:marRight w:val="0"/>
      <w:marTop w:val="0"/>
      <w:marBottom w:val="0"/>
      <w:divBdr>
        <w:top w:val="none" w:sz="0" w:space="0" w:color="auto"/>
        <w:left w:val="none" w:sz="0" w:space="0" w:color="auto"/>
        <w:bottom w:val="none" w:sz="0" w:space="0" w:color="auto"/>
        <w:right w:val="none" w:sz="0" w:space="0" w:color="auto"/>
      </w:divBdr>
      <w:divsChild>
        <w:div w:id="915017306">
          <w:marLeft w:val="0"/>
          <w:marRight w:val="120"/>
          <w:marTop w:val="120"/>
          <w:marBottom w:val="0"/>
          <w:divBdr>
            <w:top w:val="single" w:sz="12" w:space="4" w:color="D5E28D"/>
            <w:left w:val="single" w:sz="12" w:space="6" w:color="D5E28D"/>
            <w:bottom w:val="single" w:sz="12" w:space="0" w:color="D5E28D"/>
            <w:right w:val="single" w:sz="12" w:space="6" w:color="D5E28D"/>
          </w:divBdr>
        </w:div>
        <w:div w:id="1402950909">
          <w:marLeft w:val="0"/>
          <w:marRight w:val="0"/>
          <w:marTop w:val="0"/>
          <w:marBottom w:val="0"/>
          <w:divBdr>
            <w:top w:val="none" w:sz="0" w:space="0" w:color="auto"/>
            <w:left w:val="none" w:sz="0" w:space="0" w:color="auto"/>
            <w:bottom w:val="none" w:sz="0" w:space="0" w:color="auto"/>
            <w:right w:val="none" w:sz="0" w:space="0" w:color="auto"/>
          </w:divBdr>
          <w:divsChild>
            <w:div w:id="14751043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751783944">
                  <w:marLeft w:val="0"/>
                  <w:marRight w:val="90"/>
                  <w:marTop w:val="0"/>
                  <w:marBottom w:val="0"/>
                  <w:divBdr>
                    <w:top w:val="none" w:sz="0" w:space="0" w:color="auto"/>
                    <w:left w:val="none" w:sz="0" w:space="0" w:color="auto"/>
                    <w:bottom w:val="none" w:sz="0" w:space="0" w:color="auto"/>
                    <w:right w:val="none" w:sz="0" w:space="0" w:color="auto"/>
                  </w:divBdr>
                </w:div>
                <w:div w:id="1831824030">
                  <w:marLeft w:val="0"/>
                  <w:marRight w:val="0"/>
                  <w:marTop w:val="0"/>
                  <w:marBottom w:val="0"/>
                  <w:divBdr>
                    <w:top w:val="none" w:sz="0" w:space="0" w:color="auto"/>
                    <w:left w:val="none" w:sz="0" w:space="0" w:color="auto"/>
                    <w:bottom w:val="none" w:sz="0" w:space="0" w:color="auto"/>
                    <w:right w:val="none" w:sz="0" w:space="0" w:color="auto"/>
                  </w:divBdr>
                </w:div>
              </w:divsChild>
            </w:div>
            <w:div w:id="183379378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12598949">
                  <w:marLeft w:val="0"/>
                  <w:marRight w:val="90"/>
                  <w:marTop w:val="0"/>
                  <w:marBottom w:val="0"/>
                  <w:divBdr>
                    <w:top w:val="none" w:sz="0" w:space="0" w:color="auto"/>
                    <w:left w:val="none" w:sz="0" w:space="0" w:color="auto"/>
                    <w:bottom w:val="none" w:sz="0" w:space="0" w:color="auto"/>
                    <w:right w:val="none" w:sz="0" w:space="0" w:color="auto"/>
                  </w:divBdr>
                </w:div>
                <w:div w:id="1943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6604">
          <w:marLeft w:val="0"/>
          <w:marRight w:val="0"/>
          <w:marTop w:val="120"/>
          <w:marBottom w:val="0"/>
          <w:divBdr>
            <w:top w:val="single" w:sz="12" w:space="2" w:color="D5E28D"/>
            <w:left w:val="single" w:sz="12" w:space="6" w:color="D5E28D"/>
            <w:bottom w:val="single" w:sz="12" w:space="9" w:color="D5E28D"/>
            <w:right w:val="single" w:sz="12" w:space="6" w:color="D5E28D"/>
          </w:divBdr>
          <w:divsChild>
            <w:div w:id="59793515">
              <w:marLeft w:val="0"/>
              <w:marRight w:val="0"/>
              <w:marTop w:val="0"/>
              <w:marBottom w:val="120"/>
              <w:divBdr>
                <w:top w:val="none" w:sz="0" w:space="0" w:color="auto"/>
                <w:left w:val="none" w:sz="0" w:space="0" w:color="auto"/>
                <w:bottom w:val="none" w:sz="0" w:space="0" w:color="auto"/>
                <w:right w:val="none" w:sz="0" w:space="0" w:color="auto"/>
              </w:divBdr>
            </w:div>
            <w:div w:id="130221880">
              <w:marLeft w:val="0"/>
              <w:marRight w:val="0"/>
              <w:marTop w:val="0"/>
              <w:marBottom w:val="120"/>
              <w:divBdr>
                <w:top w:val="none" w:sz="0" w:space="0" w:color="auto"/>
                <w:left w:val="none" w:sz="0" w:space="0" w:color="auto"/>
                <w:bottom w:val="none" w:sz="0" w:space="0" w:color="auto"/>
                <w:right w:val="none" w:sz="0" w:space="0" w:color="auto"/>
              </w:divBdr>
            </w:div>
          </w:divsChild>
        </w:div>
        <w:div w:id="196846468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49385393">
              <w:marLeft w:val="0"/>
              <w:marRight w:val="0"/>
              <w:marTop w:val="0"/>
              <w:marBottom w:val="120"/>
              <w:divBdr>
                <w:top w:val="none" w:sz="0" w:space="0" w:color="auto"/>
                <w:left w:val="none" w:sz="0" w:space="0" w:color="auto"/>
                <w:bottom w:val="none" w:sz="0" w:space="0" w:color="auto"/>
                <w:right w:val="none" w:sz="0" w:space="0" w:color="auto"/>
              </w:divBdr>
            </w:div>
            <w:div w:id="677543928">
              <w:marLeft w:val="0"/>
              <w:marRight w:val="0"/>
              <w:marTop w:val="0"/>
              <w:marBottom w:val="120"/>
              <w:divBdr>
                <w:top w:val="none" w:sz="0" w:space="0" w:color="auto"/>
                <w:left w:val="none" w:sz="0" w:space="0" w:color="auto"/>
                <w:bottom w:val="none" w:sz="0" w:space="0" w:color="auto"/>
                <w:right w:val="none" w:sz="0" w:space="0" w:color="auto"/>
              </w:divBdr>
            </w:div>
            <w:div w:id="184608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8366633">
      <w:bodyDiv w:val="1"/>
      <w:marLeft w:val="0"/>
      <w:marRight w:val="0"/>
      <w:marTop w:val="0"/>
      <w:marBottom w:val="0"/>
      <w:divBdr>
        <w:top w:val="none" w:sz="0" w:space="0" w:color="auto"/>
        <w:left w:val="none" w:sz="0" w:space="0" w:color="auto"/>
        <w:bottom w:val="none" w:sz="0" w:space="0" w:color="auto"/>
        <w:right w:val="none" w:sz="0" w:space="0" w:color="auto"/>
      </w:divBdr>
    </w:div>
    <w:div w:id="1987515114">
      <w:bodyDiv w:val="1"/>
      <w:marLeft w:val="0"/>
      <w:marRight w:val="0"/>
      <w:marTop w:val="0"/>
      <w:marBottom w:val="0"/>
      <w:divBdr>
        <w:top w:val="none" w:sz="0" w:space="0" w:color="auto"/>
        <w:left w:val="none" w:sz="0" w:space="0" w:color="auto"/>
        <w:bottom w:val="none" w:sz="0" w:space="0" w:color="auto"/>
        <w:right w:val="none" w:sz="0" w:space="0" w:color="auto"/>
      </w:divBdr>
      <w:divsChild>
        <w:div w:id="1744255298">
          <w:marLeft w:val="0"/>
          <w:marRight w:val="120"/>
          <w:marTop w:val="120"/>
          <w:marBottom w:val="0"/>
          <w:divBdr>
            <w:top w:val="single" w:sz="12" w:space="4" w:color="D5E28D"/>
            <w:left w:val="single" w:sz="12" w:space="6" w:color="D5E28D"/>
            <w:bottom w:val="single" w:sz="12" w:space="0" w:color="D5E28D"/>
            <w:right w:val="single" w:sz="12" w:space="6" w:color="D5E28D"/>
          </w:divBdr>
        </w:div>
        <w:div w:id="665788040">
          <w:marLeft w:val="0"/>
          <w:marRight w:val="0"/>
          <w:marTop w:val="0"/>
          <w:marBottom w:val="0"/>
          <w:divBdr>
            <w:top w:val="none" w:sz="0" w:space="0" w:color="auto"/>
            <w:left w:val="none" w:sz="0" w:space="0" w:color="auto"/>
            <w:bottom w:val="none" w:sz="0" w:space="0" w:color="auto"/>
            <w:right w:val="none" w:sz="0" w:space="0" w:color="auto"/>
          </w:divBdr>
          <w:divsChild>
            <w:div w:id="6877558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93795231">
                  <w:marLeft w:val="0"/>
                  <w:marRight w:val="90"/>
                  <w:marTop w:val="0"/>
                  <w:marBottom w:val="0"/>
                  <w:divBdr>
                    <w:top w:val="none" w:sz="0" w:space="0" w:color="auto"/>
                    <w:left w:val="none" w:sz="0" w:space="0" w:color="auto"/>
                    <w:bottom w:val="none" w:sz="0" w:space="0" w:color="auto"/>
                    <w:right w:val="none" w:sz="0" w:space="0" w:color="auto"/>
                  </w:divBdr>
                </w:div>
                <w:div w:id="348069080">
                  <w:marLeft w:val="0"/>
                  <w:marRight w:val="0"/>
                  <w:marTop w:val="0"/>
                  <w:marBottom w:val="0"/>
                  <w:divBdr>
                    <w:top w:val="none" w:sz="0" w:space="0" w:color="auto"/>
                    <w:left w:val="none" w:sz="0" w:space="0" w:color="auto"/>
                    <w:bottom w:val="none" w:sz="0" w:space="0" w:color="auto"/>
                    <w:right w:val="none" w:sz="0" w:space="0" w:color="auto"/>
                  </w:divBdr>
                </w:div>
              </w:divsChild>
            </w:div>
            <w:div w:id="8900724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35709596">
                  <w:marLeft w:val="0"/>
                  <w:marRight w:val="90"/>
                  <w:marTop w:val="0"/>
                  <w:marBottom w:val="0"/>
                  <w:divBdr>
                    <w:top w:val="none" w:sz="0" w:space="0" w:color="auto"/>
                    <w:left w:val="none" w:sz="0" w:space="0" w:color="auto"/>
                    <w:bottom w:val="none" w:sz="0" w:space="0" w:color="auto"/>
                    <w:right w:val="none" w:sz="0" w:space="0" w:color="auto"/>
                  </w:divBdr>
                </w:div>
                <w:div w:id="10824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7184">
          <w:marLeft w:val="0"/>
          <w:marRight w:val="0"/>
          <w:marTop w:val="120"/>
          <w:marBottom w:val="0"/>
          <w:divBdr>
            <w:top w:val="single" w:sz="12" w:space="2" w:color="D5E28D"/>
            <w:left w:val="single" w:sz="12" w:space="6" w:color="D5E28D"/>
            <w:bottom w:val="single" w:sz="12" w:space="9" w:color="D5E28D"/>
            <w:right w:val="single" w:sz="12" w:space="6" w:color="D5E28D"/>
          </w:divBdr>
        </w:div>
        <w:div w:id="20602787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88362885">
      <w:bodyDiv w:val="1"/>
      <w:marLeft w:val="0"/>
      <w:marRight w:val="0"/>
      <w:marTop w:val="0"/>
      <w:marBottom w:val="0"/>
      <w:divBdr>
        <w:top w:val="none" w:sz="0" w:space="0" w:color="auto"/>
        <w:left w:val="none" w:sz="0" w:space="0" w:color="auto"/>
        <w:bottom w:val="none" w:sz="0" w:space="0" w:color="auto"/>
        <w:right w:val="none" w:sz="0" w:space="0" w:color="auto"/>
      </w:divBdr>
      <w:divsChild>
        <w:div w:id="1905406645">
          <w:marLeft w:val="0"/>
          <w:marRight w:val="120"/>
          <w:marTop w:val="120"/>
          <w:marBottom w:val="0"/>
          <w:divBdr>
            <w:top w:val="single" w:sz="12" w:space="4" w:color="D5E28D"/>
            <w:left w:val="single" w:sz="12" w:space="6" w:color="D5E28D"/>
            <w:bottom w:val="single" w:sz="12" w:space="0" w:color="D5E28D"/>
            <w:right w:val="single" w:sz="12" w:space="6" w:color="D5E28D"/>
          </w:divBdr>
        </w:div>
        <w:div w:id="1037122561">
          <w:marLeft w:val="0"/>
          <w:marRight w:val="0"/>
          <w:marTop w:val="0"/>
          <w:marBottom w:val="0"/>
          <w:divBdr>
            <w:top w:val="none" w:sz="0" w:space="0" w:color="auto"/>
            <w:left w:val="none" w:sz="0" w:space="0" w:color="auto"/>
            <w:bottom w:val="none" w:sz="0" w:space="0" w:color="auto"/>
            <w:right w:val="none" w:sz="0" w:space="0" w:color="auto"/>
          </w:divBdr>
          <w:divsChild>
            <w:div w:id="18069238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39748964">
                  <w:marLeft w:val="0"/>
                  <w:marRight w:val="90"/>
                  <w:marTop w:val="0"/>
                  <w:marBottom w:val="0"/>
                  <w:divBdr>
                    <w:top w:val="none" w:sz="0" w:space="0" w:color="auto"/>
                    <w:left w:val="none" w:sz="0" w:space="0" w:color="auto"/>
                    <w:bottom w:val="none" w:sz="0" w:space="0" w:color="auto"/>
                    <w:right w:val="none" w:sz="0" w:space="0" w:color="auto"/>
                  </w:divBdr>
                </w:div>
                <w:div w:id="1737704552">
                  <w:marLeft w:val="0"/>
                  <w:marRight w:val="0"/>
                  <w:marTop w:val="0"/>
                  <w:marBottom w:val="0"/>
                  <w:divBdr>
                    <w:top w:val="none" w:sz="0" w:space="0" w:color="auto"/>
                    <w:left w:val="none" w:sz="0" w:space="0" w:color="auto"/>
                    <w:bottom w:val="none" w:sz="0" w:space="0" w:color="auto"/>
                    <w:right w:val="none" w:sz="0" w:space="0" w:color="auto"/>
                  </w:divBdr>
                </w:div>
              </w:divsChild>
            </w:div>
            <w:div w:id="148612444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78259888">
                  <w:marLeft w:val="0"/>
                  <w:marRight w:val="90"/>
                  <w:marTop w:val="0"/>
                  <w:marBottom w:val="0"/>
                  <w:divBdr>
                    <w:top w:val="none" w:sz="0" w:space="0" w:color="auto"/>
                    <w:left w:val="none" w:sz="0" w:space="0" w:color="auto"/>
                    <w:bottom w:val="none" w:sz="0" w:space="0" w:color="auto"/>
                    <w:right w:val="none" w:sz="0" w:space="0" w:color="auto"/>
                  </w:divBdr>
                </w:div>
                <w:div w:id="20602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46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69717673">
              <w:marLeft w:val="0"/>
              <w:marRight w:val="0"/>
              <w:marTop w:val="0"/>
              <w:marBottom w:val="120"/>
              <w:divBdr>
                <w:top w:val="none" w:sz="0" w:space="0" w:color="auto"/>
                <w:left w:val="none" w:sz="0" w:space="0" w:color="auto"/>
                <w:bottom w:val="none" w:sz="0" w:space="0" w:color="auto"/>
                <w:right w:val="none" w:sz="0" w:space="0" w:color="auto"/>
              </w:divBdr>
            </w:div>
            <w:div w:id="1356272591">
              <w:marLeft w:val="0"/>
              <w:marRight w:val="0"/>
              <w:marTop w:val="0"/>
              <w:marBottom w:val="120"/>
              <w:divBdr>
                <w:top w:val="none" w:sz="0" w:space="0" w:color="auto"/>
                <w:left w:val="none" w:sz="0" w:space="0" w:color="auto"/>
                <w:bottom w:val="none" w:sz="0" w:space="0" w:color="auto"/>
                <w:right w:val="none" w:sz="0" w:space="0" w:color="auto"/>
              </w:divBdr>
            </w:div>
            <w:div w:id="176888052">
              <w:marLeft w:val="0"/>
              <w:marRight w:val="0"/>
              <w:marTop w:val="0"/>
              <w:marBottom w:val="120"/>
              <w:divBdr>
                <w:top w:val="none" w:sz="0" w:space="0" w:color="auto"/>
                <w:left w:val="none" w:sz="0" w:space="0" w:color="auto"/>
                <w:bottom w:val="none" w:sz="0" w:space="0" w:color="auto"/>
                <w:right w:val="none" w:sz="0" w:space="0" w:color="auto"/>
              </w:divBdr>
            </w:div>
          </w:divsChild>
        </w:div>
        <w:div w:id="2229860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89241602">
      <w:bodyDiv w:val="1"/>
      <w:marLeft w:val="0"/>
      <w:marRight w:val="0"/>
      <w:marTop w:val="0"/>
      <w:marBottom w:val="0"/>
      <w:divBdr>
        <w:top w:val="none" w:sz="0" w:space="0" w:color="auto"/>
        <w:left w:val="none" w:sz="0" w:space="0" w:color="auto"/>
        <w:bottom w:val="none" w:sz="0" w:space="0" w:color="auto"/>
        <w:right w:val="none" w:sz="0" w:space="0" w:color="auto"/>
      </w:divBdr>
    </w:div>
    <w:div w:id="1993216236">
      <w:bodyDiv w:val="1"/>
      <w:marLeft w:val="0"/>
      <w:marRight w:val="0"/>
      <w:marTop w:val="0"/>
      <w:marBottom w:val="0"/>
      <w:divBdr>
        <w:top w:val="none" w:sz="0" w:space="0" w:color="auto"/>
        <w:left w:val="none" w:sz="0" w:space="0" w:color="auto"/>
        <w:bottom w:val="none" w:sz="0" w:space="0" w:color="auto"/>
        <w:right w:val="none" w:sz="0" w:space="0" w:color="auto"/>
      </w:divBdr>
      <w:divsChild>
        <w:div w:id="986015765">
          <w:marLeft w:val="0"/>
          <w:marRight w:val="0"/>
          <w:marTop w:val="0"/>
          <w:marBottom w:val="200"/>
          <w:divBdr>
            <w:top w:val="none" w:sz="0" w:space="0" w:color="auto"/>
            <w:left w:val="none" w:sz="0" w:space="0" w:color="auto"/>
            <w:bottom w:val="none" w:sz="0" w:space="0" w:color="auto"/>
            <w:right w:val="none" w:sz="0" w:space="0" w:color="auto"/>
          </w:divBdr>
        </w:div>
        <w:div w:id="562445549">
          <w:marLeft w:val="0"/>
          <w:marRight w:val="0"/>
          <w:marTop w:val="0"/>
          <w:marBottom w:val="200"/>
          <w:divBdr>
            <w:top w:val="none" w:sz="0" w:space="0" w:color="auto"/>
            <w:left w:val="none" w:sz="0" w:space="0" w:color="auto"/>
            <w:bottom w:val="none" w:sz="0" w:space="0" w:color="auto"/>
            <w:right w:val="none" w:sz="0" w:space="0" w:color="auto"/>
          </w:divBdr>
        </w:div>
      </w:divsChild>
    </w:div>
    <w:div w:id="2033258131">
      <w:bodyDiv w:val="1"/>
      <w:marLeft w:val="0"/>
      <w:marRight w:val="0"/>
      <w:marTop w:val="0"/>
      <w:marBottom w:val="0"/>
      <w:divBdr>
        <w:top w:val="none" w:sz="0" w:space="0" w:color="auto"/>
        <w:left w:val="none" w:sz="0" w:space="0" w:color="auto"/>
        <w:bottom w:val="none" w:sz="0" w:space="0" w:color="auto"/>
        <w:right w:val="none" w:sz="0" w:space="0" w:color="auto"/>
      </w:divBdr>
    </w:div>
    <w:div w:id="2059015112">
      <w:bodyDiv w:val="1"/>
      <w:marLeft w:val="0"/>
      <w:marRight w:val="0"/>
      <w:marTop w:val="0"/>
      <w:marBottom w:val="0"/>
      <w:divBdr>
        <w:top w:val="none" w:sz="0" w:space="0" w:color="auto"/>
        <w:left w:val="none" w:sz="0" w:space="0" w:color="auto"/>
        <w:bottom w:val="none" w:sz="0" w:space="0" w:color="auto"/>
        <w:right w:val="none" w:sz="0" w:space="0" w:color="auto"/>
      </w:divBdr>
      <w:divsChild>
        <w:div w:id="1988824487">
          <w:marLeft w:val="0"/>
          <w:marRight w:val="120"/>
          <w:marTop w:val="120"/>
          <w:marBottom w:val="0"/>
          <w:divBdr>
            <w:top w:val="single" w:sz="12" w:space="4" w:color="D5E28D"/>
            <w:left w:val="single" w:sz="12" w:space="6" w:color="D5E28D"/>
            <w:bottom w:val="single" w:sz="12" w:space="0" w:color="D5E28D"/>
            <w:right w:val="single" w:sz="12" w:space="6" w:color="D5E28D"/>
          </w:divBdr>
        </w:div>
        <w:div w:id="955915988">
          <w:marLeft w:val="0"/>
          <w:marRight w:val="0"/>
          <w:marTop w:val="0"/>
          <w:marBottom w:val="0"/>
          <w:divBdr>
            <w:top w:val="none" w:sz="0" w:space="0" w:color="auto"/>
            <w:left w:val="none" w:sz="0" w:space="0" w:color="auto"/>
            <w:bottom w:val="none" w:sz="0" w:space="0" w:color="auto"/>
            <w:right w:val="none" w:sz="0" w:space="0" w:color="auto"/>
          </w:divBdr>
          <w:divsChild>
            <w:div w:id="100382136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59010622">
                  <w:marLeft w:val="0"/>
                  <w:marRight w:val="90"/>
                  <w:marTop w:val="0"/>
                  <w:marBottom w:val="0"/>
                  <w:divBdr>
                    <w:top w:val="none" w:sz="0" w:space="0" w:color="auto"/>
                    <w:left w:val="none" w:sz="0" w:space="0" w:color="auto"/>
                    <w:bottom w:val="none" w:sz="0" w:space="0" w:color="auto"/>
                    <w:right w:val="none" w:sz="0" w:space="0" w:color="auto"/>
                  </w:divBdr>
                </w:div>
                <w:div w:id="1244146949">
                  <w:marLeft w:val="0"/>
                  <w:marRight w:val="0"/>
                  <w:marTop w:val="0"/>
                  <w:marBottom w:val="0"/>
                  <w:divBdr>
                    <w:top w:val="none" w:sz="0" w:space="0" w:color="auto"/>
                    <w:left w:val="none" w:sz="0" w:space="0" w:color="auto"/>
                    <w:bottom w:val="none" w:sz="0" w:space="0" w:color="auto"/>
                    <w:right w:val="none" w:sz="0" w:space="0" w:color="auto"/>
                  </w:divBdr>
                </w:div>
              </w:divsChild>
            </w:div>
            <w:div w:id="13665224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08405363">
                  <w:marLeft w:val="0"/>
                  <w:marRight w:val="90"/>
                  <w:marTop w:val="0"/>
                  <w:marBottom w:val="0"/>
                  <w:divBdr>
                    <w:top w:val="none" w:sz="0" w:space="0" w:color="auto"/>
                    <w:left w:val="none" w:sz="0" w:space="0" w:color="auto"/>
                    <w:bottom w:val="none" w:sz="0" w:space="0" w:color="auto"/>
                    <w:right w:val="none" w:sz="0" w:space="0" w:color="auto"/>
                  </w:divBdr>
                </w:div>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613">
          <w:marLeft w:val="0"/>
          <w:marRight w:val="0"/>
          <w:marTop w:val="120"/>
          <w:marBottom w:val="0"/>
          <w:divBdr>
            <w:top w:val="single" w:sz="12" w:space="2" w:color="D5E28D"/>
            <w:left w:val="single" w:sz="12" w:space="6" w:color="D5E28D"/>
            <w:bottom w:val="single" w:sz="12" w:space="9" w:color="D5E28D"/>
            <w:right w:val="single" w:sz="12" w:space="6" w:color="D5E28D"/>
          </w:divBdr>
        </w:div>
        <w:div w:id="8272256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07250067">
              <w:marLeft w:val="0"/>
              <w:marRight w:val="0"/>
              <w:marTop w:val="0"/>
              <w:marBottom w:val="0"/>
              <w:divBdr>
                <w:top w:val="none" w:sz="0" w:space="0" w:color="auto"/>
                <w:left w:val="none" w:sz="0" w:space="0" w:color="auto"/>
                <w:bottom w:val="none" w:sz="0" w:space="0" w:color="auto"/>
                <w:right w:val="none" w:sz="0" w:space="0" w:color="auto"/>
              </w:divBdr>
            </w:div>
            <w:div w:id="417337523">
              <w:marLeft w:val="0"/>
              <w:marRight w:val="0"/>
              <w:marTop w:val="0"/>
              <w:marBottom w:val="0"/>
              <w:divBdr>
                <w:top w:val="none" w:sz="0" w:space="0" w:color="auto"/>
                <w:left w:val="none" w:sz="0" w:space="0" w:color="auto"/>
                <w:bottom w:val="none" w:sz="0" w:space="0" w:color="auto"/>
                <w:right w:val="none" w:sz="0" w:space="0" w:color="auto"/>
              </w:divBdr>
            </w:div>
            <w:div w:id="10013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0823">
      <w:bodyDiv w:val="1"/>
      <w:marLeft w:val="0"/>
      <w:marRight w:val="0"/>
      <w:marTop w:val="0"/>
      <w:marBottom w:val="0"/>
      <w:divBdr>
        <w:top w:val="none" w:sz="0" w:space="0" w:color="auto"/>
        <w:left w:val="none" w:sz="0" w:space="0" w:color="auto"/>
        <w:bottom w:val="none" w:sz="0" w:space="0" w:color="auto"/>
        <w:right w:val="none" w:sz="0" w:space="0" w:color="auto"/>
      </w:divBdr>
    </w:div>
    <w:div w:id="2074888767">
      <w:bodyDiv w:val="1"/>
      <w:marLeft w:val="0"/>
      <w:marRight w:val="0"/>
      <w:marTop w:val="0"/>
      <w:marBottom w:val="0"/>
      <w:divBdr>
        <w:top w:val="none" w:sz="0" w:space="0" w:color="auto"/>
        <w:left w:val="none" w:sz="0" w:space="0" w:color="auto"/>
        <w:bottom w:val="none" w:sz="0" w:space="0" w:color="auto"/>
        <w:right w:val="none" w:sz="0" w:space="0" w:color="auto"/>
      </w:divBdr>
      <w:divsChild>
        <w:div w:id="1056201675">
          <w:marLeft w:val="0"/>
          <w:marRight w:val="0"/>
          <w:marTop w:val="0"/>
          <w:marBottom w:val="0"/>
          <w:divBdr>
            <w:top w:val="none" w:sz="0" w:space="0" w:color="auto"/>
            <w:left w:val="none" w:sz="0" w:space="0" w:color="auto"/>
            <w:bottom w:val="none" w:sz="0" w:space="0" w:color="auto"/>
            <w:right w:val="none" w:sz="0" w:space="0" w:color="auto"/>
          </w:divBdr>
        </w:div>
        <w:div w:id="774446052">
          <w:marLeft w:val="0"/>
          <w:marRight w:val="0"/>
          <w:marTop w:val="0"/>
          <w:marBottom w:val="0"/>
          <w:divBdr>
            <w:top w:val="none" w:sz="0" w:space="0" w:color="auto"/>
            <w:left w:val="none" w:sz="0" w:space="0" w:color="auto"/>
            <w:bottom w:val="none" w:sz="0" w:space="0" w:color="auto"/>
            <w:right w:val="none" w:sz="0" w:space="0" w:color="auto"/>
          </w:divBdr>
        </w:div>
        <w:div w:id="1891913144">
          <w:marLeft w:val="0"/>
          <w:marRight w:val="0"/>
          <w:marTop w:val="0"/>
          <w:marBottom w:val="0"/>
          <w:divBdr>
            <w:top w:val="none" w:sz="0" w:space="0" w:color="auto"/>
            <w:left w:val="none" w:sz="0" w:space="0" w:color="auto"/>
            <w:bottom w:val="none" w:sz="0" w:space="0" w:color="auto"/>
            <w:right w:val="none" w:sz="0" w:space="0" w:color="auto"/>
          </w:divBdr>
        </w:div>
        <w:div w:id="515770913">
          <w:marLeft w:val="0"/>
          <w:marRight w:val="0"/>
          <w:marTop w:val="0"/>
          <w:marBottom w:val="0"/>
          <w:divBdr>
            <w:top w:val="none" w:sz="0" w:space="0" w:color="auto"/>
            <w:left w:val="none" w:sz="0" w:space="0" w:color="auto"/>
            <w:bottom w:val="none" w:sz="0" w:space="0" w:color="auto"/>
            <w:right w:val="none" w:sz="0" w:space="0" w:color="auto"/>
          </w:divBdr>
        </w:div>
      </w:divsChild>
    </w:div>
    <w:div w:id="2092116685">
      <w:bodyDiv w:val="1"/>
      <w:marLeft w:val="0"/>
      <w:marRight w:val="0"/>
      <w:marTop w:val="0"/>
      <w:marBottom w:val="0"/>
      <w:divBdr>
        <w:top w:val="none" w:sz="0" w:space="0" w:color="auto"/>
        <w:left w:val="none" w:sz="0" w:space="0" w:color="auto"/>
        <w:bottom w:val="none" w:sz="0" w:space="0" w:color="auto"/>
        <w:right w:val="none" w:sz="0" w:space="0" w:color="auto"/>
      </w:divBdr>
    </w:div>
    <w:div w:id="2107189682">
      <w:bodyDiv w:val="1"/>
      <w:marLeft w:val="0"/>
      <w:marRight w:val="0"/>
      <w:marTop w:val="0"/>
      <w:marBottom w:val="0"/>
      <w:divBdr>
        <w:top w:val="none" w:sz="0" w:space="0" w:color="auto"/>
        <w:left w:val="none" w:sz="0" w:space="0" w:color="auto"/>
        <w:bottom w:val="none" w:sz="0" w:space="0" w:color="auto"/>
        <w:right w:val="none" w:sz="0" w:space="0" w:color="auto"/>
      </w:divBdr>
    </w:div>
    <w:div w:id="2109233594">
      <w:bodyDiv w:val="1"/>
      <w:marLeft w:val="0"/>
      <w:marRight w:val="0"/>
      <w:marTop w:val="0"/>
      <w:marBottom w:val="0"/>
      <w:divBdr>
        <w:top w:val="none" w:sz="0" w:space="0" w:color="auto"/>
        <w:left w:val="none" w:sz="0" w:space="0" w:color="auto"/>
        <w:bottom w:val="none" w:sz="0" w:space="0" w:color="auto"/>
        <w:right w:val="none" w:sz="0" w:space="0" w:color="auto"/>
      </w:divBdr>
      <w:divsChild>
        <w:div w:id="1623725165">
          <w:marLeft w:val="0"/>
          <w:marRight w:val="0"/>
          <w:marTop w:val="0"/>
          <w:marBottom w:val="120"/>
          <w:divBdr>
            <w:top w:val="none" w:sz="0" w:space="0" w:color="auto"/>
            <w:left w:val="none" w:sz="0" w:space="0" w:color="auto"/>
            <w:bottom w:val="none" w:sz="0" w:space="0" w:color="auto"/>
            <w:right w:val="none" w:sz="0" w:space="0" w:color="auto"/>
          </w:divBdr>
        </w:div>
        <w:div w:id="954483628">
          <w:marLeft w:val="0"/>
          <w:marRight w:val="0"/>
          <w:marTop w:val="0"/>
          <w:marBottom w:val="120"/>
          <w:divBdr>
            <w:top w:val="none" w:sz="0" w:space="0" w:color="auto"/>
            <w:left w:val="none" w:sz="0" w:space="0" w:color="auto"/>
            <w:bottom w:val="none" w:sz="0" w:space="0" w:color="auto"/>
            <w:right w:val="none" w:sz="0" w:space="0" w:color="auto"/>
          </w:divBdr>
        </w:div>
        <w:div w:id="695347729">
          <w:marLeft w:val="0"/>
          <w:marRight w:val="0"/>
          <w:marTop w:val="0"/>
          <w:marBottom w:val="120"/>
          <w:divBdr>
            <w:top w:val="none" w:sz="0" w:space="0" w:color="auto"/>
            <w:left w:val="none" w:sz="0" w:space="0" w:color="auto"/>
            <w:bottom w:val="none" w:sz="0" w:space="0" w:color="auto"/>
            <w:right w:val="none" w:sz="0" w:space="0" w:color="auto"/>
          </w:divBdr>
        </w:div>
        <w:div w:id="18173797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ssets.publishing.service.gov.uk/government/uploads/system/uploads/attachment_data/file/870619/charities-sorp-frs102-2019a.pdf" TargetMode="External" Id="rId13" /><Relationship Type="http://schemas.openxmlformats.org/officeDocument/2006/relationships/hyperlink" Target="http://www.direct.gov.uk/en/index.htm" TargetMode="External"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endnotes" Target="endnotes.xml" Id="rId7" /><Relationship Type="http://schemas.openxmlformats.org/officeDocument/2006/relationships/hyperlink" Target="http://www.charitysorp.org/" TargetMode="External" Id="rId12" /><Relationship Type="http://schemas.openxmlformats.org/officeDocument/2006/relationships/hyperlink" Target="http://www.hmrc.gov.uk/index.htm" TargetMode="External" Id="rId17" /><Relationship Type="http://schemas.openxmlformats.org/officeDocument/2006/relationships/numbering" Target="numbering.xml" Id="rId2" /><Relationship Type="http://schemas.openxmlformats.org/officeDocument/2006/relationships/hyperlink" Target="http://www.charitysorp.org/"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assets.publishing.service.gov.uk/government/uploads/system/uploads/attachment_data/file/870619/charities-sorp-frs102-2019a.pdf" TargetMode="External" Id="rId11" /><Relationship Type="http://schemas.openxmlformats.org/officeDocument/2006/relationships/webSettings" Target="webSettings.xml" Id="rId5" /><Relationship Type="http://schemas.openxmlformats.org/officeDocument/2006/relationships/hyperlink" Target="https://assets.publishing.service.gov.uk/government/uploads/system/uploads/attachment_data/file/870619/charities-sorp-frs102-2019a.pdf" TargetMode="External" Id="rId15" /><Relationship Type="http://schemas.openxmlformats.org/officeDocument/2006/relationships/hyperlink" Target="https://forms.charitycommission.gov.uk/trustee-payment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gov.uk/government/publications/trustee-expenses-and-payments-cc11" TargetMode="External" Id="rId9" /><Relationship Type="http://schemas.openxmlformats.org/officeDocument/2006/relationships/hyperlink" Target="http://forms.charitycommission.gov.uk/contact-us/get-our-permission/pay-trustees/trustee-payments-forms/" TargetMode="External" Id="rId14" /><Relationship Type="http://schemas.openxmlformats.org/officeDocument/2006/relationships/theme" Target="theme/theme1.xml" Id="rId22" /><Relationship Type="http://schemas.openxmlformats.org/officeDocument/2006/relationships/customXml" Target="/customXML/item3.xml" Id="R707f4eee6d714c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39589EBAA4942A784305607F2A719"/>
        <w:category>
          <w:name w:val="General"/>
          <w:gallery w:val="placeholder"/>
        </w:category>
        <w:types>
          <w:type w:val="bbPlcHdr"/>
        </w:types>
        <w:behaviors>
          <w:behavior w:val="content"/>
        </w:behaviors>
        <w:guid w:val="{C2F4E940-51E6-4336-91E6-C67B22E32667}"/>
      </w:docPartPr>
      <w:docPartBody>
        <w:p w:rsidR="00000000" w:rsidRDefault="00222C6F" w:rsidP="00222C6F">
          <w:pPr>
            <w:pStyle w:val="25E39589EBAA4942A784305607F2A719"/>
          </w:pPr>
          <w:r>
            <w:rPr>
              <w:rFonts w:asciiTheme="majorHAnsi" w:eastAsiaTheme="majorEastAsia" w:hAnsiTheme="majorHAnsi" w:cstheme="majorBidi"/>
              <w:color w:val="4472C4" w:themeColor="accent1"/>
              <w:sz w:val="88"/>
              <w:szCs w:val="88"/>
            </w:rPr>
            <w:t>[Document title]</w:t>
          </w:r>
        </w:p>
      </w:docPartBody>
    </w:docPart>
    <w:docPart>
      <w:docPartPr>
        <w:name w:val="AA525F12EF9E40CC99AA3134844D6EE6"/>
        <w:category>
          <w:name w:val="General"/>
          <w:gallery w:val="placeholder"/>
        </w:category>
        <w:types>
          <w:type w:val="bbPlcHdr"/>
        </w:types>
        <w:behaviors>
          <w:behavior w:val="content"/>
        </w:behaviors>
        <w:guid w:val="{4D2CA808-A009-4F2C-A41B-A15101D5B0BD}"/>
      </w:docPartPr>
      <w:docPartBody>
        <w:p w:rsidR="00000000" w:rsidRDefault="00222C6F" w:rsidP="00222C6F">
          <w:pPr>
            <w:pStyle w:val="AA525F12EF9E40CC99AA3134844D6EE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6F"/>
    <w:rsid w:val="00222C6F"/>
    <w:rsid w:val="00F9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E39589EBAA4942A784305607F2A719">
    <w:name w:val="25E39589EBAA4942A784305607F2A719"/>
    <w:rsid w:val="00222C6F"/>
  </w:style>
  <w:style w:type="paragraph" w:customStyle="1" w:styleId="AA525F12EF9E40CC99AA3134844D6EE6">
    <w:name w:val="AA525F12EF9E40CC99AA3134844D6EE6"/>
    <w:rsid w:val="00222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1B45352081045F8A806E5772FBE1562" version="1.0.0">
  <systemFields>
    <field name="Objective-Id">
      <value order="0">A9901253</value>
    </field>
    <field name="Objective-Title">
      <value order="0">OG515-7 - Web - 12122019</value>
    </field>
    <field name="Objective-Description">
      <value order="0"/>
    </field>
    <field name="Objective-CreationStamp">
      <value order="0">2019-12-12T10:00:30Z</value>
    </field>
    <field name="Objective-IsApproved">
      <value order="0">false</value>
    </field>
    <field name="Objective-IsPublished">
      <value order="0">true</value>
    </field>
    <field name="Objective-DatePublished">
      <value order="0">2023-04-17T13:13:50Z</value>
    </field>
    <field name="Objective-ModificationStamp">
      <value order="0">2023-04-17T13:13:50Z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vA14529174</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OG515-7 - Web - 12122019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payments to charity trustees</dc:title>
  <dc:subject>OG515-7</dc:subject>
  <dc:creator>George Bateman</dc:creator>
  <cp:keywords/>
  <dc:description/>
  <cp:lastModifiedBy>Phestus Mokae</cp:lastModifiedBy>
  <cp:revision>4</cp:revision>
  <dcterms:created xsi:type="dcterms:W3CDTF">2019-12-12T11:00:00Z</dcterms:created>
  <dcterms:modified xsi:type="dcterms:W3CDTF">2023-01-26T14:40:00Z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A9901253</vt:lpwstr>
  </property>
  <property fmtid="{D5CDD505-2E9C-101B-9397-08002B2CF9AE}" pid="4" name="Objective-Title">
    <vt:lpwstr>OG515-7 - Web - 12122019</vt:lpwstr>
  </property>
  <property fmtid="{D5CDD505-2E9C-101B-9397-08002B2CF9AE}" pid="5" name="Objective-Description">
    <vt:lpwstr/>
  </property>
  <property fmtid="{D5CDD505-2E9C-101B-9397-08002B2CF9AE}" pid="6" name="Objective-CreationStamp">
    <vt:filetime>2019-12-12T14:58:59Z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2023-04-17T13:13:50Z</vt:filetime>
  </property>
  <property fmtid="{D5CDD505-2E9C-101B-9397-08002B2CF9AE}" pid="10" name="Objective-ModificationStamp">
    <vt:filetime>2023-04-17T13:13:50Z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vA14529174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OG515-7 - Web - 12122019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